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E7778" w14:textId="77777777" w:rsidR="00900A36" w:rsidRPr="00B57341" w:rsidRDefault="00900A36" w:rsidP="00B57341">
      <w:pPr>
        <w:bidi w:val="0"/>
        <w:spacing w:after="120" w:line="240" w:lineRule="auto"/>
        <w:jc w:val="center"/>
        <w:rPr>
          <w:rFonts w:asciiTheme="majorBidi" w:hAnsiTheme="majorBidi" w:cstheme="majorBidi"/>
          <w:b/>
          <w:bCs/>
          <w:sz w:val="28"/>
          <w:szCs w:val="28"/>
          <w:lang w:bidi="ar-SA"/>
        </w:rPr>
      </w:pPr>
      <w:r w:rsidRPr="00B57341">
        <w:rPr>
          <w:rFonts w:asciiTheme="majorBidi" w:hAnsiTheme="majorBidi" w:cstheme="majorBidi"/>
          <w:b/>
          <w:bCs/>
          <w:sz w:val="28"/>
          <w:szCs w:val="28"/>
          <w:lang w:bidi="ar-SA"/>
        </w:rPr>
        <w:t>On the Development of a Model for Teaching English as a Vocation among Iranian Teachers</w:t>
      </w:r>
    </w:p>
    <w:p w14:paraId="2F24DCB3" w14:textId="74FDC6E5" w:rsidR="00BA3730" w:rsidRPr="00BA3730" w:rsidRDefault="00BA3730" w:rsidP="00900A36">
      <w:pPr>
        <w:bidi w:val="0"/>
        <w:spacing w:after="0" w:line="240" w:lineRule="auto"/>
        <w:jc w:val="center"/>
        <w:rPr>
          <w:rFonts w:ascii="Times New Roman" w:eastAsia="Calibri" w:hAnsi="Times New Roman" w:cs="Times New Roman"/>
          <w:lang w:bidi="ar-SA"/>
        </w:rPr>
      </w:pPr>
      <w:r w:rsidRPr="00BA3730">
        <w:rPr>
          <w:rFonts w:ascii="Times New Roman" w:eastAsia="Calibri" w:hAnsi="Times New Roman" w:cs="Times New Roman"/>
          <w:vertAlign w:val="superscript"/>
          <w:lang w:bidi="ar-SA"/>
        </w:rPr>
        <w:footnoteReference w:id="1"/>
      </w:r>
      <w:r w:rsidR="00900A36" w:rsidRPr="00B57341">
        <w:rPr>
          <w:rFonts w:asciiTheme="majorBidi" w:hAnsiTheme="majorBidi" w:cstheme="majorBidi"/>
          <w:color w:val="333333"/>
          <w:shd w:val="clear" w:color="auto" w:fill="FFFFFF"/>
          <w:lang w:bidi="ar-SA"/>
        </w:rPr>
        <w:t>Ali Asghar Poorbehzadi</w:t>
      </w:r>
      <w:r w:rsidRPr="00BA3730">
        <w:rPr>
          <w:rFonts w:ascii="Times New Roman" w:eastAsia="Calibri" w:hAnsi="Times New Roman" w:cs="Times New Roman"/>
          <w:lang w:bidi="ar-SA"/>
        </w:rPr>
        <w:t xml:space="preserve"> </w:t>
      </w:r>
    </w:p>
    <w:p w14:paraId="3433835D" w14:textId="6BB03E72" w:rsidR="00BA3730" w:rsidRPr="00BA3730" w:rsidRDefault="00BA3730" w:rsidP="00900A36">
      <w:pPr>
        <w:bidi w:val="0"/>
        <w:spacing w:after="0" w:line="240" w:lineRule="auto"/>
        <w:jc w:val="center"/>
        <w:rPr>
          <w:rFonts w:ascii="Times New Roman" w:eastAsia="Calibri" w:hAnsi="Times New Roman" w:cs="Times New Roman"/>
          <w:lang w:bidi="ar-SA"/>
        </w:rPr>
      </w:pPr>
      <w:r w:rsidRPr="00BA3730">
        <w:rPr>
          <w:rFonts w:ascii="Times New Roman" w:eastAsia="Calibri" w:hAnsi="Times New Roman" w:cs="Times New Roman"/>
          <w:vertAlign w:val="superscript"/>
          <w:lang w:bidi="ar-SA"/>
        </w:rPr>
        <w:footnoteReference w:id="2"/>
      </w:r>
      <w:r w:rsidR="00900A36" w:rsidRPr="00900A36">
        <w:t xml:space="preserve"> </w:t>
      </w:r>
      <w:r w:rsidR="00900A36" w:rsidRPr="00B57341">
        <w:rPr>
          <w:rFonts w:asciiTheme="majorBidi" w:hAnsiTheme="majorBidi" w:cstheme="majorBidi"/>
          <w:color w:val="333333"/>
          <w:shd w:val="clear" w:color="auto" w:fill="FFFFFF"/>
          <w:lang w:bidi="ar-SA"/>
        </w:rPr>
        <w:t>Shahram Afraz</w:t>
      </w:r>
      <w:r w:rsidR="004558F3">
        <w:rPr>
          <w:rFonts w:ascii="Calibri" w:eastAsia="Calibri" w:hAnsi="Calibri" w:cs="Calibri"/>
          <w:lang w:bidi="ar-SA"/>
        </w:rPr>
        <w:t>*</w:t>
      </w:r>
    </w:p>
    <w:p w14:paraId="37435370" w14:textId="4850201B" w:rsidR="00BA3730" w:rsidRPr="00B57341" w:rsidRDefault="002B4541" w:rsidP="00BA3730">
      <w:pPr>
        <w:bidi w:val="0"/>
        <w:spacing w:after="0" w:line="240" w:lineRule="auto"/>
        <w:rPr>
          <w:rFonts w:asciiTheme="majorBidi" w:hAnsiTheme="majorBidi" w:cstheme="majorBidi"/>
          <w:color w:val="333333"/>
          <w:sz w:val="18"/>
          <w:szCs w:val="18"/>
          <w:shd w:val="clear" w:color="auto" w:fill="FFFFFF"/>
          <w:lang w:bidi="ar-SA"/>
        </w:rPr>
      </w:pPr>
      <w:r w:rsidRPr="00B57341">
        <w:rPr>
          <w:rFonts w:asciiTheme="majorBidi" w:hAnsiTheme="majorBidi" w:cstheme="majorBidi"/>
          <w:color w:val="333333"/>
          <w:sz w:val="18"/>
          <w:szCs w:val="18"/>
          <w:shd w:val="clear" w:color="auto" w:fill="FFFFFF"/>
          <w:lang w:bidi="ar-SA"/>
        </w:rPr>
        <w:t>IJEAP- 1905-1387</w:t>
      </w:r>
    </w:p>
    <w:p w14:paraId="2CE4C28F" w14:textId="26CB8BB9" w:rsidR="00BA3730" w:rsidRPr="00BA3730" w:rsidRDefault="00BA3730" w:rsidP="00900A36">
      <w:pPr>
        <w:bidi w:val="0"/>
        <w:spacing w:after="0" w:line="240" w:lineRule="auto"/>
        <w:jc w:val="center"/>
        <w:rPr>
          <w:rFonts w:ascii="Times New Roman" w:eastAsia="Calibri" w:hAnsi="Times New Roman" w:cs="Times New Roman"/>
          <w:b/>
          <w:bCs/>
          <w:sz w:val="28"/>
          <w:szCs w:val="28"/>
          <w:lang w:bidi="ar-SA"/>
        </w:rPr>
      </w:pPr>
      <w:r w:rsidRPr="00BA3730">
        <w:rPr>
          <w:rFonts w:ascii="Times New Roman" w:eastAsia="Calibri" w:hAnsi="Times New Roman" w:cs="Times New Roman"/>
          <w:color w:val="333333"/>
          <w:shd w:val="clear" w:color="auto" w:fill="FFFFFF"/>
          <w:vertAlign w:val="superscript"/>
          <w:lang w:bidi="ar-SA"/>
        </w:rPr>
        <w:footnoteReference w:id="3"/>
      </w:r>
      <w:r w:rsidR="00900A36" w:rsidRPr="00900A36">
        <w:t xml:space="preserve"> </w:t>
      </w:r>
      <w:r w:rsidR="00900A36" w:rsidRPr="00B57341">
        <w:rPr>
          <w:rFonts w:asciiTheme="majorBidi" w:hAnsiTheme="majorBidi" w:cstheme="majorBidi"/>
          <w:color w:val="333333"/>
          <w:shd w:val="clear" w:color="auto" w:fill="FFFFFF"/>
          <w:lang w:bidi="ar-SA"/>
        </w:rPr>
        <w:t>Fazlolah Samimi</w:t>
      </w:r>
    </w:p>
    <w:p w14:paraId="05E56D78" w14:textId="77777777" w:rsidR="00BA3730" w:rsidRDefault="00BA3730" w:rsidP="00BA3730">
      <w:pPr>
        <w:bidi w:val="0"/>
        <w:spacing w:after="120" w:line="240" w:lineRule="auto"/>
        <w:ind w:left="115"/>
        <w:rPr>
          <w:rFonts w:ascii="Times New Roman" w:hAnsi="Times New Roman" w:cs="Times New Roman"/>
          <w:b/>
          <w:bCs/>
          <w:lang w:bidi="ar-SA"/>
        </w:rPr>
      </w:pPr>
    </w:p>
    <w:p w14:paraId="222A82F6" w14:textId="77777777" w:rsidR="005B63C6" w:rsidRPr="00BA3730" w:rsidRDefault="0025118A" w:rsidP="00BA3730">
      <w:pPr>
        <w:bidi w:val="0"/>
        <w:spacing w:after="120" w:line="240" w:lineRule="auto"/>
        <w:ind w:left="115"/>
        <w:rPr>
          <w:rFonts w:ascii="Times New Roman" w:hAnsi="Times New Roman" w:cs="Times New Roman"/>
          <w:b/>
          <w:bCs/>
        </w:rPr>
      </w:pPr>
      <w:r w:rsidRPr="00BA3730">
        <w:rPr>
          <w:rFonts w:ascii="Times New Roman" w:hAnsi="Times New Roman" w:cs="Times New Roman"/>
          <w:b/>
          <w:bCs/>
          <w:lang w:bidi="ar-SA"/>
        </w:rPr>
        <w:t>Abstrac</w:t>
      </w:r>
      <w:r w:rsidR="00EB7639" w:rsidRPr="00BA3730">
        <w:rPr>
          <w:rFonts w:ascii="Times New Roman" w:hAnsi="Times New Roman" w:cs="Times New Roman"/>
          <w:b/>
          <w:bCs/>
          <w:lang w:bidi="ar-SA"/>
        </w:rPr>
        <w:t>t</w:t>
      </w:r>
    </w:p>
    <w:p w14:paraId="53EED302" w14:textId="161EAB3F" w:rsidR="005B63C6" w:rsidRPr="00BA3730" w:rsidRDefault="006D5DD4" w:rsidP="00C2306F">
      <w:pPr>
        <w:bidi w:val="0"/>
        <w:spacing w:after="120" w:line="240" w:lineRule="auto"/>
        <w:ind w:left="115" w:right="72" w:firstLine="562"/>
        <w:jc w:val="both"/>
        <w:rPr>
          <w:rFonts w:ascii="Times New Roman" w:hAnsi="Times New Roman" w:cs="Times New Roman"/>
        </w:rPr>
      </w:pPr>
      <w:r w:rsidRPr="00BA3730">
        <w:rPr>
          <w:rFonts w:ascii="Times New Roman" w:hAnsi="Times New Roman" w:cs="Times New Roman"/>
        </w:rPr>
        <w:t xml:space="preserve"> </w:t>
      </w:r>
      <w:r w:rsidR="00AB2BF4" w:rsidRPr="00BA3730">
        <w:rPr>
          <w:rFonts w:ascii="Times New Roman" w:hAnsi="Times New Roman" w:cs="Times New Roman"/>
          <w:lang w:bidi="ar-SA"/>
        </w:rPr>
        <w:t>Teachers</w:t>
      </w:r>
      <w:r w:rsidR="00DE5BAA" w:rsidRPr="00BA3730">
        <w:rPr>
          <w:rFonts w:ascii="Times New Roman" w:hAnsi="Times New Roman" w:cs="Times New Roman"/>
          <w:lang w:bidi="ar-SA"/>
        </w:rPr>
        <w:t>’</w:t>
      </w:r>
      <w:r w:rsidRPr="00BA3730">
        <w:rPr>
          <w:rFonts w:ascii="Times New Roman" w:hAnsi="Times New Roman" w:cs="Times New Roman"/>
        </w:rPr>
        <w:t xml:space="preserve"> </w:t>
      </w:r>
      <w:r w:rsidR="00AB2BF4" w:rsidRPr="00BA3730">
        <w:rPr>
          <w:rFonts w:ascii="Times New Roman" w:hAnsi="Times New Roman" w:cs="Times New Roman"/>
        </w:rPr>
        <w:t xml:space="preserve">perspectives towards teaching </w:t>
      </w:r>
      <w:r w:rsidR="00F13DE0" w:rsidRPr="00BA3730">
        <w:rPr>
          <w:rFonts w:ascii="Times New Roman" w:hAnsi="Times New Roman" w:cs="Times New Roman"/>
        </w:rPr>
        <w:t>are</w:t>
      </w:r>
      <w:r w:rsidR="00FD78C6" w:rsidRPr="00BA3730">
        <w:rPr>
          <w:rFonts w:ascii="Times New Roman" w:hAnsi="Times New Roman" w:cs="Times New Roman"/>
        </w:rPr>
        <w:t xml:space="preserve"> still</w:t>
      </w:r>
      <w:r w:rsidR="00AB2BF4" w:rsidRPr="00BA3730">
        <w:rPr>
          <w:rFonts w:ascii="Times New Roman" w:hAnsi="Times New Roman" w:cs="Times New Roman"/>
        </w:rPr>
        <w:t xml:space="preserve"> a hotly-debated topic that often </w:t>
      </w:r>
      <w:r w:rsidR="00F13DE0" w:rsidRPr="00BA3730">
        <w:rPr>
          <w:rFonts w:ascii="Times New Roman" w:hAnsi="Times New Roman" w:cs="Times New Roman"/>
        </w:rPr>
        <w:t>divide</w:t>
      </w:r>
      <w:r w:rsidR="00FD78C6" w:rsidRPr="00BA3730">
        <w:rPr>
          <w:rFonts w:ascii="Times New Roman" w:hAnsi="Times New Roman" w:cs="Times New Roman"/>
        </w:rPr>
        <w:t xml:space="preserve"> opinions. Some teachers</w:t>
      </w:r>
      <w:r w:rsidR="00A15B03" w:rsidRPr="00BA3730">
        <w:rPr>
          <w:rFonts w:ascii="Times New Roman" w:hAnsi="Times New Roman" w:cs="Times New Roman"/>
        </w:rPr>
        <w:t>,</w:t>
      </w:r>
      <w:r w:rsidR="00FD78C6" w:rsidRPr="00BA3730">
        <w:rPr>
          <w:rFonts w:ascii="Times New Roman" w:hAnsi="Times New Roman" w:cs="Times New Roman"/>
        </w:rPr>
        <w:t xml:space="preserve"> believe</w:t>
      </w:r>
      <w:r w:rsidR="00AB2BF4" w:rsidRPr="00BA3730">
        <w:rPr>
          <w:rFonts w:ascii="Times New Roman" w:hAnsi="Times New Roman" w:cs="Times New Roman"/>
        </w:rPr>
        <w:t xml:space="preserve"> that teaching is a </w:t>
      </w:r>
      <w:r w:rsidR="001F47F3" w:rsidRPr="00BA3730">
        <w:rPr>
          <w:rFonts w:ascii="Times New Roman" w:hAnsi="Times New Roman" w:cs="Times New Roman"/>
        </w:rPr>
        <w:t>profession</w:t>
      </w:r>
      <w:r w:rsidR="00AB2BF4" w:rsidRPr="00BA3730">
        <w:rPr>
          <w:rFonts w:ascii="Times New Roman" w:hAnsi="Times New Roman" w:cs="Times New Roman"/>
        </w:rPr>
        <w:t xml:space="preserve"> and a sole source of </w:t>
      </w:r>
      <w:r w:rsidR="00A15B03" w:rsidRPr="00BA3730">
        <w:rPr>
          <w:rFonts w:ascii="Times New Roman" w:hAnsi="Times New Roman" w:cs="Times New Roman"/>
        </w:rPr>
        <w:t>income, while</w:t>
      </w:r>
      <w:r w:rsidR="00F41F60" w:rsidRPr="00BA3730">
        <w:rPr>
          <w:rFonts w:ascii="Times New Roman" w:hAnsi="Times New Roman" w:cs="Times New Roman"/>
        </w:rPr>
        <w:t xml:space="preserve"> </w:t>
      </w:r>
      <w:r w:rsidR="00AB2BF4" w:rsidRPr="00BA3730">
        <w:rPr>
          <w:rFonts w:ascii="Times New Roman" w:hAnsi="Times New Roman" w:cs="Times New Roman"/>
        </w:rPr>
        <w:t>many other teachers</w:t>
      </w:r>
      <w:r w:rsidR="00DE5BAA" w:rsidRPr="00BA3730">
        <w:rPr>
          <w:rFonts w:ascii="Times New Roman" w:hAnsi="Times New Roman" w:cs="Times New Roman"/>
        </w:rPr>
        <w:t xml:space="preserve"> claim</w:t>
      </w:r>
      <w:r w:rsidR="00F41F60" w:rsidRPr="00BA3730">
        <w:rPr>
          <w:rFonts w:ascii="Times New Roman" w:hAnsi="Times New Roman" w:cs="Times New Roman"/>
        </w:rPr>
        <w:t xml:space="preserve"> </w:t>
      </w:r>
      <w:r w:rsidR="00AB2BF4" w:rsidRPr="00BA3730">
        <w:rPr>
          <w:rFonts w:ascii="Times New Roman" w:hAnsi="Times New Roman" w:cs="Times New Roman"/>
        </w:rPr>
        <w:t>that teaching is an inside spiritual call and a v</w:t>
      </w:r>
      <w:r w:rsidR="00FD78C6" w:rsidRPr="00BA3730">
        <w:rPr>
          <w:rFonts w:ascii="Times New Roman" w:hAnsi="Times New Roman" w:cs="Times New Roman"/>
        </w:rPr>
        <w:t>ocational and moralistic duty. This study, following</w:t>
      </w:r>
      <w:r w:rsidR="004F446E" w:rsidRPr="00BA3730">
        <w:rPr>
          <w:rFonts w:ascii="Times New Roman" w:hAnsi="Times New Roman" w:cs="Times New Roman"/>
        </w:rPr>
        <w:t xml:space="preserve"> </w:t>
      </w:r>
      <w:r w:rsidR="00FD78C6" w:rsidRPr="00BA3730">
        <w:rPr>
          <w:rFonts w:ascii="Times New Roman" w:hAnsi="Times New Roman" w:cs="Times New Roman"/>
        </w:rPr>
        <w:t xml:space="preserve">a </w:t>
      </w:r>
      <w:r w:rsidR="004F446E" w:rsidRPr="00BA3730">
        <w:rPr>
          <w:rFonts w:ascii="Times New Roman" w:hAnsi="Times New Roman" w:cs="Times New Roman"/>
        </w:rPr>
        <w:t>qualitative grounded theory approach</w:t>
      </w:r>
      <w:r w:rsidR="00F41F60" w:rsidRPr="00BA3730">
        <w:rPr>
          <w:rFonts w:ascii="Times New Roman" w:hAnsi="Times New Roman" w:cs="Times New Roman"/>
        </w:rPr>
        <w:t>,</w:t>
      </w:r>
      <w:r w:rsidR="004F446E" w:rsidRPr="00BA3730">
        <w:rPr>
          <w:rFonts w:ascii="Times New Roman" w:hAnsi="Times New Roman" w:cs="Times New Roman"/>
        </w:rPr>
        <w:t xml:space="preserve"> looked deeply into the interrelationship of data </w:t>
      </w:r>
      <w:r w:rsidR="00807D3B" w:rsidRPr="00BA3730">
        <w:rPr>
          <w:rFonts w:ascii="Times New Roman" w:hAnsi="Times New Roman" w:cs="Times New Roman"/>
        </w:rPr>
        <w:t>extracting</w:t>
      </w:r>
      <w:r w:rsidR="0017147C" w:rsidRPr="00BA3730">
        <w:rPr>
          <w:rFonts w:ascii="Times New Roman" w:hAnsi="Times New Roman" w:cs="Times New Roman"/>
        </w:rPr>
        <w:t xml:space="preserve"> from</w:t>
      </w:r>
      <w:r w:rsidR="004F446E" w:rsidRPr="00BA3730">
        <w:rPr>
          <w:rFonts w:ascii="Times New Roman" w:hAnsi="Times New Roman" w:cs="Times New Roman"/>
        </w:rPr>
        <w:t xml:space="preserve"> teachers' perspectives toward teaching</w:t>
      </w:r>
      <w:r w:rsidR="00FD78C6" w:rsidRPr="00BA3730">
        <w:rPr>
          <w:rFonts w:ascii="Times New Roman" w:hAnsi="Times New Roman" w:cs="Times New Roman"/>
        </w:rPr>
        <w:t xml:space="preserve"> as vocation</w:t>
      </w:r>
      <w:r w:rsidR="004F446E" w:rsidRPr="00BA3730">
        <w:rPr>
          <w:rFonts w:ascii="Times New Roman" w:hAnsi="Times New Roman" w:cs="Times New Roman"/>
        </w:rPr>
        <w:t xml:space="preserve"> to propose a model</w:t>
      </w:r>
      <w:r w:rsidR="00FD78C6" w:rsidRPr="00BA3730">
        <w:rPr>
          <w:rFonts w:ascii="Times New Roman" w:hAnsi="Times New Roman" w:cs="Times New Roman"/>
        </w:rPr>
        <w:t xml:space="preserve"> in this regard</w:t>
      </w:r>
      <w:r w:rsidR="0017147C" w:rsidRPr="00BA3730">
        <w:rPr>
          <w:rFonts w:ascii="Times New Roman" w:hAnsi="Times New Roman" w:cs="Times New Roman"/>
        </w:rPr>
        <w:t xml:space="preserve">. Consequently, </w:t>
      </w:r>
      <w:r w:rsidR="002041E3" w:rsidRPr="00BA3730">
        <w:rPr>
          <w:rFonts w:ascii="Times New Roman" w:hAnsi="Times New Roman" w:cs="Times New Roman"/>
        </w:rPr>
        <w:t>twenty-six</w:t>
      </w:r>
      <w:r w:rsidR="00B41EB3" w:rsidRPr="00BA3730">
        <w:rPr>
          <w:rFonts w:ascii="Times New Roman" w:hAnsi="Times New Roman" w:cs="Times New Roman"/>
        </w:rPr>
        <w:t xml:space="preserve"> Iranian</w:t>
      </w:r>
      <w:r w:rsidR="0017147C" w:rsidRPr="00BA3730">
        <w:rPr>
          <w:rFonts w:ascii="Times New Roman" w:hAnsi="Times New Roman" w:cs="Times New Roman"/>
        </w:rPr>
        <w:t xml:space="preserve"> English teachers, teaching at schools and </w:t>
      </w:r>
      <w:r w:rsidR="002041E3" w:rsidRPr="00BA3730">
        <w:rPr>
          <w:rFonts w:ascii="Times New Roman" w:hAnsi="Times New Roman" w:cs="Times New Roman"/>
        </w:rPr>
        <w:t>Farhang</w:t>
      </w:r>
      <w:r w:rsidR="0017147C" w:rsidRPr="00BA3730">
        <w:rPr>
          <w:rFonts w:ascii="Times New Roman" w:hAnsi="Times New Roman" w:cs="Times New Roman"/>
        </w:rPr>
        <w:t xml:space="preserve"> language </w:t>
      </w:r>
      <w:r w:rsidR="00FD78C6" w:rsidRPr="00BA3730">
        <w:rPr>
          <w:rFonts w:ascii="Times New Roman" w:hAnsi="Times New Roman" w:cs="Times New Roman"/>
        </w:rPr>
        <w:t>institute were</w:t>
      </w:r>
      <w:r w:rsidR="0017147C" w:rsidRPr="00BA3730">
        <w:rPr>
          <w:rFonts w:ascii="Times New Roman" w:hAnsi="Times New Roman" w:cs="Times New Roman"/>
        </w:rPr>
        <w:t xml:space="preserve"> asked to brainstorm their ideas </w:t>
      </w:r>
      <w:r w:rsidR="00A67A8F" w:rsidRPr="00BA3730">
        <w:rPr>
          <w:rFonts w:ascii="Times New Roman" w:hAnsi="Times New Roman" w:cs="Times New Roman"/>
        </w:rPr>
        <w:t xml:space="preserve">as to how they view </w:t>
      </w:r>
      <w:r w:rsidR="0017147C" w:rsidRPr="00BA3730">
        <w:rPr>
          <w:rFonts w:ascii="Times New Roman" w:hAnsi="Times New Roman" w:cs="Times New Roman"/>
        </w:rPr>
        <w:t xml:space="preserve">teaching as a </w:t>
      </w:r>
      <w:r w:rsidR="00A15B03" w:rsidRPr="00BA3730">
        <w:rPr>
          <w:rFonts w:ascii="Times New Roman" w:hAnsi="Times New Roman" w:cs="Times New Roman"/>
        </w:rPr>
        <w:t>vocation. The 3-session</w:t>
      </w:r>
      <w:r w:rsidR="00A67A8F" w:rsidRPr="00BA3730">
        <w:rPr>
          <w:rFonts w:ascii="Times New Roman" w:hAnsi="Times New Roman" w:cs="Times New Roman"/>
        </w:rPr>
        <w:t xml:space="preserve"> semi-structured interview</w:t>
      </w:r>
      <w:r w:rsidR="0004002C" w:rsidRPr="00BA3730">
        <w:rPr>
          <w:rFonts w:ascii="Times New Roman" w:hAnsi="Times New Roman" w:cs="Times New Roman"/>
        </w:rPr>
        <w:t>s</w:t>
      </w:r>
      <w:r w:rsidR="00A67A8F" w:rsidRPr="00BA3730">
        <w:rPr>
          <w:rFonts w:ascii="Times New Roman" w:hAnsi="Times New Roman" w:cs="Times New Roman"/>
        </w:rPr>
        <w:t xml:space="preserve"> with 20 participants and focus-group</w:t>
      </w:r>
      <w:r w:rsidR="00165ECC" w:rsidRPr="00BA3730">
        <w:rPr>
          <w:rFonts w:ascii="Times New Roman" w:hAnsi="Times New Roman" w:cs="Times New Roman"/>
        </w:rPr>
        <w:t xml:space="preserve"> interviews with</w:t>
      </w:r>
      <w:r w:rsidR="007E6D77" w:rsidRPr="00BA3730">
        <w:rPr>
          <w:rFonts w:ascii="Times New Roman" w:hAnsi="Times New Roman" w:cs="Times New Roman"/>
        </w:rPr>
        <w:t xml:space="preserve"> 6 participants were </w:t>
      </w:r>
      <w:r w:rsidR="007E5B12" w:rsidRPr="00BA3730">
        <w:rPr>
          <w:rFonts w:ascii="Times New Roman" w:hAnsi="Times New Roman" w:cs="Times New Roman"/>
        </w:rPr>
        <w:t>conducted. The</w:t>
      </w:r>
      <w:r w:rsidR="007E6D77" w:rsidRPr="00BA3730">
        <w:rPr>
          <w:rFonts w:ascii="Times New Roman" w:hAnsi="Times New Roman" w:cs="Times New Roman"/>
        </w:rPr>
        <w:t xml:space="preserve"> data </w:t>
      </w:r>
      <w:r w:rsidR="002041E3" w:rsidRPr="00BA3730">
        <w:rPr>
          <w:rFonts w:ascii="Times New Roman" w:hAnsi="Times New Roman" w:cs="Times New Roman"/>
        </w:rPr>
        <w:t>was</w:t>
      </w:r>
      <w:r w:rsidR="00F41F60" w:rsidRPr="00BA3730">
        <w:rPr>
          <w:rFonts w:ascii="Times New Roman" w:hAnsi="Times New Roman" w:cs="Times New Roman"/>
        </w:rPr>
        <w:t xml:space="preserve"> </w:t>
      </w:r>
      <w:r w:rsidR="00165ECC" w:rsidRPr="00BA3730">
        <w:rPr>
          <w:rFonts w:ascii="Times New Roman" w:hAnsi="Times New Roman" w:cs="Times New Roman"/>
        </w:rPr>
        <w:t xml:space="preserve">then transcribed and codified based on </w:t>
      </w:r>
      <w:r w:rsidR="00165ECC" w:rsidRPr="00994111">
        <w:rPr>
          <w:rFonts w:ascii="Times New Roman" w:hAnsi="Times New Roman" w:cs="Times New Roman"/>
        </w:rPr>
        <w:t>Corbin and Strauss (2014)</w:t>
      </w:r>
      <w:r w:rsidR="00165ECC" w:rsidRPr="00BA3730">
        <w:rPr>
          <w:rFonts w:ascii="Times New Roman" w:hAnsi="Times New Roman" w:cs="Times New Roman"/>
        </w:rPr>
        <w:t xml:space="preserve"> systematic steps for grounded theory. The findings led to an eight</w:t>
      </w:r>
      <w:r w:rsidR="003703A3" w:rsidRPr="00BA3730">
        <w:rPr>
          <w:rFonts w:ascii="Times New Roman" w:hAnsi="Times New Roman" w:cs="Times New Roman"/>
        </w:rPr>
        <w:t>-</w:t>
      </w:r>
      <w:r w:rsidR="00165ECC" w:rsidRPr="00BA3730">
        <w:rPr>
          <w:rFonts w:ascii="Times New Roman" w:hAnsi="Times New Roman" w:cs="Times New Roman"/>
        </w:rPr>
        <w:t>factor model encompassing 39</w:t>
      </w:r>
      <w:r w:rsidR="002041E3" w:rsidRPr="00BA3730">
        <w:rPr>
          <w:rFonts w:ascii="Times New Roman" w:hAnsi="Times New Roman" w:cs="Times New Roman"/>
        </w:rPr>
        <w:t xml:space="preserve"> categories. The factors include:</w:t>
      </w:r>
      <w:r w:rsidR="00165ECC" w:rsidRPr="00BA3730">
        <w:rPr>
          <w:rFonts w:ascii="Times New Roman" w:hAnsi="Times New Roman" w:cs="Times New Roman"/>
        </w:rPr>
        <w:t xml:space="preserve"> a) </w:t>
      </w:r>
      <w:r w:rsidR="002B2CB8" w:rsidRPr="00BA3730">
        <w:rPr>
          <w:rFonts w:ascii="Times New Roman" w:hAnsi="Times New Roman" w:cs="Times New Roman"/>
        </w:rPr>
        <w:t xml:space="preserve">financial concerns and </w:t>
      </w:r>
      <w:r w:rsidR="00200357" w:rsidRPr="00BA3730">
        <w:rPr>
          <w:rFonts w:ascii="Times New Roman" w:hAnsi="Times New Roman" w:cs="Times New Roman"/>
        </w:rPr>
        <w:t>insufficient salary</w:t>
      </w:r>
      <w:r w:rsidR="002B2CB8" w:rsidRPr="00BA3730">
        <w:rPr>
          <w:rFonts w:ascii="Times New Roman" w:hAnsi="Times New Roman" w:cs="Times New Roman"/>
        </w:rPr>
        <w:t xml:space="preserve">, b) love and passion for teaching, c) low social status, d) high demands for becoming a teacher, e) devotion and high sense of responsibility, f) limitations and lack of freedom, g) setting a pattern and gaining experience, h) </w:t>
      </w:r>
      <w:r w:rsidR="00C2306F">
        <w:rPr>
          <w:rFonts w:ascii="Times New Roman" w:hAnsi="Times New Roman" w:cs="Times New Roman"/>
        </w:rPr>
        <w:t>equivocal</w:t>
      </w:r>
      <w:r w:rsidR="002B2CB8" w:rsidRPr="00BA3730">
        <w:rPr>
          <w:rFonts w:ascii="Times New Roman" w:hAnsi="Times New Roman" w:cs="Times New Roman"/>
        </w:rPr>
        <w:t xml:space="preserve"> images of </w:t>
      </w:r>
      <w:r w:rsidR="00F33FA1" w:rsidRPr="00BA3730">
        <w:rPr>
          <w:rFonts w:ascii="Times New Roman" w:hAnsi="Times New Roman" w:cs="Times New Roman"/>
        </w:rPr>
        <w:t>teachers. The</w:t>
      </w:r>
      <w:r w:rsidR="002B2CB8" w:rsidRPr="00BA3730">
        <w:rPr>
          <w:rFonts w:ascii="Times New Roman" w:hAnsi="Times New Roman" w:cs="Times New Roman"/>
        </w:rPr>
        <w:t xml:space="preserve"> </w:t>
      </w:r>
      <w:r w:rsidR="00F33FA1" w:rsidRPr="00BA3730">
        <w:rPr>
          <w:rFonts w:ascii="Times New Roman" w:hAnsi="Times New Roman" w:cs="Times New Roman"/>
        </w:rPr>
        <w:t>proposed</w:t>
      </w:r>
      <w:r w:rsidR="002B2CB8" w:rsidRPr="00BA3730">
        <w:rPr>
          <w:rFonts w:ascii="Times New Roman" w:hAnsi="Times New Roman" w:cs="Times New Roman"/>
        </w:rPr>
        <w:t xml:space="preserve"> model is </w:t>
      </w:r>
      <w:r w:rsidR="00F33FA1" w:rsidRPr="00BA3730">
        <w:rPr>
          <w:rFonts w:ascii="Times New Roman" w:hAnsi="Times New Roman" w:cs="Times New Roman"/>
        </w:rPr>
        <w:t>conducive</w:t>
      </w:r>
      <w:r w:rsidR="002B2CB8" w:rsidRPr="00BA3730">
        <w:rPr>
          <w:rFonts w:ascii="Times New Roman" w:hAnsi="Times New Roman" w:cs="Times New Roman"/>
        </w:rPr>
        <w:t xml:space="preserve"> for </w:t>
      </w:r>
      <w:r w:rsidR="009E3424" w:rsidRPr="00BA3730">
        <w:rPr>
          <w:rFonts w:ascii="Times New Roman" w:hAnsi="Times New Roman" w:cs="Times New Roman"/>
        </w:rPr>
        <w:t>training centers</w:t>
      </w:r>
      <w:r w:rsidR="00F33FA1" w:rsidRPr="00BA3730">
        <w:rPr>
          <w:rFonts w:ascii="Times New Roman" w:hAnsi="Times New Roman" w:cs="Times New Roman"/>
        </w:rPr>
        <w:t xml:space="preserve">, </w:t>
      </w:r>
      <w:r w:rsidR="003703A3" w:rsidRPr="00BA3730">
        <w:rPr>
          <w:rFonts w:ascii="Times New Roman" w:hAnsi="Times New Roman" w:cs="Times New Roman"/>
        </w:rPr>
        <w:t>policy makers</w:t>
      </w:r>
      <w:r w:rsidR="009E3424" w:rsidRPr="00BA3730">
        <w:rPr>
          <w:rFonts w:ascii="Times New Roman" w:hAnsi="Times New Roman" w:cs="Times New Roman"/>
        </w:rPr>
        <w:t xml:space="preserve">, </w:t>
      </w:r>
      <w:r w:rsidR="002B2CB8" w:rsidRPr="00BA3730">
        <w:rPr>
          <w:rFonts w:ascii="Times New Roman" w:hAnsi="Times New Roman" w:cs="Times New Roman"/>
        </w:rPr>
        <w:t>ministry of education</w:t>
      </w:r>
      <w:r w:rsidR="009B5921" w:rsidRPr="00BA3730">
        <w:rPr>
          <w:rFonts w:ascii="Times New Roman" w:hAnsi="Times New Roman" w:cs="Times New Roman"/>
        </w:rPr>
        <w:t xml:space="preserve">, and those who care </w:t>
      </w:r>
      <w:r w:rsidR="003703A3" w:rsidRPr="00BA3730">
        <w:rPr>
          <w:rFonts w:ascii="Times New Roman" w:hAnsi="Times New Roman" w:cs="Times New Roman"/>
        </w:rPr>
        <w:t>about quality education, and</w:t>
      </w:r>
      <w:r w:rsidR="009B5921" w:rsidRPr="00BA3730">
        <w:rPr>
          <w:rFonts w:ascii="Times New Roman" w:hAnsi="Times New Roman" w:cs="Times New Roman"/>
        </w:rPr>
        <w:t xml:space="preserve"> students' academic achievement</w:t>
      </w:r>
      <w:r w:rsidR="0036454C" w:rsidRPr="00BA3730">
        <w:rPr>
          <w:rFonts w:ascii="Times New Roman" w:hAnsi="Times New Roman" w:cs="Times New Roman"/>
        </w:rPr>
        <w:t>s</w:t>
      </w:r>
      <w:r w:rsidR="003703A3" w:rsidRPr="00BA3730">
        <w:rPr>
          <w:rFonts w:ascii="Times New Roman" w:hAnsi="Times New Roman" w:cs="Times New Roman"/>
        </w:rPr>
        <w:t xml:space="preserve"> </w:t>
      </w:r>
      <w:r w:rsidR="002B2CB8" w:rsidRPr="00BA3730">
        <w:rPr>
          <w:rFonts w:ascii="Times New Roman" w:hAnsi="Times New Roman" w:cs="Times New Roman"/>
        </w:rPr>
        <w:t xml:space="preserve">to </w:t>
      </w:r>
      <w:r w:rsidR="003703A3" w:rsidRPr="00BA3730">
        <w:rPr>
          <w:rFonts w:ascii="Times New Roman" w:hAnsi="Times New Roman" w:cs="Times New Roman"/>
        </w:rPr>
        <w:t xml:space="preserve">seriously </w:t>
      </w:r>
      <w:r w:rsidR="00F33FA1" w:rsidRPr="00BA3730">
        <w:rPr>
          <w:rFonts w:ascii="Times New Roman" w:hAnsi="Times New Roman" w:cs="Times New Roman"/>
        </w:rPr>
        <w:t>take</w:t>
      </w:r>
      <w:r w:rsidR="003703A3" w:rsidRPr="00BA3730">
        <w:rPr>
          <w:rFonts w:ascii="Times New Roman" w:hAnsi="Times New Roman" w:cs="Times New Roman"/>
        </w:rPr>
        <w:t xml:space="preserve"> into account teachers</w:t>
      </w:r>
      <w:r w:rsidR="002212C2" w:rsidRPr="00BA3730">
        <w:rPr>
          <w:rFonts w:ascii="Times New Roman" w:hAnsi="Times New Roman" w:cs="Times New Roman"/>
        </w:rPr>
        <w:t>'</w:t>
      </w:r>
      <w:r w:rsidR="003703A3" w:rsidRPr="00BA3730">
        <w:rPr>
          <w:rFonts w:ascii="Times New Roman" w:hAnsi="Times New Roman" w:cs="Times New Roman"/>
        </w:rPr>
        <w:t xml:space="preserve"> real</w:t>
      </w:r>
      <w:r w:rsidR="00531E9C" w:rsidRPr="00BA3730">
        <w:rPr>
          <w:rFonts w:ascii="Times New Roman" w:hAnsi="Times New Roman" w:cs="Times New Roman"/>
        </w:rPr>
        <w:t xml:space="preserve"> </w:t>
      </w:r>
      <w:r w:rsidR="00341DC4" w:rsidRPr="00BA3730">
        <w:rPr>
          <w:rFonts w:ascii="Times New Roman" w:hAnsi="Times New Roman" w:cs="Times New Roman"/>
        </w:rPr>
        <w:t>concerns, and</w:t>
      </w:r>
      <w:r w:rsidR="00200357" w:rsidRPr="00BA3730">
        <w:rPr>
          <w:rFonts w:ascii="Times New Roman" w:hAnsi="Times New Roman" w:cs="Times New Roman"/>
        </w:rPr>
        <w:t xml:space="preserve"> improve </w:t>
      </w:r>
      <w:r w:rsidR="00341DC4" w:rsidRPr="00BA3730">
        <w:rPr>
          <w:rFonts w:ascii="Times New Roman" w:hAnsi="Times New Roman" w:cs="Times New Roman"/>
        </w:rPr>
        <w:t>their social</w:t>
      </w:r>
      <w:r w:rsidR="00200357" w:rsidRPr="00BA3730">
        <w:rPr>
          <w:rFonts w:ascii="Times New Roman" w:hAnsi="Times New Roman" w:cs="Times New Roman"/>
        </w:rPr>
        <w:t xml:space="preserve"> status</w:t>
      </w:r>
      <w:r w:rsidR="00531E9C" w:rsidRPr="00BA3730">
        <w:rPr>
          <w:rFonts w:ascii="Times New Roman" w:hAnsi="Times New Roman" w:cs="Times New Roman"/>
        </w:rPr>
        <w:t xml:space="preserve"> to av</w:t>
      </w:r>
      <w:r w:rsidR="00164A69" w:rsidRPr="00BA3730">
        <w:rPr>
          <w:rFonts w:ascii="Times New Roman" w:hAnsi="Times New Roman" w:cs="Times New Roman"/>
        </w:rPr>
        <w:t>oid falling</w:t>
      </w:r>
      <w:r w:rsidR="0027011F" w:rsidRPr="00BA3730">
        <w:rPr>
          <w:rFonts w:ascii="Times New Roman" w:hAnsi="Times New Roman" w:cs="Times New Roman"/>
        </w:rPr>
        <w:t xml:space="preserve"> them</w:t>
      </w:r>
      <w:r w:rsidR="00164A69" w:rsidRPr="00BA3730">
        <w:rPr>
          <w:rFonts w:ascii="Times New Roman" w:hAnsi="Times New Roman" w:cs="Times New Roman"/>
        </w:rPr>
        <w:t xml:space="preserve"> in</w:t>
      </w:r>
      <w:r w:rsidR="00200357" w:rsidRPr="00BA3730">
        <w:rPr>
          <w:rFonts w:ascii="Times New Roman" w:hAnsi="Times New Roman" w:cs="Times New Roman"/>
        </w:rPr>
        <w:t>to</w:t>
      </w:r>
      <w:r w:rsidR="00164A69" w:rsidRPr="00BA3730">
        <w:rPr>
          <w:rFonts w:ascii="Times New Roman" w:hAnsi="Times New Roman" w:cs="Times New Roman"/>
        </w:rPr>
        <w:t xml:space="preserve"> a state of socioeconomic inequality and feeling marginalized.</w:t>
      </w:r>
    </w:p>
    <w:p w14:paraId="0C21E40C" w14:textId="5D6E0294" w:rsidR="006F3E8D" w:rsidRPr="00BA3730" w:rsidRDefault="00BA3730" w:rsidP="001315A8">
      <w:pPr>
        <w:bidi w:val="0"/>
        <w:spacing w:line="240" w:lineRule="auto"/>
        <w:ind w:left="115"/>
        <w:jc w:val="lowKashida"/>
        <w:rPr>
          <w:rFonts w:ascii="Times New Roman" w:hAnsi="Times New Roman" w:cs="Times New Roman"/>
          <w:rtl/>
        </w:rPr>
      </w:pPr>
      <w:r>
        <w:rPr>
          <w:rFonts w:ascii="Times New Roman" w:hAnsi="Times New Roman" w:cs="Times New Roman"/>
          <w:b/>
          <w:bCs/>
          <w:i/>
          <w:iCs/>
          <w:lang w:bidi="ar-SA"/>
        </w:rPr>
        <w:t>Keyword</w:t>
      </w:r>
      <w:r w:rsidR="00F33FA1" w:rsidRPr="00BA3730">
        <w:rPr>
          <w:rFonts w:ascii="Times New Roman" w:hAnsi="Times New Roman" w:cs="Times New Roman"/>
          <w:b/>
          <w:bCs/>
          <w:i/>
          <w:iCs/>
          <w:lang w:bidi="ar-SA"/>
        </w:rPr>
        <w:t>s:</w:t>
      </w:r>
      <w:r w:rsidR="00F33FA1" w:rsidRPr="00BA3730">
        <w:rPr>
          <w:rFonts w:ascii="Times New Roman" w:hAnsi="Times New Roman" w:cs="Times New Roman"/>
        </w:rPr>
        <w:t xml:space="preserve"> </w:t>
      </w:r>
      <w:r w:rsidR="00341DC4" w:rsidRPr="00BA3730">
        <w:rPr>
          <w:rFonts w:ascii="Times New Roman" w:hAnsi="Times New Roman" w:cs="Times New Roman"/>
          <w:lang w:bidi="ar-SA"/>
        </w:rPr>
        <w:t>Teaching;</w:t>
      </w:r>
      <w:r w:rsidR="0022701F" w:rsidRPr="00BA3730">
        <w:rPr>
          <w:rFonts w:ascii="Times New Roman" w:hAnsi="Times New Roman" w:cs="Times New Roman"/>
          <w:lang w:bidi="ar-SA"/>
        </w:rPr>
        <w:t xml:space="preserve"> Teachers;</w:t>
      </w:r>
      <w:r w:rsidR="00341DC4" w:rsidRPr="00BA3730">
        <w:rPr>
          <w:rFonts w:ascii="Times New Roman" w:hAnsi="Times New Roman" w:cs="Times New Roman"/>
          <w:lang w:bidi="ar-SA"/>
        </w:rPr>
        <w:t xml:space="preserve"> Vocation</w:t>
      </w:r>
      <w:r w:rsidR="00F33FA1" w:rsidRPr="00BA3730">
        <w:rPr>
          <w:rFonts w:ascii="Times New Roman" w:hAnsi="Times New Roman" w:cs="Times New Roman"/>
          <w:lang w:bidi="ar-SA"/>
        </w:rPr>
        <w:t>;</w:t>
      </w:r>
      <w:r w:rsidR="0022701F" w:rsidRPr="00BA3730">
        <w:rPr>
          <w:rFonts w:ascii="Times New Roman" w:hAnsi="Times New Roman" w:cs="Times New Roman"/>
          <w:lang w:bidi="ar-SA"/>
        </w:rPr>
        <w:t xml:space="preserve"> </w:t>
      </w:r>
      <w:r w:rsidR="00F33FA1" w:rsidRPr="00BA3730">
        <w:rPr>
          <w:rFonts w:ascii="Times New Roman" w:hAnsi="Times New Roman" w:cs="Times New Roman"/>
          <w:lang w:bidi="ar-SA"/>
        </w:rPr>
        <w:t>Model;</w:t>
      </w:r>
      <w:r w:rsidR="0022701F" w:rsidRPr="00BA3730">
        <w:rPr>
          <w:rFonts w:ascii="Times New Roman" w:hAnsi="Times New Roman" w:cs="Times New Roman"/>
          <w:lang w:bidi="ar-SA"/>
        </w:rPr>
        <w:t xml:space="preserve"> Grounded theory</w:t>
      </w:r>
    </w:p>
    <w:p w14:paraId="0B365E8E" w14:textId="64A4A62A" w:rsidR="00906774" w:rsidRPr="00BA3730" w:rsidRDefault="00FA2C87" w:rsidP="001315A8">
      <w:pPr>
        <w:bidi w:val="0"/>
        <w:spacing w:after="120" w:line="240" w:lineRule="auto"/>
        <w:ind w:left="115"/>
        <w:jc w:val="both"/>
        <w:rPr>
          <w:rFonts w:ascii="Times New Roman" w:hAnsi="Times New Roman" w:cs="Times New Roman"/>
          <w:b/>
          <w:bCs/>
          <w:lang w:bidi="ar-SA"/>
        </w:rPr>
      </w:pPr>
      <w:r w:rsidRPr="00BA3730">
        <w:rPr>
          <w:rFonts w:ascii="Times New Roman" w:hAnsi="Times New Roman" w:cs="Times New Roman"/>
          <w:b/>
          <w:bCs/>
          <w:lang w:bidi="ar-SA"/>
        </w:rPr>
        <w:t xml:space="preserve">1. </w:t>
      </w:r>
      <w:r w:rsidR="00906774" w:rsidRPr="00BA3730">
        <w:rPr>
          <w:rFonts w:ascii="Times New Roman" w:hAnsi="Times New Roman" w:cs="Times New Roman"/>
          <w:b/>
          <w:bCs/>
          <w:lang w:bidi="ar-SA"/>
        </w:rPr>
        <w:t>Introduction</w:t>
      </w:r>
    </w:p>
    <w:p w14:paraId="3FD617EC" w14:textId="269F6543" w:rsidR="00FD14BA" w:rsidRPr="00BA3730" w:rsidRDefault="009910CE" w:rsidP="001315A8">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There s</w:t>
      </w:r>
      <w:r w:rsidR="00FA2C87" w:rsidRPr="00BA3730">
        <w:rPr>
          <w:rFonts w:ascii="Times New Roman" w:hAnsi="Times New Roman" w:cs="Times New Roman"/>
        </w:rPr>
        <w:t>eem</w:t>
      </w:r>
      <w:r w:rsidRPr="00BA3730">
        <w:rPr>
          <w:rFonts w:ascii="Times New Roman" w:hAnsi="Times New Roman" w:cs="Times New Roman"/>
        </w:rPr>
        <w:t xml:space="preserve"> to be different perspectives toward teaching in general and teachers in </w:t>
      </w:r>
      <w:r w:rsidR="004A6626" w:rsidRPr="00BA3730">
        <w:rPr>
          <w:rFonts w:ascii="Times New Roman" w:hAnsi="Times New Roman" w:cs="Times New Roman"/>
        </w:rPr>
        <w:t>particular. Many</w:t>
      </w:r>
      <w:r w:rsidRPr="00BA3730">
        <w:rPr>
          <w:rFonts w:ascii="Times New Roman" w:hAnsi="Times New Roman" w:cs="Times New Roman"/>
        </w:rPr>
        <w:t xml:space="preserve"> teachers and education experts view teaching as a </w:t>
      </w:r>
      <w:r w:rsidR="004A6626" w:rsidRPr="00BA3730">
        <w:rPr>
          <w:rFonts w:ascii="Times New Roman" w:hAnsi="Times New Roman" w:cs="Times New Roman"/>
        </w:rPr>
        <w:t xml:space="preserve">simple job and mere source of income, whilst many others believe that teaching is beyond a simple job and </w:t>
      </w:r>
      <w:r w:rsidR="005B260D" w:rsidRPr="00BA3730">
        <w:rPr>
          <w:rFonts w:ascii="Times New Roman" w:hAnsi="Times New Roman" w:cs="Times New Roman"/>
        </w:rPr>
        <w:t xml:space="preserve">a </w:t>
      </w:r>
      <w:r w:rsidR="004A6626" w:rsidRPr="00BA3730">
        <w:rPr>
          <w:rFonts w:ascii="Times New Roman" w:hAnsi="Times New Roman" w:cs="Times New Roman"/>
        </w:rPr>
        <w:t>sole source of income</w:t>
      </w:r>
      <w:r w:rsidR="004A56B3" w:rsidRPr="00BA3730">
        <w:rPr>
          <w:rFonts w:ascii="Times New Roman" w:hAnsi="Times New Roman" w:cs="Times New Roman"/>
        </w:rPr>
        <w:t>;</w:t>
      </w:r>
      <w:r w:rsidR="004A6626" w:rsidRPr="00BA3730">
        <w:rPr>
          <w:rFonts w:ascii="Times New Roman" w:hAnsi="Times New Roman" w:cs="Times New Roman"/>
        </w:rPr>
        <w:t xml:space="preserve"> </w:t>
      </w:r>
      <w:r w:rsidR="004A56B3" w:rsidRPr="00BA3730">
        <w:rPr>
          <w:rFonts w:ascii="Times New Roman" w:hAnsi="Times New Roman" w:cs="Times New Roman"/>
        </w:rPr>
        <w:t>O</w:t>
      </w:r>
      <w:r w:rsidR="005B260D" w:rsidRPr="00BA3730">
        <w:rPr>
          <w:rFonts w:ascii="Times New Roman" w:hAnsi="Times New Roman" w:cs="Times New Roman"/>
        </w:rPr>
        <w:t>n the contrary,</w:t>
      </w:r>
      <w:r w:rsidR="004A6626" w:rsidRPr="00BA3730">
        <w:rPr>
          <w:rFonts w:ascii="Times New Roman" w:hAnsi="Times New Roman" w:cs="Times New Roman"/>
        </w:rPr>
        <w:t xml:space="preserve"> they view teaching as a spiritual and moralistic duty and a call from deep within which is practiced with love, devotion</w:t>
      </w:r>
      <w:r w:rsidR="00F41F60" w:rsidRPr="00BA3730">
        <w:rPr>
          <w:rFonts w:ascii="Times New Roman" w:hAnsi="Times New Roman" w:cs="Times New Roman"/>
        </w:rPr>
        <w:t>,</w:t>
      </w:r>
      <w:r w:rsidR="004A6626" w:rsidRPr="00BA3730">
        <w:rPr>
          <w:rFonts w:ascii="Times New Roman" w:hAnsi="Times New Roman" w:cs="Times New Roman"/>
        </w:rPr>
        <w:t xml:space="preserve"> and commitment.</w:t>
      </w:r>
      <w:r w:rsidRPr="00BA3730">
        <w:rPr>
          <w:rFonts w:ascii="Times New Roman" w:hAnsi="Times New Roman" w:cs="Times New Roman"/>
        </w:rPr>
        <w:t xml:space="preserve"> </w:t>
      </w:r>
      <w:r w:rsidR="00C108D1" w:rsidRPr="00994111">
        <w:rPr>
          <w:rFonts w:ascii="Times New Roman" w:hAnsi="Times New Roman" w:cs="Times New Roman"/>
        </w:rPr>
        <w:t>Chikering</w:t>
      </w:r>
      <w:r w:rsidR="00F72A2F" w:rsidRPr="00994111">
        <w:rPr>
          <w:rFonts w:ascii="Times New Roman" w:hAnsi="Times New Roman" w:cs="Times New Roman"/>
        </w:rPr>
        <w:t xml:space="preserve"> </w:t>
      </w:r>
      <w:r w:rsidR="004A56B3" w:rsidRPr="00994111">
        <w:rPr>
          <w:rFonts w:ascii="Times New Roman" w:hAnsi="Times New Roman" w:cs="Times New Roman"/>
        </w:rPr>
        <w:t>and</w:t>
      </w:r>
      <w:r w:rsidR="00C108D1" w:rsidRPr="00994111">
        <w:rPr>
          <w:rFonts w:ascii="Times New Roman" w:hAnsi="Times New Roman" w:cs="Times New Roman"/>
        </w:rPr>
        <w:t xml:space="preserve"> Gamson (1987)</w:t>
      </w:r>
      <w:r w:rsidR="00C108D1" w:rsidRPr="00BA3730">
        <w:rPr>
          <w:rFonts w:ascii="Times New Roman" w:hAnsi="Times New Roman" w:cs="Times New Roman"/>
        </w:rPr>
        <w:t xml:space="preserve"> advocated for teach</w:t>
      </w:r>
      <w:r w:rsidR="00EF5E5D" w:rsidRPr="00BA3730">
        <w:rPr>
          <w:rFonts w:ascii="Times New Roman" w:hAnsi="Times New Roman" w:cs="Times New Roman"/>
        </w:rPr>
        <w:t>e</w:t>
      </w:r>
      <w:r w:rsidR="00C108D1" w:rsidRPr="00BA3730">
        <w:rPr>
          <w:rFonts w:ascii="Times New Roman" w:hAnsi="Times New Roman" w:cs="Times New Roman"/>
        </w:rPr>
        <w:t xml:space="preserve">rs who </w:t>
      </w:r>
      <w:r w:rsidRPr="00BA3730">
        <w:rPr>
          <w:rFonts w:ascii="Times New Roman" w:hAnsi="Times New Roman" w:cs="Times New Roman"/>
        </w:rPr>
        <w:t>believed, education</w:t>
      </w:r>
      <w:r w:rsidR="00C108D1" w:rsidRPr="00BA3730">
        <w:rPr>
          <w:rFonts w:ascii="Times New Roman" w:hAnsi="Times New Roman" w:cs="Times New Roman"/>
        </w:rPr>
        <w:t xml:space="preserve"> is a shared process creating knowledge between </w:t>
      </w:r>
      <w:r w:rsidRPr="00BA3730">
        <w:rPr>
          <w:rFonts w:ascii="Times New Roman" w:hAnsi="Times New Roman" w:cs="Times New Roman"/>
        </w:rPr>
        <w:t>learners, a lifelong</w:t>
      </w:r>
      <w:r w:rsidR="00C108D1" w:rsidRPr="00BA3730">
        <w:rPr>
          <w:rFonts w:ascii="Times New Roman" w:hAnsi="Times New Roman" w:cs="Times New Roman"/>
        </w:rPr>
        <w:t xml:space="preserve"> </w:t>
      </w:r>
      <w:r w:rsidRPr="00BA3730">
        <w:rPr>
          <w:rFonts w:ascii="Times New Roman" w:hAnsi="Times New Roman" w:cs="Times New Roman"/>
        </w:rPr>
        <w:t>endeavor, not</w:t>
      </w:r>
      <w:r w:rsidR="00C108D1" w:rsidRPr="00BA3730">
        <w:rPr>
          <w:rFonts w:ascii="Times New Roman" w:hAnsi="Times New Roman" w:cs="Times New Roman"/>
        </w:rPr>
        <w:t xml:space="preserve"> just a </w:t>
      </w:r>
      <w:r w:rsidRPr="00BA3730">
        <w:rPr>
          <w:rFonts w:ascii="Times New Roman" w:hAnsi="Times New Roman" w:cs="Times New Roman"/>
        </w:rPr>
        <w:t>job</w:t>
      </w:r>
      <w:r w:rsidR="00F63F95" w:rsidRPr="00BA3730">
        <w:rPr>
          <w:rFonts w:ascii="Times New Roman" w:hAnsi="Times New Roman" w:cs="Times New Roman"/>
        </w:rPr>
        <w:t xml:space="preserve">. </w:t>
      </w:r>
      <w:r w:rsidR="00B3419C" w:rsidRPr="00BA3730">
        <w:rPr>
          <w:rFonts w:ascii="Times New Roman" w:hAnsi="Times New Roman" w:cs="Times New Roman"/>
        </w:rPr>
        <w:t>Gi</w:t>
      </w:r>
      <w:r w:rsidR="00436910" w:rsidRPr="00BA3730">
        <w:rPr>
          <w:rFonts w:ascii="Times New Roman" w:hAnsi="Times New Roman" w:cs="Times New Roman"/>
        </w:rPr>
        <w:t>lakjani</w:t>
      </w:r>
      <w:r w:rsidR="00877120" w:rsidRPr="00BA3730">
        <w:rPr>
          <w:rFonts w:ascii="Times New Roman" w:hAnsi="Times New Roman" w:cs="Times New Roman"/>
        </w:rPr>
        <w:t xml:space="preserve"> </w:t>
      </w:r>
      <w:r w:rsidR="004A56B3" w:rsidRPr="00BA3730">
        <w:rPr>
          <w:rFonts w:ascii="Times New Roman" w:hAnsi="Times New Roman" w:cs="Times New Roman"/>
        </w:rPr>
        <w:t>and</w:t>
      </w:r>
      <w:r w:rsidR="00F63F95" w:rsidRPr="00BA3730">
        <w:rPr>
          <w:rFonts w:ascii="Times New Roman" w:hAnsi="Times New Roman" w:cs="Times New Roman"/>
        </w:rPr>
        <w:t xml:space="preserve"> S</w:t>
      </w:r>
      <w:r w:rsidR="00436910" w:rsidRPr="00BA3730">
        <w:rPr>
          <w:rFonts w:ascii="Times New Roman" w:hAnsi="Times New Roman" w:cs="Times New Roman"/>
        </w:rPr>
        <w:t>abouri (2017) in a stu</w:t>
      </w:r>
      <w:r w:rsidR="00B3419C" w:rsidRPr="00BA3730">
        <w:rPr>
          <w:rFonts w:ascii="Times New Roman" w:hAnsi="Times New Roman" w:cs="Times New Roman"/>
        </w:rPr>
        <w:t>dy on the teachers' beli</w:t>
      </w:r>
      <w:r w:rsidR="00436910" w:rsidRPr="00BA3730">
        <w:rPr>
          <w:rFonts w:ascii="Times New Roman" w:hAnsi="Times New Roman" w:cs="Times New Roman"/>
        </w:rPr>
        <w:t>efs in English language teaching</w:t>
      </w:r>
      <w:r w:rsidR="00B3419C" w:rsidRPr="00BA3730">
        <w:rPr>
          <w:rFonts w:ascii="Times New Roman" w:hAnsi="Times New Roman" w:cs="Times New Roman"/>
        </w:rPr>
        <w:t xml:space="preserve"> and learning came to this conclusion that</w:t>
      </w:r>
      <w:r w:rsidR="00F41F60" w:rsidRPr="00BA3730">
        <w:rPr>
          <w:rFonts w:ascii="Times New Roman" w:hAnsi="Times New Roman" w:cs="Times New Roman"/>
        </w:rPr>
        <w:t xml:space="preserve"> </w:t>
      </w:r>
      <w:r w:rsidR="00B3419C" w:rsidRPr="00BA3730">
        <w:rPr>
          <w:rFonts w:ascii="Times New Roman" w:hAnsi="Times New Roman" w:cs="Times New Roman"/>
        </w:rPr>
        <w:t xml:space="preserve">teachers' beliefs affect what they accomplish in their </w:t>
      </w:r>
      <w:r w:rsidR="00436910" w:rsidRPr="00BA3730">
        <w:rPr>
          <w:rFonts w:ascii="Times New Roman" w:hAnsi="Times New Roman" w:cs="Times New Roman"/>
        </w:rPr>
        <w:t>classroom, their</w:t>
      </w:r>
      <w:r w:rsidR="00B3419C" w:rsidRPr="00BA3730">
        <w:rPr>
          <w:rFonts w:ascii="Times New Roman" w:hAnsi="Times New Roman" w:cs="Times New Roman"/>
        </w:rPr>
        <w:t xml:space="preserve"> </w:t>
      </w:r>
      <w:r w:rsidR="00436910" w:rsidRPr="00BA3730">
        <w:rPr>
          <w:rFonts w:ascii="Times New Roman" w:hAnsi="Times New Roman" w:cs="Times New Roman"/>
        </w:rPr>
        <w:t>attitudes, and</w:t>
      </w:r>
      <w:r w:rsidR="00B3419C" w:rsidRPr="00BA3730">
        <w:rPr>
          <w:rFonts w:ascii="Times New Roman" w:hAnsi="Times New Roman" w:cs="Times New Roman"/>
        </w:rPr>
        <w:t xml:space="preserve"> their learners' beliefs and that investigating teachers' belief will help them change their methods to teaching and learning over time in order to bring about more impr</w:t>
      </w:r>
      <w:r w:rsidR="00B57341">
        <w:rPr>
          <w:rFonts w:ascii="Times New Roman" w:hAnsi="Times New Roman" w:cs="Times New Roman"/>
        </w:rPr>
        <w:t>ovement for language learners</w:t>
      </w:r>
      <w:r w:rsidR="00F41F60" w:rsidRPr="00BA3730">
        <w:rPr>
          <w:rFonts w:ascii="Times New Roman" w:hAnsi="Times New Roman" w:cs="Times New Roman"/>
        </w:rPr>
        <w:t xml:space="preserve"> </w:t>
      </w:r>
      <w:r w:rsidR="00B3419C" w:rsidRPr="00BA3730">
        <w:rPr>
          <w:rFonts w:ascii="Times New Roman" w:hAnsi="Times New Roman" w:cs="Times New Roman"/>
        </w:rPr>
        <w:t>(</w:t>
      </w:r>
      <w:r w:rsidR="004A56B3" w:rsidRPr="00BA3730">
        <w:rPr>
          <w:rFonts w:ascii="Times New Roman" w:hAnsi="Times New Roman" w:cs="Times New Roman"/>
        </w:rPr>
        <w:t>Gilakjani &amp; Sabouri,</w:t>
      </w:r>
      <w:r w:rsidR="00F63F95" w:rsidRPr="00BA3730">
        <w:rPr>
          <w:rFonts w:ascii="Times New Roman" w:hAnsi="Times New Roman" w:cs="Times New Roman"/>
        </w:rPr>
        <w:t xml:space="preserve"> </w:t>
      </w:r>
      <w:r w:rsidR="004A56B3" w:rsidRPr="00BA3730">
        <w:rPr>
          <w:rFonts w:ascii="Times New Roman" w:hAnsi="Times New Roman" w:cs="Times New Roman"/>
        </w:rPr>
        <w:t>2017</w:t>
      </w:r>
      <w:r w:rsidR="00B3419C" w:rsidRPr="00BA3730">
        <w:rPr>
          <w:rFonts w:ascii="Times New Roman" w:hAnsi="Times New Roman" w:cs="Times New Roman"/>
        </w:rPr>
        <w:t>).</w:t>
      </w:r>
      <w:r w:rsidR="00EF3612" w:rsidRPr="00BA3730">
        <w:rPr>
          <w:rFonts w:ascii="Times New Roman" w:hAnsi="Times New Roman" w:cs="Times New Roman"/>
        </w:rPr>
        <w:t xml:space="preserve"> </w:t>
      </w:r>
      <w:r w:rsidR="00C108D1" w:rsidRPr="00BA3730">
        <w:rPr>
          <w:rFonts w:ascii="Times New Roman" w:hAnsi="Times New Roman" w:cs="Times New Roman"/>
        </w:rPr>
        <w:t xml:space="preserve">Game </w:t>
      </w:r>
      <w:r w:rsidR="00E02469" w:rsidRPr="00BA3730">
        <w:rPr>
          <w:rFonts w:ascii="Times New Roman" w:hAnsi="Times New Roman" w:cs="Times New Roman"/>
        </w:rPr>
        <w:t>and</w:t>
      </w:r>
      <w:r w:rsidR="00C108D1" w:rsidRPr="00BA3730">
        <w:rPr>
          <w:rFonts w:ascii="Times New Roman" w:hAnsi="Times New Roman" w:cs="Times New Roman"/>
        </w:rPr>
        <w:t xml:space="preserve"> Metcalfe (2008) argued that pedagogic authority relies on </w:t>
      </w:r>
      <w:r w:rsidR="00EF5E5D" w:rsidRPr="00BA3730">
        <w:rPr>
          <w:rFonts w:ascii="Times New Roman" w:hAnsi="Times New Roman" w:cs="Times New Roman"/>
        </w:rPr>
        <w:t>love, not</w:t>
      </w:r>
      <w:r w:rsidR="00C108D1" w:rsidRPr="00BA3730">
        <w:rPr>
          <w:rFonts w:ascii="Times New Roman" w:hAnsi="Times New Roman" w:cs="Times New Roman"/>
        </w:rPr>
        <w:t xml:space="preserve"> actions and </w:t>
      </w:r>
      <w:r w:rsidR="00EF5E5D" w:rsidRPr="00BA3730">
        <w:rPr>
          <w:rFonts w:ascii="Times New Roman" w:hAnsi="Times New Roman" w:cs="Times New Roman"/>
        </w:rPr>
        <w:t>subjects. Loving</w:t>
      </w:r>
      <w:r w:rsidR="00C108D1" w:rsidRPr="00BA3730">
        <w:rPr>
          <w:rFonts w:ascii="Times New Roman" w:hAnsi="Times New Roman" w:cs="Times New Roman"/>
        </w:rPr>
        <w:t xml:space="preserve"> authority is a matter of spontaneous and sim</w:t>
      </w:r>
      <w:r w:rsidR="00EF5E5D" w:rsidRPr="00BA3730">
        <w:rPr>
          <w:rFonts w:ascii="Times New Roman" w:hAnsi="Times New Roman" w:cs="Times New Roman"/>
        </w:rPr>
        <w:t>ult</w:t>
      </w:r>
      <w:r w:rsidR="00C108D1" w:rsidRPr="00BA3730">
        <w:rPr>
          <w:rFonts w:ascii="Times New Roman" w:hAnsi="Times New Roman" w:cs="Times New Roman"/>
        </w:rPr>
        <w:t xml:space="preserve">aneous calling and </w:t>
      </w:r>
      <w:r w:rsidR="00EF5E5D" w:rsidRPr="00BA3730">
        <w:rPr>
          <w:rFonts w:ascii="Times New Roman" w:hAnsi="Times New Roman" w:cs="Times New Roman"/>
        </w:rPr>
        <w:t>vocation. Atkins (2009) contend</w:t>
      </w:r>
      <w:r w:rsidR="005B260D" w:rsidRPr="00BA3730">
        <w:rPr>
          <w:rFonts w:ascii="Times New Roman" w:hAnsi="Times New Roman" w:cs="Times New Roman"/>
        </w:rPr>
        <w:t>ed</w:t>
      </w:r>
      <w:r w:rsidR="005D7D73">
        <w:rPr>
          <w:rFonts w:ascii="Times New Roman" w:hAnsi="Times New Roman" w:cs="Times New Roman"/>
        </w:rPr>
        <w:t xml:space="preserve"> that twenty-</w:t>
      </w:r>
      <w:r w:rsidR="00EF5E5D" w:rsidRPr="00BA3730">
        <w:rPr>
          <w:rFonts w:ascii="Times New Roman" w:hAnsi="Times New Roman" w:cs="Times New Roman"/>
        </w:rPr>
        <w:t>first century education is largely vocational. Lohman (2016) believes t</w:t>
      </w:r>
      <w:bookmarkStart w:id="0" w:name="_GoBack"/>
      <w:bookmarkEnd w:id="0"/>
      <w:r w:rsidR="00EF5E5D" w:rsidRPr="00BA3730">
        <w:rPr>
          <w:rFonts w:ascii="Times New Roman" w:hAnsi="Times New Roman" w:cs="Times New Roman"/>
        </w:rPr>
        <w:t xml:space="preserve">hat the thirst for knowledge remains unchanged, as </w:t>
      </w:r>
      <w:r w:rsidR="00EF5E5D" w:rsidRPr="00BA3730">
        <w:rPr>
          <w:rFonts w:ascii="Times New Roman" w:hAnsi="Times New Roman" w:cs="Times New Roman"/>
        </w:rPr>
        <w:lastRenderedPageBreak/>
        <w:t>technologies change, and ideally, people who teach college students do so because they consider it to be their vocation.</w:t>
      </w:r>
    </w:p>
    <w:p w14:paraId="13608444" w14:textId="53E74352" w:rsidR="00FD14BA" w:rsidRPr="00BA3730" w:rsidRDefault="00FD14BA" w:rsidP="001315A8">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According to the Cambridge International Dictionary of English, vocation is a type of work that you feel you are suited to doing and to which you should give all your time and energy or the feeling of suitability itself. Vocation is a theological word. It has been defined as a career with a spiritual calling from deep within. As Dban</w:t>
      </w:r>
      <w:r w:rsidR="005B260D" w:rsidRPr="00BA3730">
        <w:rPr>
          <w:rFonts w:ascii="Times New Roman" w:hAnsi="Times New Roman" w:cs="Times New Roman"/>
        </w:rPr>
        <w:t xml:space="preserve">j </w:t>
      </w:r>
      <w:r w:rsidRPr="00BA3730">
        <w:rPr>
          <w:rFonts w:ascii="Times New Roman" w:hAnsi="Times New Roman" w:cs="Times New Roman"/>
        </w:rPr>
        <w:t>(2009) states teaching is closer to an art than it is to a craft or technique, in other words teaching is a basic human activity, before it is a professional one</w:t>
      </w:r>
      <w:r w:rsidR="0023319C" w:rsidRPr="00BA3730">
        <w:rPr>
          <w:rFonts w:ascii="Times New Roman" w:hAnsi="Times New Roman" w:cs="Times New Roman"/>
        </w:rPr>
        <w:t>.</w:t>
      </w:r>
      <w:r w:rsidR="005D7D73">
        <w:rPr>
          <w:rFonts w:ascii="Times New Roman" w:hAnsi="Times New Roman" w:cs="Times New Roman"/>
        </w:rPr>
        <w:t xml:space="preserve"> </w:t>
      </w:r>
      <w:r w:rsidR="00AF0E7C" w:rsidRPr="00AF0E7C">
        <w:rPr>
          <w:rFonts w:ascii="Times New Roman" w:hAnsi="Times New Roman" w:cs="Times New Roman"/>
        </w:rPr>
        <w:t>Sammons, Davis,</w:t>
      </w:r>
      <w:r w:rsidR="00AF0E7C" w:rsidRPr="00BA3730">
        <w:rPr>
          <w:rFonts w:ascii="Times New Roman" w:hAnsi="Times New Roman" w:cs="Times New Roman"/>
        </w:rPr>
        <w:t xml:space="preserve"> </w:t>
      </w:r>
      <w:r w:rsidRPr="00BA3730">
        <w:rPr>
          <w:rFonts w:ascii="Times New Roman" w:hAnsi="Times New Roman" w:cs="Times New Roman"/>
        </w:rPr>
        <w:t>Day</w:t>
      </w:r>
      <w:r w:rsidR="00233374" w:rsidRPr="00BA3730">
        <w:rPr>
          <w:rFonts w:ascii="Times New Roman" w:hAnsi="Times New Roman" w:cs="Times New Roman"/>
        </w:rPr>
        <w:t xml:space="preserve"> </w:t>
      </w:r>
      <w:r w:rsidR="00524B0B" w:rsidRPr="00BA3730">
        <w:rPr>
          <w:rFonts w:ascii="Times New Roman" w:hAnsi="Times New Roman" w:cs="Times New Roman"/>
        </w:rPr>
        <w:t>and</w:t>
      </w:r>
      <w:r w:rsidR="00233374" w:rsidRPr="00BA3730">
        <w:rPr>
          <w:rFonts w:ascii="Times New Roman" w:hAnsi="Times New Roman" w:cs="Times New Roman"/>
        </w:rPr>
        <w:t xml:space="preserve"> </w:t>
      </w:r>
      <w:r w:rsidRPr="00BA3730">
        <w:rPr>
          <w:rFonts w:ascii="Times New Roman" w:hAnsi="Times New Roman" w:cs="Times New Roman"/>
        </w:rPr>
        <w:t>Gu</w:t>
      </w:r>
      <w:r w:rsidR="005B260D" w:rsidRPr="00BA3730">
        <w:rPr>
          <w:rFonts w:ascii="Times New Roman" w:hAnsi="Times New Roman" w:cs="Times New Roman"/>
        </w:rPr>
        <w:t xml:space="preserve"> </w:t>
      </w:r>
      <w:r w:rsidRPr="00BA3730">
        <w:rPr>
          <w:rFonts w:ascii="Times New Roman" w:hAnsi="Times New Roman" w:cs="Times New Roman"/>
        </w:rPr>
        <w:t>(2014) argue</w:t>
      </w:r>
      <w:r w:rsidR="005B260D" w:rsidRPr="00BA3730">
        <w:rPr>
          <w:rFonts w:ascii="Times New Roman" w:hAnsi="Times New Roman" w:cs="Times New Roman"/>
        </w:rPr>
        <w:t>d</w:t>
      </w:r>
      <w:r w:rsidRPr="00BA3730">
        <w:rPr>
          <w:rFonts w:ascii="Times New Roman" w:hAnsi="Times New Roman" w:cs="Times New Roman"/>
        </w:rPr>
        <w:t xml:space="preserve"> that despite likely connections between </w:t>
      </w:r>
      <w:r w:rsidR="006931FC" w:rsidRPr="00BA3730">
        <w:rPr>
          <w:rFonts w:ascii="Times New Roman" w:hAnsi="Times New Roman" w:cs="Times New Roman"/>
        </w:rPr>
        <w:t>self-efficacy</w:t>
      </w:r>
      <w:r w:rsidRPr="00BA3730">
        <w:rPr>
          <w:rFonts w:ascii="Times New Roman" w:hAnsi="Times New Roman" w:cs="Times New Roman"/>
        </w:rPr>
        <w:t xml:space="preserve">, well-doing, commitment, emotional energy, resilience and standards of teaching and </w:t>
      </w:r>
      <w:r w:rsidR="006277D6" w:rsidRPr="00BA3730">
        <w:rPr>
          <w:rFonts w:ascii="Times New Roman" w:hAnsi="Times New Roman" w:cs="Times New Roman"/>
        </w:rPr>
        <w:t>learning,</w:t>
      </w:r>
      <w:r w:rsidRPr="00BA3730">
        <w:rPr>
          <w:rFonts w:ascii="Times New Roman" w:hAnsi="Times New Roman" w:cs="Times New Roman"/>
        </w:rPr>
        <w:t xml:space="preserve"> there have been few empirical studies which have focused upon understanding why, for some teachers, teaching becomes just a job whilst for others it remains a passionate calling</w:t>
      </w:r>
      <w:r w:rsidR="0023319C" w:rsidRPr="00BA3730">
        <w:rPr>
          <w:rFonts w:ascii="Times New Roman" w:hAnsi="Times New Roman" w:cs="Times New Roman"/>
        </w:rPr>
        <w:t>.</w:t>
      </w:r>
    </w:p>
    <w:p w14:paraId="78BEDBC6" w14:textId="7A2E8387" w:rsidR="00FD14BA" w:rsidRPr="00BA3730" w:rsidRDefault="00E44677" w:rsidP="001315A8">
      <w:pPr>
        <w:bidi w:val="0"/>
        <w:spacing w:after="120" w:line="240" w:lineRule="auto"/>
        <w:ind w:left="115" w:right="72" w:firstLine="562"/>
        <w:jc w:val="both"/>
        <w:rPr>
          <w:rFonts w:ascii="Times New Roman" w:hAnsi="Times New Roman" w:cs="Times New Roman"/>
          <w:rtl/>
        </w:rPr>
      </w:pPr>
      <w:r w:rsidRPr="00BA3730">
        <w:rPr>
          <w:rFonts w:ascii="Times New Roman" w:hAnsi="Times New Roman" w:cs="Times New Roman"/>
        </w:rPr>
        <w:t>Reviewing the body of literature on the challenges which teaching in general and teachers in particular face with recently</w:t>
      </w:r>
      <w:r w:rsidR="00FD14BA" w:rsidRPr="00BA3730">
        <w:rPr>
          <w:rFonts w:ascii="Times New Roman" w:hAnsi="Times New Roman" w:cs="Times New Roman"/>
        </w:rPr>
        <w:t xml:space="preserve">, </w:t>
      </w:r>
      <w:r w:rsidRPr="00BA3730">
        <w:rPr>
          <w:rFonts w:ascii="Times New Roman" w:hAnsi="Times New Roman" w:cs="Times New Roman"/>
        </w:rPr>
        <w:t xml:space="preserve">direct the </w:t>
      </w:r>
      <w:r w:rsidR="00AF63BE" w:rsidRPr="00BA3730">
        <w:rPr>
          <w:rFonts w:ascii="Times New Roman" w:hAnsi="Times New Roman" w:cs="Times New Roman"/>
        </w:rPr>
        <w:t>researchers'</w:t>
      </w:r>
      <w:r w:rsidRPr="00BA3730">
        <w:rPr>
          <w:rFonts w:ascii="Times New Roman" w:hAnsi="Times New Roman" w:cs="Times New Roman"/>
        </w:rPr>
        <w:t xml:space="preserve"> attention to </w:t>
      </w:r>
      <w:r w:rsidR="00FD14BA" w:rsidRPr="00BA3730">
        <w:rPr>
          <w:rFonts w:ascii="Times New Roman" w:hAnsi="Times New Roman" w:cs="Times New Roman"/>
        </w:rPr>
        <w:t xml:space="preserve">the major </w:t>
      </w:r>
      <w:r w:rsidRPr="00BA3730">
        <w:rPr>
          <w:rFonts w:ascii="Times New Roman" w:hAnsi="Times New Roman" w:cs="Times New Roman"/>
        </w:rPr>
        <w:t>issues</w:t>
      </w:r>
      <w:r w:rsidR="00FD14BA" w:rsidRPr="00BA3730">
        <w:rPr>
          <w:rFonts w:ascii="Times New Roman" w:hAnsi="Times New Roman" w:cs="Times New Roman"/>
        </w:rPr>
        <w:t>, including financial, attitudinal, personal, ideological perspectives toward teaching</w:t>
      </w:r>
      <w:r w:rsidR="00D7159F" w:rsidRPr="00BA3730">
        <w:rPr>
          <w:rFonts w:ascii="Times New Roman" w:hAnsi="Times New Roman" w:cs="Times New Roman"/>
        </w:rPr>
        <w:t xml:space="preserve">, academic achievement, and education </w:t>
      </w:r>
      <w:r w:rsidR="001C43FE" w:rsidRPr="00BA3730">
        <w:rPr>
          <w:rFonts w:ascii="Times New Roman" w:hAnsi="Times New Roman" w:cs="Times New Roman"/>
        </w:rPr>
        <w:t>quality. As</w:t>
      </w:r>
      <w:r w:rsidR="00E02469" w:rsidRPr="00BA3730">
        <w:rPr>
          <w:rFonts w:ascii="Times New Roman" w:hAnsi="Times New Roman" w:cs="Times New Roman"/>
        </w:rPr>
        <w:t xml:space="preserve"> Biddle, Good, and Goodson (1997) argued in their article</w:t>
      </w:r>
      <w:r w:rsidR="001C43FE" w:rsidRPr="00BA3730">
        <w:rPr>
          <w:rFonts w:ascii="Times New Roman" w:hAnsi="Times New Roman" w:cs="Times New Roman"/>
        </w:rPr>
        <w:t xml:space="preserve"> that there are two classic views toward teachers. The first view considers teachers as workers in other type of formal organizations, who are either motivated</w:t>
      </w:r>
      <w:r w:rsidR="00FD14BA" w:rsidRPr="00BA3730">
        <w:rPr>
          <w:rFonts w:ascii="Times New Roman" w:hAnsi="Times New Roman" w:cs="Times New Roman"/>
        </w:rPr>
        <w:t xml:space="preserve"> </w:t>
      </w:r>
      <w:r w:rsidR="001C43FE" w:rsidRPr="00BA3730">
        <w:rPr>
          <w:rFonts w:ascii="Times New Roman" w:hAnsi="Times New Roman" w:cs="Times New Roman"/>
        </w:rPr>
        <w:t xml:space="preserve">by their assigned responsibility and salaries, or by their loyalties on the entity that employs </w:t>
      </w:r>
      <w:r w:rsidR="00DB579A" w:rsidRPr="00BA3730">
        <w:rPr>
          <w:rFonts w:ascii="Times New Roman" w:hAnsi="Times New Roman" w:cs="Times New Roman"/>
        </w:rPr>
        <w:t>them. The</w:t>
      </w:r>
      <w:r w:rsidR="001C43FE" w:rsidRPr="00BA3730">
        <w:rPr>
          <w:rFonts w:ascii="Times New Roman" w:hAnsi="Times New Roman" w:cs="Times New Roman"/>
        </w:rPr>
        <w:t xml:space="preserve"> second classic view focuses on teachers' role in classrooms, schools, and school </w:t>
      </w:r>
      <w:r w:rsidR="00DB579A" w:rsidRPr="00BA3730">
        <w:rPr>
          <w:rFonts w:ascii="Times New Roman" w:hAnsi="Times New Roman" w:cs="Times New Roman"/>
        </w:rPr>
        <w:t>systems. This</w:t>
      </w:r>
      <w:r w:rsidR="001C43FE" w:rsidRPr="00BA3730">
        <w:rPr>
          <w:rFonts w:ascii="Times New Roman" w:hAnsi="Times New Roman" w:cs="Times New Roman"/>
        </w:rPr>
        <w:t xml:space="preserve"> view puts the teachers on the dilemmas that are created for teachers by limited </w:t>
      </w:r>
      <w:r w:rsidR="00DB579A" w:rsidRPr="00BA3730">
        <w:rPr>
          <w:rFonts w:ascii="Times New Roman" w:hAnsi="Times New Roman" w:cs="Times New Roman"/>
        </w:rPr>
        <w:t>budgets, unbending</w:t>
      </w:r>
      <w:r w:rsidR="001C43FE" w:rsidRPr="00BA3730">
        <w:rPr>
          <w:rFonts w:ascii="Times New Roman" w:hAnsi="Times New Roman" w:cs="Times New Roman"/>
        </w:rPr>
        <w:t xml:space="preserve"> </w:t>
      </w:r>
      <w:r w:rsidR="00DB579A" w:rsidRPr="00BA3730">
        <w:rPr>
          <w:rFonts w:ascii="Times New Roman" w:hAnsi="Times New Roman" w:cs="Times New Roman"/>
        </w:rPr>
        <w:t>curricula, public</w:t>
      </w:r>
      <w:r w:rsidR="001C43FE" w:rsidRPr="00BA3730">
        <w:rPr>
          <w:rFonts w:ascii="Times New Roman" w:hAnsi="Times New Roman" w:cs="Times New Roman"/>
        </w:rPr>
        <w:t xml:space="preserve"> disputes about </w:t>
      </w:r>
      <w:r w:rsidR="00DB579A" w:rsidRPr="00BA3730">
        <w:rPr>
          <w:rFonts w:ascii="Times New Roman" w:hAnsi="Times New Roman" w:cs="Times New Roman"/>
        </w:rPr>
        <w:t>education, diffuse</w:t>
      </w:r>
      <w:r w:rsidR="001C43FE" w:rsidRPr="00BA3730">
        <w:rPr>
          <w:rFonts w:ascii="Times New Roman" w:hAnsi="Times New Roman" w:cs="Times New Roman"/>
        </w:rPr>
        <w:t xml:space="preserve"> goals for </w:t>
      </w:r>
      <w:r w:rsidR="00DB579A" w:rsidRPr="00BA3730">
        <w:rPr>
          <w:rFonts w:ascii="Times New Roman" w:hAnsi="Times New Roman" w:cs="Times New Roman"/>
        </w:rPr>
        <w:t>schools, unruly</w:t>
      </w:r>
      <w:r w:rsidR="001C43FE" w:rsidRPr="00BA3730">
        <w:rPr>
          <w:rFonts w:ascii="Times New Roman" w:hAnsi="Times New Roman" w:cs="Times New Roman"/>
        </w:rPr>
        <w:t xml:space="preserve"> </w:t>
      </w:r>
      <w:r w:rsidR="00DB579A" w:rsidRPr="00BA3730">
        <w:rPr>
          <w:rFonts w:ascii="Times New Roman" w:hAnsi="Times New Roman" w:cs="Times New Roman"/>
        </w:rPr>
        <w:t>students, and the fact that teachers have n</w:t>
      </w:r>
      <w:r w:rsidR="001C43FE" w:rsidRPr="00BA3730">
        <w:rPr>
          <w:rFonts w:ascii="Times New Roman" w:hAnsi="Times New Roman" w:cs="Times New Roman"/>
        </w:rPr>
        <w:t>ormally low social status in the bureaucratic organization of the school system.</w:t>
      </w:r>
    </w:p>
    <w:p w14:paraId="4D02282D" w14:textId="5BDE481C" w:rsidR="00FD14BA" w:rsidRPr="00BA3730" w:rsidRDefault="00E6784A" w:rsidP="001315A8">
      <w:pPr>
        <w:bidi w:val="0"/>
        <w:spacing w:after="120" w:line="240" w:lineRule="auto"/>
        <w:ind w:left="115" w:right="72" w:firstLine="562"/>
        <w:jc w:val="both"/>
        <w:rPr>
          <w:rFonts w:ascii="Times New Roman" w:hAnsi="Times New Roman" w:cs="Times New Roman"/>
          <w:rtl/>
        </w:rPr>
      </w:pPr>
      <w:r w:rsidRPr="00BA3730">
        <w:rPr>
          <w:rFonts w:ascii="Times New Roman" w:hAnsi="Times New Roman" w:cs="Times New Roman"/>
        </w:rPr>
        <w:t xml:space="preserve">The purpose of this study is manifold. The study, both contributes efficiently to the body of knowledge and deepens our understanding of the main concepts of teaching as a vocation. Firstly, through a qualitative grounded study approach, the study explores teacher's perspectives and insights toward teaching as a vocation and, investigates the real challenges teachers are facing in their working conditions and the society as a whole. Secondly, probes the nature of vocation as a teaching concept, and via investigating the genuine data extracted from the participants of the study, </w:t>
      </w:r>
      <w:r w:rsidR="00B84BD8" w:rsidRPr="00BA3730">
        <w:rPr>
          <w:rFonts w:ascii="Times New Roman" w:hAnsi="Times New Roman" w:cs="Times New Roman"/>
        </w:rPr>
        <w:t>tries</w:t>
      </w:r>
      <w:r w:rsidRPr="00BA3730">
        <w:rPr>
          <w:rFonts w:ascii="Times New Roman" w:hAnsi="Times New Roman" w:cs="Times New Roman"/>
        </w:rPr>
        <w:t xml:space="preserve"> to find the developmental process of forming factors, categories and themes which lead to the final model of teaching as </w:t>
      </w:r>
      <w:r w:rsidR="00B84BD8" w:rsidRPr="00BA3730">
        <w:rPr>
          <w:rFonts w:ascii="Times New Roman" w:hAnsi="Times New Roman" w:cs="Times New Roman"/>
        </w:rPr>
        <w:t>vocation.</w:t>
      </w:r>
      <w:r w:rsidRPr="00BA3730">
        <w:rPr>
          <w:rFonts w:ascii="Times New Roman" w:hAnsi="Times New Roman" w:cs="Times New Roman"/>
        </w:rPr>
        <w:t xml:space="preserve"> The Iranian context of the study focuses on, English</w:t>
      </w:r>
      <w:r w:rsidR="00FD14BA" w:rsidRPr="00BA3730">
        <w:rPr>
          <w:rFonts w:ascii="Times New Roman" w:hAnsi="Times New Roman" w:cs="Times New Roman"/>
        </w:rPr>
        <w:t xml:space="preserve"> teachers at schools</w:t>
      </w:r>
      <w:r w:rsidR="00672743" w:rsidRPr="00BA3730">
        <w:rPr>
          <w:rFonts w:ascii="Times New Roman" w:hAnsi="Times New Roman" w:cs="Times New Roman"/>
        </w:rPr>
        <w:t>,</w:t>
      </w:r>
      <w:r w:rsidR="00233374" w:rsidRPr="00BA3730">
        <w:rPr>
          <w:rFonts w:ascii="Times New Roman" w:hAnsi="Times New Roman" w:cs="Times New Roman"/>
        </w:rPr>
        <w:t xml:space="preserve"> </w:t>
      </w:r>
      <w:r w:rsidR="00672743" w:rsidRPr="00BA3730">
        <w:rPr>
          <w:rFonts w:ascii="Times New Roman" w:hAnsi="Times New Roman" w:cs="Times New Roman"/>
        </w:rPr>
        <w:t>from nearly all parts of Iran</w:t>
      </w:r>
      <w:r w:rsidR="003F46F6" w:rsidRPr="00BA3730">
        <w:rPr>
          <w:rFonts w:ascii="Times New Roman" w:hAnsi="Times New Roman" w:cs="Times New Roman"/>
        </w:rPr>
        <w:t>, including Amol and Ramsar</w:t>
      </w:r>
      <w:r w:rsidR="002C23DC" w:rsidRPr="00BA3730">
        <w:rPr>
          <w:rFonts w:ascii="Times New Roman" w:hAnsi="Times New Roman" w:cs="Times New Roman"/>
        </w:rPr>
        <w:t xml:space="preserve"> in the north,</w:t>
      </w:r>
      <w:r w:rsidR="00233374" w:rsidRPr="00BA3730">
        <w:rPr>
          <w:rFonts w:ascii="Times New Roman" w:hAnsi="Times New Roman" w:cs="Times New Roman"/>
        </w:rPr>
        <w:t xml:space="preserve"> </w:t>
      </w:r>
      <w:r w:rsidR="002C23DC" w:rsidRPr="00BA3730">
        <w:rPr>
          <w:rFonts w:ascii="Times New Roman" w:hAnsi="Times New Roman" w:cs="Times New Roman"/>
        </w:rPr>
        <w:t>Kermanshah and Malayer in the west,</w:t>
      </w:r>
      <w:r w:rsidR="00233374" w:rsidRPr="00BA3730">
        <w:rPr>
          <w:rFonts w:ascii="Times New Roman" w:hAnsi="Times New Roman" w:cs="Times New Roman"/>
        </w:rPr>
        <w:t xml:space="preserve"> </w:t>
      </w:r>
      <w:r w:rsidR="002C23DC" w:rsidRPr="00BA3730">
        <w:rPr>
          <w:rFonts w:ascii="Times New Roman" w:hAnsi="Times New Roman" w:cs="Times New Roman"/>
        </w:rPr>
        <w:t>Mashhad in the east,</w:t>
      </w:r>
      <w:r w:rsidR="00233374" w:rsidRPr="00BA3730">
        <w:rPr>
          <w:rFonts w:ascii="Times New Roman" w:hAnsi="Times New Roman" w:cs="Times New Roman"/>
        </w:rPr>
        <w:t xml:space="preserve"> </w:t>
      </w:r>
      <w:r w:rsidR="002C23DC" w:rsidRPr="00BA3730">
        <w:rPr>
          <w:rFonts w:ascii="Times New Roman" w:hAnsi="Times New Roman" w:cs="Times New Roman"/>
        </w:rPr>
        <w:t>Shiraz in the south west,</w:t>
      </w:r>
      <w:r w:rsidR="00233374" w:rsidRPr="00BA3730">
        <w:rPr>
          <w:rFonts w:ascii="Times New Roman" w:hAnsi="Times New Roman" w:cs="Times New Roman"/>
        </w:rPr>
        <w:t xml:space="preserve"> </w:t>
      </w:r>
      <w:r w:rsidR="002C23DC" w:rsidRPr="00BA3730">
        <w:rPr>
          <w:rFonts w:ascii="Times New Roman" w:hAnsi="Times New Roman" w:cs="Times New Roman"/>
        </w:rPr>
        <w:t>Lamerd,</w:t>
      </w:r>
      <w:r w:rsidR="00233374" w:rsidRPr="00BA3730">
        <w:rPr>
          <w:rFonts w:ascii="Times New Roman" w:hAnsi="Times New Roman" w:cs="Times New Roman"/>
        </w:rPr>
        <w:t xml:space="preserve"> </w:t>
      </w:r>
      <w:r w:rsidR="002C23DC" w:rsidRPr="00BA3730">
        <w:rPr>
          <w:rFonts w:ascii="Times New Roman" w:hAnsi="Times New Roman" w:cs="Times New Roman"/>
        </w:rPr>
        <w:t>Kahnouj,</w:t>
      </w:r>
      <w:r w:rsidR="00233374" w:rsidRPr="00BA3730">
        <w:rPr>
          <w:rFonts w:ascii="Times New Roman" w:hAnsi="Times New Roman" w:cs="Times New Roman"/>
        </w:rPr>
        <w:t xml:space="preserve"> </w:t>
      </w:r>
      <w:r w:rsidR="002C23DC" w:rsidRPr="00BA3730">
        <w:rPr>
          <w:rFonts w:ascii="Times New Roman" w:hAnsi="Times New Roman" w:cs="Times New Roman"/>
        </w:rPr>
        <w:t>Manoujan,</w:t>
      </w:r>
      <w:r w:rsidR="00233374" w:rsidRPr="00BA3730">
        <w:rPr>
          <w:rFonts w:ascii="Times New Roman" w:hAnsi="Times New Roman" w:cs="Times New Roman"/>
        </w:rPr>
        <w:t xml:space="preserve"> </w:t>
      </w:r>
      <w:r w:rsidR="002C23DC" w:rsidRPr="00BA3730">
        <w:rPr>
          <w:rFonts w:ascii="Times New Roman" w:hAnsi="Times New Roman" w:cs="Times New Roman"/>
        </w:rPr>
        <w:t xml:space="preserve">Ghale </w:t>
      </w:r>
      <w:r w:rsidR="00B84BD8" w:rsidRPr="00BA3730">
        <w:rPr>
          <w:rFonts w:ascii="Times New Roman" w:hAnsi="Times New Roman" w:cs="Times New Roman"/>
        </w:rPr>
        <w:t>Ganj</w:t>
      </w:r>
      <w:r w:rsidR="002C23DC" w:rsidRPr="00BA3730">
        <w:rPr>
          <w:rFonts w:ascii="Times New Roman" w:hAnsi="Times New Roman" w:cs="Times New Roman"/>
        </w:rPr>
        <w:t>,</w:t>
      </w:r>
      <w:r w:rsidR="00233374" w:rsidRPr="00BA3730">
        <w:rPr>
          <w:rFonts w:ascii="Times New Roman" w:hAnsi="Times New Roman" w:cs="Times New Roman"/>
        </w:rPr>
        <w:t xml:space="preserve"> </w:t>
      </w:r>
      <w:r w:rsidR="002C23DC" w:rsidRPr="00BA3730">
        <w:rPr>
          <w:rFonts w:ascii="Times New Roman" w:hAnsi="Times New Roman" w:cs="Times New Roman"/>
        </w:rPr>
        <w:t>and Faryab, in south</w:t>
      </w:r>
      <w:r w:rsidRPr="00BA3730">
        <w:rPr>
          <w:rFonts w:ascii="Times New Roman" w:hAnsi="Times New Roman" w:cs="Times New Roman"/>
        </w:rPr>
        <w:t xml:space="preserve"> and Farhang private language institute in Kahnouj.</w:t>
      </w:r>
      <w:r w:rsidR="003F46F6" w:rsidRPr="00BA3730">
        <w:rPr>
          <w:rFonts w:ascii="Times New Roman" w:hAnsi="Times New Roman" w:cs="Times New Roman"/>
        </w:rPr>
        <w:t xml:space="preserve"> </w:t>
      </w:r>
      <w:r w:rsidR="00B84BD8" w:rsidRPr="00BA3730">
        <w:rPr>
          <w:rFonts w:ascii="Times New Roman" w:hAnsi="Times New Roman" w:cs="Times New Roman"/>
        </w:rPr>
        <w:t>The main concern of the study is</w:t>
      </w:r>
      <w:r w:rsidR="00F95A3F" w:rsidRPr="00BA3730">
        <w:rPr>
          <w:rFonts w:ascii="Times New Roman" w:hAnsi="Times New Roman" w:cs="Times New Roman"/>
        </w:rPr>
        <w:t xml:space="preserve"> to find out what perspectives Iranian teachers share toward teaching as a vocation when they view it as a vocational and moralistic career and a call, and duty from deep within, and what kind of a model comes out as the </w:t>
      </w:r>
      <w:r w:rsidR="003F46F6" w:rsidRPr="00BA3730">
        <w:rPr>
          <w:rFonts w:ascii="Times New Roman" w:hAnsi="Times New Roman" w:cs="Times New Roman"/>
        </w:rPr>
        <w:t>result; therefore</w:t>
      </w:r>
      <w:r w:rsidR="00F95A3F" w:rsidRPr="00BA3730">
        <w:rPr>
          <w:rFonts w:ascii="Times New Roman" w:hAnsi="Times New Roman" w:cs="Times New Roman"/>
        </w:rPr>
        <w:t xml:space="preserve">, </w:t>
      </w:r>
      <w:r w:rsidR="00B84BD8" w:rsidRPr="00BA3730">
        <w:rPr>
          <w:rFonts w:ascii="Times New Roman" w:hAnsi="Times New Roman" w:cs="Times New Roman"/>
        </w:rPr>
        <w:t xml:space="preserve"> </w:t>
      </w:r>
      <w:r w:rsidR="00F95A3F" w:rsidRPr="00BA3730">
        <w:rPr>
          <w:rFonts w:ascii="Times New Roman" w:hAnsi="Times New Roman" w:cs="Times New Roman"/>
        </w:rPr>
        <w:t>t</w:t>
      </w:r>
      <w:r w:rsidRPr="00BA3730">
        <w:rPr>
          <w:rFonts w:ascii="Times New Roman" w:hAnsi="Times New Roman" w:cs="Times New Roman"/>
        </w:rPr>
        <w:t>he researcher</w:t>
      </w:r>
      <w:r w:rsidR="00FD14BA" w:rsidRPr="00BA3730">
        <w:rPr>
          <w:rFonts w:ascii="Times New Roman" w:hAnsi="Times New Roman" w:cs="Times New Roman"/>
        </w:rPr>
        <w:t xml:space="preserve"> </w:t>
      </w:r>
      <w:r w:rsidR="003400C4" w:rsidRPr="00BA3730">
        <w:rPr>
          <w:rFonts w:ascii="Times New Roman" w:hAnsi="Times New Roman" w:cs="Times New Roman"/>
        </w:rPr>
        <w:t xml:space="preserve">aims </w:t>
      </w:r>
      <w:r w:rsidR="00FD14BA" w:rsidRPr="00BA3730">
        <w:rPr>
          <w:rFonts w:ascii="Times New Roman" w:hAnsi="Times New Roman" w:cs="Times New Roman"/>
        </w:rPr>
        <w:t>to find deep, sound, and convincing answers to the questions raised in the research, and explore</w:t>
      </w:r>
      <w:r w:rsidR="00E740DE" w:rsidRPr="00BA3730">
        <w:rPr>
          <w:rFonts w:ascii="Times New Roman" w:hAnsi="Times New Roman" w:cs="Times New Roman"/>
        </w:rPr>
        <w:t xml:space="preserve"> </w:t>
      </w:r>
      <w:r w:rsidR="003400C4" w:rsidRPr="00BA3730">
        <w:rPr>
          <w:rFonts w:ascii="Times New Roman" w:hAnsi="Times New Roman" w:cs="Times New Roman"/>
        </w:rPr>
        <w:t>,</w:t>
      </w:r>
      <w:r w:rsidR="00E740DE" w:rsidRPr="00BA3730">
        <w:rPr>
          <w:rFonts w:ascii="Times New Roman" w:hAnsi="Times New Roman" w:cs="Times New Roman"/>
        </w:rPr>
        <w:t>using face to face intervi</w:t>
      </w:r>
      <w:r w:rsidR="003400C4" w:rsidRPr="00BA3730">
        <w:rPr>
          <w:rFonts w:ascii="Times New Roman" w:hAnsi="Times New Roman" w:cs="Times New Roman"/>
        </w:rPr>
        <w:t>ews and focus group discussions</w:t>
      </w:r>
      <w:r w:rsidR="00FD14BA" w:rsidRPr="00BA3730">
        <w:rPr>
          <w:rFonts w:ascii="Times New Roman" w:hAnsi="Times New Roman" w:cs="Times New Roman"/>
        </w:rPr>
        <w:t xml:space="preserve">, the </w:t>
      </w:r>
      <w:r w:rsidR="002C23DC" w:rsidRPr="00BA3730">
        <w:rPr>
          <w:rFonts w:ascii="Times New Roman" w:hAnsi="Times New Roman" w:cs="Times New Roman"/>
        </w:rPr>
        <w:t>perspectives</w:t>
      </w:r>
      <w:r w:rsidR="00FD14BA" w:rsidRPr="00BA3730">
        <w:rPr>
          <w:rFonts w:ascii="Times New Roman" w:hAnsi="Times New Roman" w:cs="Times New Roman"/>
        </w:rPr>
        <w:t xml:space="preserve"> of English teachers </w:t>
      </w:r>
      <w:r w:rsidR="00BF6B69" w:rsidRPr="00BA3730">
        <w:rPr>
          <w:rFonts w:ascii="Times New Roman" w:hAnsi="Times New Roman" w:cs="Times New Roman"/>
        </w:rPr>
        <w:t xml:space="preserve">as the participants of the study </w:t>
      </w:r>
      <w:r w:rsidR="00FD14BA" w:rsidRPr="00BA3730">
        <w:rPr>
          <w:rFonts w:ascii="Times New Roman" w:hAnsi="Times New Roman" w:cs="Times New Roman"/>
        </w:rPr>
        <w:t xml:space="preserve">toward teaching as </w:t>
      </w:r>
      <w:r w:rsidR="003400C4" w:rsidRPr="00BA3730">
        <w:rPr>
          <w:rFonts w:ascii="Times New Roman" w:hAnsi="Times New Roman" w:cs="Times New Roman"/>
        </w:rPr>
        <w:t>vocation.</w:t>
      </w:r>
      <w:r w:rsidR="002C23DC" w:rsidRPr="00BA3730">
        <w:rPr>
          <w:rFonts w:ascii="Times New Roman" w:hAnsi="Times New Roman" w:cs="Times New Roman"/>
        </w:rPr>
        <w:t xml:space="preserve"> </w:t>
      </w:r>
      <w:r w:rsidR="003400C4" w:rsidRPr="00BA3730">
        <w:rPr>
          <w:rFonts w:ascii="Times New Roman" w:hAnsi="Times New Roman" w:cs="Times New Roman"/>
        </w:rPr>
        <w:t>Consequently, theorize the model in this regard, as a result of qualitative grounded theory study.</w:t>
      </w:r>
    </w:p>
    <w:p w14:paraId="66CC19E4" w14:textId="7C7A5494" w:rsidR="00906774" w:rsidRPr="00BA3730" w:rsidRDefault="004A56B3" w:rsidP="001315A8">
      <w:pPr>
        <w:bidi w:val="0"/>
        <w:spacing w:after="120" w:line="240" w:lineRule="auto"/>
        <w:ind w:left="115"/>
        <w:jc w:val="both"/>
        <w:rPr>
          <w:rFonts w:ascii="Times New Roman" w:hAnsi="Times New Roman" w:cs="Times New Roman"/>
          <w:b/>
          <w:bCs/>
          <w:lang w:bidi="ar-SA"/>
        </w:rPr>
      </w:pPr>
      <w:r w:rsidRPr="00BA3730">
        <w:rPr>
          <w:rFonts w:ascii="Times New Roman" w:hAnsi="Times New Roman" w:cs="Times New Roman"/>
          <w:b/>
          <w:bCs/>
          <w:lang w:bidi="ar-SA"/>
        </w:rPr>
        <w:t>2.</w:t>
      </w:r>
      <w:r w:rsidR="00DE5BAA" w:rsidRPr="00BA3730">
        <w:rPr>
          <w:rFonts w:ascii="Times New Roman" w:hAnsi="Times New Roman" w:cs="Times New Roman"/>
          <w:b/>
          <w:bCs/>
          <w:lang w:bidi="ar-SA"/>
        </w:rPr>
        <w:t xml:space="preserve"> </w:t>
      </w:r>
      <w:r w:rsidR="00906774" w:rsidRPr="00BA3730">
        <w:rPr>
          <w:rFonts w:ascii="Times New Roman" w:hAnsi="Times New Roman" w:cs="Times New Roman"/>
          <w:b/>
          <w:bCs/>
          <w:lang w:bidi="ar-SA"/>
        </w:rPr>
        <w:t>Literature Review</w:t>
      </w:r>
    </w:p>
    <w:p w14:paraId="3F0A2DF9" w14:textId="7E64FA34" w:rsidR="00CE0969" w:rsidRPr="00BA3730" w:rsidRDefault="00CE0969" w:rsidP="001315A8">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Teaching and learning are the center of f</w:t>
      </w:r>
      <w:r w:rsidR="00D1053D" w:rsidRPr="00BA3730">
        <w:rPr>
          <w:rFonts w:ascii="Times New Roman" w:hAnsi="Times New Roman" w:cs="Times New Roman"/>
        </w:rPr>
        <w:t>ocus and attention in education</w:t>
      </w:r>
      <w:r w:rsidRPr="00BA3730">
        <w:rPr>
          <w:rFonts w:ascii="Times New Roman" w:hAnsi="Times New Roman" w:cs="Times New Roman"/>
        </w:rPr>
        <w:t>, and research centers. Many concepts are matters of concerns in the field</w:t>
      </w:r>
      <w:r w:rsidR="00096207" w:rsidRPr="00BA3730">
        <w:rPr>
          <w:rFonts w:ascii="Times New Roman" w:hAnsi="Times New Roman" w:cs="Times New Roman"/>
        </w:rPr>
        <w:t xml:space="preserve"> of teaching in gene</w:t>
      </w:r>
      <w:r w:rsidR="00FA2DBA" w:rsidRPr="00BA3730">
        <w:rPr>
          <w:rFonts w:ascii="Times New Roman" w:hAnsi="Times New Roman" w:cs="Times New Roman"/>
        </w:rPr>
        <w:t xml:space="preserve">ral and teachers in particular. The present work particularly focuses mainly on </w:t>
      </w:r>
      <w:r w:rsidRPr="00BA3730">
        <w:rPr>
          <w:rFonts w:ascii="Times New Roman" w:hAnsi="Times New Roman" w:cs="Times New Roman"/>
        </w:rPr>
        <w:t>teachers’ per</w:t>
      </w:r>
      <w:r w:rsidR="00DE5FA6" w:rsidRPr="00BA3730">
        <w:rPr>
          <w:rFonts w:ascii="Times New Roman" w:hAnsi="Times New Roman" w:cs="Times New Roman"/>
        </w:rPr>
        <w:t>spectives</w:t>
      </w:r>
      <w:r w:rsidRPr="00BA3730">
        <w:rPr>
          <w:rFonts w:ascii="Times New Roman" w:hAnsi="Times New Roman" w:cs="Times New Roman"/>
        </w:rPr>
        <w:t xml:space="preserve"> and attitude</w:t>
      </w:r>
      <w:r w:rsidR="00DE5FA6" w:rsidRPr="00BA3730">
        <w:rPr>
          <w:rFonts w:ascii="Times New Roman" w:hAnsi="Times New Roman" w:cs="Times New Roman"/>
        </w:rPr>
        <w:t>s</w:t>
      </w:r>
      <w:r w:rsidRPr="00BA3730">
        <w:rPr>
          <w:rFonts w:ascii="Times New Roman" w:hAnsi="Times New Roman" w:cs="Times New Roman"/>
        </w:rPr>
        <w:t xml:space="preserve"> towards teaching as </w:t>
      </w:r>
      <w:r w:rsidR="00FA2DBA" w:rsidRPr="00BA3730">
        <w:rPr>
          <w:rFonts w:ascii="Times New Roman" w:hAnsi="Times New Roman" w:cs="Times New Roman"/>
        </w:rPr>
        <w:t>vocation. Reviewing the literature, shows that few or nearly none is done in an Iranian context seemingly, but considerable</w:t>
      </w:r>
      <w:r w:rsidR="00DE5FA6" w:rsidRPr="00BA3730">
        <w:rPr>
          <w:rFonts w:ascii="Times New Roman" w:hAnsi="Times New Roman" w:cs="Times New Roman"/>
        </w:rPr>
        <w:t xml:space="preserve"> works are done so far</w:t>
      </w:r>
      <w:r w:rsidRPr="00BA3730">
        <w:rPr>
          <w:rFonts w:ascii="Times New Roman" w:hAnsi="Times New Roman" w:cs="Times New Roman"/>
        </w:rPr>
        <w:t xml:space="preserve"> </w:t>
      </w:r>
      <w:r w:rsidR="00127EFB" w:rsidRPr="00BA3730">
        <w:rPr>
          <w:rFonts w:ascii="Times New Roman" w:hAnsi="Times New Roman" w:cs="Times New Roman"/>
        </w:rPr>
        <w:t>in the concerned area.</w:t>
      </w:r>
      <w:r w:rsidRPr="00BA3730">
        <w:rPr>
          <w:rFonts w:ascii="Times New Roman" w:hAnsi="Times New Roman" w:cs="Times New Roman"/>
        </w:rPr>
        <w:t xml:space="preserve"> Nagahara (2009) in an article, argue</w:t>
      </w:r>
      <w:r w:rsidR="00E6367F" w:rsidRPr="00BA3730">
        <w:rPr>
          <w:rFonts w:ascii="Times New Roman" w:hAnsi="Times New Roman" w:cs="Times New Roman"/>
        </w:rPr>
        <w:t>d</w:t>
      </w:r>
      <w:r w:rsidRPr="00BA3730">
        <w:rPr>
          <w:rFonts w:ascii="Times New Roman" w:hAnsi="Times New Roman" w:cs="Times New Roman"/>
        </w:rPr>
        <w:t xml:space="preserve"> that teaching needs tremendous effort, commitment, hope, grace, and hospitality amid the obstacles, and problems existing in the career</w:t>
      </w:r>
      <w:r w:rsidR="002520D0" w:rsidRPr="00BA3730">
        <w:rPr>
          <w:rFonts w:ascii="Times New Roman" w:hAnsi="Times New Roman" w:cs="Times New Roman"/>
        </w:rPr>
        <w:t>.</w:t>
      </w:r>
      <w:r w:rsidR="002C5708" w:rsidRPr="00BA3730">
        <w:rPr>
          <w:rFonts w:ascii="Times New Roman" w:hAnsi="Times New Roman" w:cs="Times New Roman"/>
        </w:rPr>
        <w:t xml:space="preserve"> </w:t>
      </w:r>
      <w:r w:rsidR="00096207" w:rsidRPr="00BA3730">
        <w:rPr>
          <w:rFonts w:ascii="Times New Roman" w:hAnsi="Times New Roman" w:cs="Times New Roman"/>
        </w:rPr>
        <w:t xml:space="preserve"> </w:t>
      </w:r>
      <w:r w:rsidRPr="00BA3730">
        <w:rPr>
          <w:rFonts w:ascii="Times New Roman" w:hAnsi="Times New Roman" w:cs="Times New Roman"/>
        </w:rPr>
        <w:t>Dbanj</w:t>
      </w:r>
      <w:r w:rsidR="00E6367F" w:rsidRPr="00BA3730">
        <w:rPr>
          <w:rFonts w:ascii="Times New Roman" w:hAnsi="Times New Roman" w:cs="Times New Roman"/>
        </w:rPr>
        <w:t xml:space="preserve"> </w:t>
      </w:r>
      <w:r w:rsidRPr="00BA3730">
        <w:rPr>
          <w:rFonts w:ascii="Times New Roman" w:hAnsi="Times New Roman" w:cs="Times New Roman"/>
        </w:rPr>
        <w:t xml:space="preserve">(2009) </w:t>
      </w:r>
      <w:r w:rsidR="00C95C22" w:rsidRPr="00BA3730">
        <w:rPr>
          <w:rFonts w:ascii="Times New Roman" w:hAnsi="Times New Roman" w:cs="Times New Roman"/>
        </w:rPr>
        <w:t>c</w:t>
      </w:r>
      <w:r w:rsidR="00E6367F" w:rsidRPr="00BA3730">
        <w:rPr>
          <w:rFonts w:ascii="Times New Roman" w:hAnsi="Times New Roman" w:cs="Times New Roman"/>
        </w:rPr>
        <w:t>ame</w:t>
      </w:r>
      <w:r w:rsidRPr="00BA3730">
        <w:rPr>
          <w:rFonts w:ascii="Times New Roman" w:hAnsi="Times New Roman" w:cs="Times New Roman"/>
        </w:rPr>
        <w:t xml:space="preserve"> to this conclusion that despite problems, defects, and shortcomings in the teaching career, teaching is a vocation and human task rather than a profession or source of income</w:t>
      </w:r>
      <w:r w:rsidR="002520D0" w:rsidRPr="00BA3730">
        <w:rPr>
          <w:rFonts w:ascii="Times New Roman" w:hAnsi="Times New Roman" w:cs="Times New Roman"/>
        </w:rPr>
        <w:t>.</w:t>
      </w:r>
      <w:r w:rsidR="00FD7BED" w:rsidRPr="00BA3730">
        <w:rPr>
          <w:rFonts w:ascii="Times New Roman" w:hAnsi="Times New Roman" w:cs="Times New Roman"/>
        </w:rPr>
        <w:t xml:space="preserve"> </w:t>
      </w:r>
      <w:r w:rsidRPr="00BA3730">
        <w:rPr>
          <w:rFonts w:ascii="Times New Roman" w:hAnsi="Times New Roman" w:cs="Times New Roman"/>
        </w:rPr>
        <w:t>In a research</w:t>
      </w:r>
      <w:r w:rsidR="00431B82" w:rsidRPr="00BA3730">
        <w:rPr>
          <w:rFonts w:ascii="Times New Roman" w:hAnsi="Times New Roman" w:cs="Times New Roman"/>
        </w:rPr>
        <w:t>,</w:t>
      </w:r>
      <w:r w:rsidRPr="00BA3730">
        <w:rPr>
          <w:rFonts w:ascii="Times New Roman" w:hAnsi="Times New Roman" w:cs="Times New Roman"/>
        </w:rPr>
        <w:t xml:space="preserve"> Holf, Strupler, </w:t>
      </w:r>
      <w:r w:rsidR="00096207" w:rsidRPr="00BA3730">
        <w:rPr>
          <w:rFonts w:ascii="Times New Roman" w:hAnsi="Times New Roman" w:cs="Times New Roman"/>
        </w:rPr>
        <w:t>and</w:t>
      </w:r>
      <w:r w:rsidR="00431B82" w:rsidRPr="00BA3730">
        <w:rPr>
          <w:rFonts w:ascii="Times New Roman" w:hAnsi="Times New Roman" w:cs="Times New Roman"/>
        </w:rPr>
        <w:t xml:space="preserve"> </w:t>
      </w:r>
      <w:r w:rsidRPr="00BA3730">
        <w:rPr>
          <w:rFonts w:ascii="Times New Roman" w:hAnsi="Times New Roman" w:cs="Times New Roman"/>
        </w:rPr>
        <w:t>Wolter</w:t>
      </w:r>
      <w:r w:rsidR="00431B82" w:rsidRPr="00BA3730">
        <w:rPr>
          <w:rFonts w:ascii="Times New Roman" w:hAnsi="Times New Roman" w:cs="Times New Roman"/>
        </w:rPr>
        <w:t xml:space="preserve"> </w:t>
      </w:r>
      <w:r w:rsidRPr="00BA3730">
        <w:rPr>
          <w:rFonts w:ascii="Times New Roman" w:hAnsi="Times New Roman" w:cs="Times New Roman"/>
        </w:rPr>
        <w:t xml:space="preserve">(2011) in a case study on career changers in teaching jobs based on the Swiss, vocational educational system </w:t>
      </w:r>
      <w:r w:rsidR="00C95C22" w:rsidRPr="00BA3730">
        <w:rPr>
          <w:rFonts w:ascii="Times New Roman" w:hAnsi="Times New Roman" w:cs="Times New Roman"/>
        </w:rPr>
        <w:t>contended</w:t>
      </w:r>
      <w:r w:rsidRPr="00BA3730">
        <w:rPr>
          <w:rFonts w:ascii="Times New Roman" w:hAnsi="Times New Roman" w:cs="Times New Roman"/>
        </w:rPr>
        <w:t xml:space="preserve"> that teacher career changer </w:t>
      </w:r>
      <w:r w:rsidR="00C95C22" w:rsidRPr="00BA3730">
        <w:rPr>
          <w:rFonts w:ascii="Times New Roman" w:hAnsi="Times New Roman" w:cs="Times New Roman"/>
        </w:rPr>
        <w:t>expects</w:t>
      </w:r>
      <w:r w:rsidRPr="00BA3730">
        <w:rPr>
          <w:rFonts w:ascii="Times New Roman" w:hAnsi="Times New Roman" w:cs="Times New Roman"/>
        </w:rPr>
        <w:t xml:space="preserve"> to earn significantly more as a teacher than in the former career</w:t>
      </w:r>
      <w:r w:rsidR="00A1798A" w:rsidRPr="00BA3730">
        <w:rPr>
          <w:rFonts w:ascii="Times New Roman" w:hAnsi="Times New Roman" w:cs="Times New Roman"/>
        </w:rPr>
        <w:t>.</w:t>
      </w:r>
      <w:r w:rsidRPr="00BA3730">
        <w:rPr>
          <w:rFonts w:ascii="Times New Roman" w:hAnsi="Times New Roman" w:cs="Times New Roman"/>
        </w:rPr>
        <w:t xml:space="preserve"> Differentiating between vocations and careers, Gullen</w:t>
      </w:r>
      <w:r w:rsidR="00FD7BED" w:rsidRPr="00BA3730">
        <w:rPr>
          <w:rFonts w:ascii="Times New Roman" w:hAnsi="Times New Roman" w:cs="Times New Roman"/>
        </w:rPr>
        <w:t xml:space="preserve"> </w:t>
      </w:r>
      <w:r w:rsidRPr="00BA3730">
        <w:rPr>
          <w:rFonts w:ascii="Times New Roman" w:hAnsi="Times New Roman" w:cs="Times New Roman"/>
        </w:rPr>
        <w:t>(2011) argue</w:t>
      </w:r>
      <w:r w:rsidR="00E6367F" w:rsidRPr="00BA3730">
        <w:rPr>
          <w:rFonts w:ascii="Times New Roman" w:hAnsi="Times New Roman" w:cs="Times New Roman"/>
        </w:rPr>
        <w:t>d</w:t>
      </w:r>
      <w:r w:rsidRPr="00BA3730">
        <w:rPr>
          <w:rFonts w:ascii="Times New Roman" w:hAnsi="Times New Roman" w:cs="Times New Roman"/>
        </w:rPr>
        <w:t xml:space="preserve"> that conception of vocation is a </w:t>
      </w:r>
      <w:r w:rsidRPr="00BA3730">
        <w:rPr>
          <w:rFonts w:ascii="Times New Roman" w:hAnsi="Times New Roman" w:cs="Times New Roman"/>
        </w:rPr>
        <w:lastRenderedPageBreak/>
        <w:t>religions calling that overcomes economic, social, and cultural change, and working in a vocation is a process that involves continually improving and expanding field of knowledge and experience</w:t>
      </w:r>
      <w:r w:rsidR="00A1798A" w:rsidRPr="00BA3730">
        <w:rPr>
          <w:rFonts w:ascii="Times New Roman" w:hAnsi="Times New Roman" w:cs="Times New Roman"/>
        </w:rPr>
        <w:t>.</w:t>
      </w:r>
    </w:p>
    <w:p w14:paraId="049283C0" w14:textId="654E0B6E" w:rsidR="008906EB" w:rsidRPr="00BA3730" w:rsidRDefault="0034792E" w:rsidP="00793EFF">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In a</w:t>
      </w:r>
      <w:r w:rsidR="00CE0969" w:rsidRPr="00BA3730">
        <w:rPr>
          <w:rFonts w:ascii="Times New Roman" w:hAnsi="Times New Roman" w:cs="Times New Roman"/>
        </w:rPr>
        <w:t xml:space="preserve"> comprehensive research, Monica</w:t>
      </w:r>
      <w:r w:rsidR="00431B82" w:rsidRPr="00BA3730">
        <w:rPr>
          <w:rFonts w:ascii="Times New Roman" w:hAnsi="Times New Roman" w:cs="Times New Roman"/>
        </w:rPr>
        <w:t xml:space="preserve"> </w:t>
      </w:r>
      <w:r w:rsidR="00096207" w:rsidRPr="00BA3730">
        <w:rPr>
          <w:rFonts w:ascii="Times New Roman" w:hAnsi="Times New Roman" w:cs="Times New Roman"/>
        </w:rPr>
        <w:t>and</w:t>
      </w:r>
      <w:r w:rsidR="000E1411" w:rsidRPr="00BA3730">
        <w:rPr>
          <w:rFonts w:ascii="Times New Roman" w:hAnsi="Times New Roman" w:cs="Times New Roman"/>
        </w:rPr>
        <w:t xml:space="preserve"> </w:t>
      </w:r>
      <w:r w:rsidR="00CE0969" w:rsidRPr="00BA3730">
        <w:rPr>
          <w:rFonts w:ascii="Times New Roman" w:hAnsi="Times New Roman" w:cs="Times New Roman"/>
        </w:rPr>
        <w:t xml:space="preserve">Cristian (2012) worked on teaching vocation today in the opinion of students based in psychological and pedagogical module and </w:t>
      </w:r>
      <w:r w:rsidR="00096207" w:rsidRPr="00BA3730">
        <w:rPr>
          <w:rFonts w:ascii="Times New Roman" w:hAnsi="Times New Roman" w:cs="Times New Roman"/>
        </w:rPr>
        <w:t>concluded</w:t>
      </w:r>
      <w:r w:rsidR="00CE0969" w:rsidRPr="00BA3730">
        <w:rPr>
          <w:rFonts w:ascii="Times New Roman" w:hAnsi="Times New Roman" w:cs="Times New Roman"/>
        </w:rPr>
        <w:t xml:space="preserve"> </w:t>
      </w:r>
      <w:r w:rsidR="002C5708" w:rsidRPr="00BA3730">
        <w:rPr>
          <w:rFonts w:ascii="Times New Roman" w:hAnsi="Times New Roman" w:cs="Times New Roman"/>
        </w:rPr>
        <w:t xml:space="preserve">that </w:t>
      </w:r>
      <w:r w:rsidR="00CE0969" w:rsidRPr="00BA3730">
        <w:rPr>
          <w:rFonts w:ascii="Times New Roman" w:hAnsi="Times New Roman" w:cs="Times New Roman"/>
        </w:rPr>
        <w:t xml:space="preserve">redefining and rethinking of the role of teacher, and teacher training is needed due to disappointing problems facing teachers like¸ lack of motivation, poor selection for the teaching¸ decreasing numbers of those attracted to teaching career, decline in quality of supply and many </w:t>
      </w:r>
      <w:r w:rsidR="00E6367F" w:rsidRPr="00BA3730">
        <w:rPr>
          <w:rFonts w:ascii="Times New Roman" w:hAnsi="Times New Roman" w:cs="Times New Roman"/>
        </w:rPr>
        <w:t xml:space="preserve">more. </w:t>
      </w:r>
      <w:r w:rsidR="00552010" w:rsidRPr="00AF0E7C">
        <w:rPr>
          <w:rFonts w:ascii="Times New Roman" w:hAnsi="Times New Roman" w:cs="Times New Roman"/>
        </w:rPr>
        <w:t xml:space="preserve">Sammons, Davis, </w:t>
      </w:r>
      <w:r w:rsidR="00E6367F" w:rsidRPr="00AF0E7C">
        <w:rPr>
          <w:rFonts w:ascii="Times New Roman" w:hAnsi="Times New Roman" w:cs="Times New Roman"/>
        </w:rPr>
        <w:t>Day</w:t>
      </w:r>
      <w:r w:rsidR="00CE0969" w:rsidRPr="00AF0E7C">
        <w:rPr>
          <w:rFonts w:ascii="Times New Roman" w:hAnsi="Times New Roman" w:cs="Times New Roman"/>
        </w:rPr>
        <w:t xml:space="preserve"> </w:t>
      </w:r>
      <w:r w:rsidR="00096207" w:rsidRPr="00AF0E7C">
        <w:rPr>
          <w:rFonts w:ascii="Times New Roman" w:hAnsi="Times New Roman" w:cs="Times New Roman"/>
        </w:rPr>
        <w:t xml:space="preserve">and </w:t>
      </w:r>
      <w:r w:rsidR="00CE0969" w:rsidRPr="00AF0E7C">
        <w:rPr>
          <w:rFonts w:ascii="Times New Roman" w:hAnsi="Times New Roman" w:cs="Times New Roman"/>
        </w:rPr>
        <w:t>Gu</w:t>
      </w:r>
      <w:r w:rsidR="00E6367F" w:rsidRPr="00AF0E7C">
        <w:rPr>
          <w:rFonts w:ascii="Times New Roman" w:hAnsi="Times New Roman" w:cs="Times New Roman"/>
        </w:rPr>
        <w:t xml:space="preserve"> </w:t>
      </w:r>
      <w:r w:rsidR="00CE0969" w:rsidRPr="00AF0E7C">
        <w:rPr>
          <w:rFonts w:ascii="Times New Roman" w:hAnsi="Times New Roman" w:cs="Times New Roman"/>
        </w:rPr>
        <w:t>(2014)</w:t>
      </w:r>
      <w:r w:rsidR="00CE0969" w:rsidRPr="00BA3730">
        <w:rPr>
          <w:rFonts w:ascii="Times New Roman" w:hAnsi="Times New Roman" w:cs="Times New Roman"/>
        </w:rPr>
        <w:t xml:space="preserve"> in their books, argue</w:t>
      </w:r>
      <w:r w:rsidR="00E6367F" w:rsidRPr="00BA3730">
        <w:rPr>
          <w:rFonts w:ascii="Times New Roman" w:hAnsi="Times New Roman" w:cs="Times New Roman"/>
        </w:rPr>
        <w:t>d</w:t>
      </w:r>
      <w:r w:rsidR="00CE0969" w:rsidRPr="00BA3730">
        <w:rPr>
          <w:rFonts w:ascii="Times New Roman" w:hAnsi="Times New Roman" w:cs="Times New Roman"/>
        </w:rPr>
        <w:t xml:space="preserve"> that in spite of self-efficacy, commitment, well-being, </w:t>
      </w:r>
      <w:r w:rsidR="002C5708" w:rsidRPr="00BA3730">
        <w:rPr>
          <w:rFonts w:ascii="Times New Roman" w:hAnsi="Times New Roman" w:cs="Times New Roman"/>
        </w:rPr>
        <w:t>and</w:t>
      </w:r>
      <w:r w:rsidR="00431B82" w:rsidRPr="00BA3730">
        <w:rPr>
          <w:rFonts w:ascii="Times New Roman" w:hAnsi="Times New Roman" w:cs="Times New Roman"/>
        </w:rPr>
        <w:t xml:space="preserve"> </w:t>
      </w:r>
      <w:r w:rsidR="00CE0969" w:rsidRPr="00BA3730">
        <w:rPr>
          <w:rFonts w:ascii="Times New Roman" w:hAnsi="Times New Roman" w:cs="Times New Roman"/>
        </w:rPr>
        <w:t>emotional energy</w:t>
      </w:r>
      <w:r w:rsidR="00431B82" w:rsidRPr="00BA3730">
        <w:rPr>
          <w:rFonts w:ascii="Times New Roman" w:hAnsi="Times New Roman" w:cs="Times New Roman"/>
        </w:rPr>
        <w:t>,</w:t>
      </w:r>
      <w:r w:rsidR="00CE0969" w:rsidRPr="00BA3730">
        <w:rPr>
          <w:rFonts w:ascii="Times New Roman" w:hAnsi="Times New Roman" w:cs="Times New Roman"/>
        </w:rPr>
        <w:t xml:space="preserve"> there is a big gap focusing on teaching as a profession or a vocation among </w:t>
      </w:r>
      <w:r w:rsidR="00E6367F" w:rsidRPr="00BA3730">
        <w:rPr>
          <w:rFonts w:ascii="Times New Roman" w:hAnsi="Times New Roman" w:cs="Times New Roman"/>
        </w:rPr>
        <w:t xml:space="preserve">teachers. </w:t>
      </w:r>
      <w:r w:rsidR="00E6367F" w:rsidRPr="00AF0E7C">
        <w:rPr>
          <w:rFonts w:ascii="Times New Roman" w:hAnsi="Times New Roman" w:cs="Times New Roman"/>
        </w:rPr>
        <w:t xml:space="preserve">Henderson </w:t>
      </w:r>
      <w:r w:rsidR="00CE0969" w:rsidRPr="00AF0E7C">
        <w:rPr>
          <w:rFonts w:ascii="Times New Roman" w:hAnsi="Times New Roman" w:cs="Times New Roman"/>
        </w:rPr>
        <w:t>(2014)</w:t>
      </w:r>
      <w:r w:rsidR="00CE0969" w:rsidRPr="00BA3730">
        <w:rPr>
          <w:rFonts w:ascii="Times New Roman" w:hAnsi="Times New Roman" w:cs="Times New Roman"/>
        </w:rPr>
        <w:t xml:space="preserve"> in an article reporting different teacher views toward teaching, as a vocation believe</w:t>
      </w:r>
      <w:r w:rsidR="00E6367F" w:rsidRPr="00BA3730">
        <w:rPr>
          <w:rFonts w:ascii="Times New Roman" w:hAnsi="Times New Roman" w:cs="Times New Roman"/>
        </w:rPr>
        <w:t>d</w:t>
      </w:r>
      <w:r w:rsidR="00CE0969" w:rsidRPr="00BA3730">
        <w:rPr>
          <w:rFonts w:ascii="Times New Roman" w:hAnsi="Times New Roman" w:cs="Times New Roman"/>
        </w:rPr>
        <w:t xml:space="preserve"> that teaching is a divine commission and teachers like </w:t>
      </w:r>
      <w:r w:rsidRPr="00BA3730">
        <w:rPr>
          <w:rFonts w:ascii="Times New Roman" w:hAnsi="Times New Roman" w:cs="Times New Roman"/>
        </w:rPr>
        <w:t>angels occupy</w:t>
      </w:r>
      <w:r w:rsidR="00CE0969" w:rsidRPr="00BA3730">
        <w:rPr>
          <w:rFonts w:ascii="Times New Roman" w:hAnsi="Times New Roman" w:cs="Times New Roman"/>
        </w:rPr>
        <w:t xml:space="preserve"> the hearts and minds of students</w:t>
      </w:r>
      <w:r w:rsidR="002520D0" w:rsidRPr="00BA3730">
        <w:rPr>
          <w:rFonts w:ascii="Times New Roman" w:hAnsi="Times New Roman" w:cs="Times New Roman"/>
        </w:rPr>
        <w:t>.</w:t>
      </w:r>
      <w:r w:rsidR="002C2EB8" w:rsidRPr="00AF0E7C">
        <w:rPr>
          <w:rFonts w:ascii="Times New Roman" w:hAnsi="Times New Roman" w:cs="Times New Roman"/>
        </w:rPr>
        <w:t xml:space="preserve"> </w:t>
      </w:r>
      <w:r w:rsidR="00793EFF" w:rsidRPr="00BA3730">
        <w:rPr>
          <w:rFonts w:ascii="Times New Roman" w:hAnsi="Times New Roman" w:cs="Times New Roman"/>
        </w:rPr>
        <w:t>M</w:t>
      </w:r>
      <w:r w:rsidR="00793EFF">
        <w:rPr>
          <w:rFonts w:ascii="Times New Roman" w:hAnsi="Times New Roman" w:cs="Times New Roman"/>
        </w:rPr>
        <w:t>o</w:t>
      </w:r>
      <w:r w:rsidR="00793EFF" w:rsidRPr="00BA3730">
        <w:rPr>
          <w:rFonts w:ascii="Times New Roman" w:hAnsi="Times New Roman" w:cs="Times New Roman"/>
        </w:rPr>
        <w:t>nsfield</w:t>
      </w:r>
      <w:r w:rsidR="00793EFF">
        <w:rPr>
          <w:rFonts w:ascii="Times New Roman" w:hAnsi="Times New Roman" w:cs="Times New Roman"/>
        </w:rPr>
        <w:t>, Beltman, Broadley, and</w:t>
      </w:r>
      <w:r w:rsidR="00793EFF" w:rsidRPr="00BA3730">
        <w:rPr>
          <w:rFonts w:ascii="Times New Roman" w:hAnsi="Times New Roman" w:cs="Times New Roman"/>
        </w:rPr>
        <w:t xml:space="preserve"> Weatherby-Fel</w:t>
      </w:r>
      <w:r w:rsidR="00793EFF" w:rsidRPr="002C2EB8">
        <w:rPr>
          <w:rFonts w:ascii="Times New Roman" w:hAnsi="Times New Roman" w:cs="Times New Roman"/>
        </w:rPr>
        <w:t xml:space="preserve"> </w:t>
      </w:r>
      <w:r w:rsidR="002C2EB8" w:rsidRPr="002C2EB8">
        <w:rPr>
          <w:rFonts w:ascii="Times New Roman" w:hAnsi="Times New Roman" w:cs="Times New Roman"/>
        </w:rPr>
        <w:t xml:space="preserve">(2016) </w:t>
      </w:r>
      <w:r w:rsidR="00CE0969" w:rsidRPr="00BA3730">
        <w:rPr>
          <w:rFonts w:ascii="Times New Roman" w:hAnsi="Times New Roman" w:cs="Times New Roman"/>
        </w:rPr>
        <w:t>in an articl</w:t>
      </w:r>
      <w:r w:rsidR="00181016" w:rsidRPr="00BA3730">
        <w:rPr>
          <w:rFonts w:ascii="Times New Roman" w:hAnsi="Times New Roman" w:cs="Times New Roman"/>
        </w:rPr>
        <w:t>e on teacher resilience ¸ argue</w:t>
      </w:r>
      <w:r w:rsidR="00E6367F" w:rsidRPr="00BA3730">
        <w:rPr>
          <w:rFonts w:ascii="Times New Roman" w:hAnsi="Times New Roman" w:cs="Times New Roman"/>
        </w:rPr>
        <w:t>d</w:t>
      </w:r>
      <w:r w:rsidR="00CE0969" w:rsidRPr="00BA3730">
        <w:rPr>
          <w:rFonts w:ascii="Times New Roman" w:hAnsi="Times New Roman" w:cs="Times New Roman"/>
        </w:rPr>
        <w:t xml:space="preserve"> that personal and contextual resources along with use of particular strategies all contribute to resilience outcomes of teachers</w:t>
      </w:r>
      <w:r w:rsidR="008906EB" w:rsidRPr="00BA3730">
        <w:rPr>
          <w:rFonts w:ascii="Times New Roman" w:hAnsi="Times New Roman" w:cs="Times New Roman"/>
        </w:rPr>
        <w:t>.</w:t>
      </w:r>
    </w:p>
    <w:p w14:paraId="03D50B82" w14:textId="451438BD" w:rsidR="008A46BA" w:rsidRPr="00BA3730" w:rsidRDefault="008A46BA" w:rsidP="001315A8">
      <w:pPr>
        <w:bidi w:val="0"/>
        <w:spacing w:after="120" w:line="240" w:lineRule="auto"/>
        <w:ind w:left="115" w:right="72" w:firstLine="562"/>
        <w:jc w:val="both"/>
        <w:rPr>
          <w:rFonts w:ascii="Times New Roman" w:hAnsi="Times New Roman" w:cs="Times New Roman"/>
        </w:rPr>
      </w:pPr>
      <w:r w:rsidRPr="00BA3730">
        <w:rPr>
          <w:rFonts w:ascii="Times New Roman" w:hAnsi="Times New Roman" w:cs="Times New Roman"/>
        </w:rPr>
        <w:t xml:space="preserve">After reviewing the </w:t>
      </w:r>
      <w:r w:rsidR="00833A25" w:rsidRPr="00BA3730">
        <w:rPr>
          <w:rFonts w:ascii="Times New Roman" w:hAnsi="Times New Roman" w:cs="Times New Roman"/>
        </w:rPr>
        <w:t>literature, there</w:t>
      </w:r>
      <w:r w:rsidRPr="00BA3730">
        <w:rPr>
          <w:rFonts w:ascii="Times New Roman" w:hAnsi="Times New Roman" w:cs="Times New Roman"/>
        </w:rPr>
        <w:t xml:space="preserve"> seems to be no existing model grounded in the teachers' viewpoints in generating a model for teaching as a vocation, so as to </w:t>
      </w:r>
      <w:r w:rsidR="002C5708" w:rsidRPr="00BA3730">
        <w:rPr>
          <w:rFonts w:ascii="Times New Roman" w:hAnsi="Times New Roman" w:cs="Times New Roman"/>
        </w:rPr>
        <w:t xml:space="preserve">put </w:t>
      </w:r>
      <w:r w:rsidRPr="00BA3730">
        <w:rPr>
          <w:rFonts w:ascii="Times New Roman" w:hAnsi="Times New Roman" w:cs="Times New Roman"/>
        </w:rPr>
        <w:t xml:space="preserve">forth a model of teaching as vocation in the context of Iranian </w:t>
      </w:r>
      <w:r w:rsidR="00833A25" w:rsidRPr="00BA3730">
        <w:rPr>
          <w:rFonts w:ascii="Times New Roman" w:hAnsi="Times New Roman" w:cs="Times New Roman"/>
        </w:rPr>
        <w:t>teachers. As</w:t>
      </w:r>
      <w:r w:rsidRPr="00BA3730">
        <w:rPr>
          <w:rFonts w:ascii="Times New Roman" w:hAnsi="Times New Roman" w:cs="Times New Roman"/>
        </w:rPr>
        <w:t xml:space="preserve"> a </w:t>
      </w:r>
      <w:r w:rsidR="00833A25" w:rsidRPr="00BA3730">
        <w:rPr>
          <w:rFonts w:ascii="Times New Roman" w:hAnsi="Times New Roman" w:cs="Times New Roman"/>
        </w:rPr>
        <w:t>result, the</w:t>
      </w:r>
      <w:r w:rsidRPr="00BA3730">
        <w:rPr>
          <w:rFonts w:ascii="Times New Roman" w:hAnsi="Times New Roman" w:cs="Times New Roman"/>
        </w:rPr>
        <w:t xml:space="preserve"> present study investigate</w:t>
      </w:r>
      <w:r w:rsidR="00A336D9" w:rsidRPr="00BA3730">
        <w:rPr>
          <w:rFonts w:ascii="Times New Roman" w:hAnsi="Times New Roman" w:cs="Times New Roman"/>
        </w:rPr>
        <w:t>d</w:t>
      </w:r>
      <w:r w:rsidRPr="00BA3730">
        <w:rPr>
          <w:rFonts w:ascii="Times New Roman" w:hAnsi="Times New Roman" w:cs="Times New Roman"/>
        </w:rPr>
        <w:t xml:space="preserve"> this overlooked area as the researcher</w:t>
      </w:r>
      <w:r w:rsidR="00ED111B" w:rsidRPr="00BA3730">
        <w:rPr>
          <w:rFonts w:ascii="Times New Roman" w:hAnsi="Times New Roman" w:cs="Times New Roman"/>
        </w:rPr>
        <w:t>s</w:t>
      </w:r>
      <w:r w:rsidRPr="00BA3730">
        <w:rPr>
          <w:rFonts w:ascii="Times New Roman" w:hAnsi="Times New Roman" w:cs="Times New Roman"/>
        </w:rPr>
        <w:t xml:space="preserve"> assume</w:t>
      </w:r>
      <w:r w:rsidR="00A336D9" w:rsidRPr="00BA3730">
        <w:rPr>
          <w:rFonts w:ascii="Times New Roman" w:hAnsi="Times New Roman" w:cs="Times New Roman"/>
        </w:rPr>
        <w:t>d</w:t>
      </w:r>
      <w:r w:rsidR="00833A25" w:rsidRPr="00BA3730">
        <w:rPr>
          <w:rFonts w:ascii="Times New Roman" w:hAnsi="Times New Roman" w:cs="Times New Roman"/>
        </w:rPr>
        <w:t xml:space="preserve"> few or no studies </w:t>
      </w:r>
      <w:r w:rsidR="00A336D9" w:rsidRPr="00BA3730">
        <w:rPr>
          <w:rFonts w:ascii="Times New Roman" w:hAnsi="Times New Roman" w:cs="Times New Roman"/>
        </w:rPr>
        <w:t>were</w:t>
      </w:r>
      <w:r w:rsidR="00833A25" w:rsidRPr="00BA3730">
        <w:rPr>
          <w:rFonts w:ascii="Times New Roman" w:hAnsi="Times New Roman" w:cs="Times New Roman"/>
        </w:rPr>
        <w:t xml:space="preserve"> conducted to </w:t>
      </w:r>
      <w:r w:rsidR="00C16489" w:rsidRPr="00BA3730">
        <w:rPr>
          <w:rFonts w:ascii="Times New Roman" w:hAnsi="Times New Roman" w:cs="Times New Roman"/>
        </w:rPr>
        <w:t xml:space="preserve">fully investigate teachers' perspectives on teaching as a vocation to theorize a model for </w:t>
      </w:r>
      <w:r w:rsidR="00E6367F" w:rsidRPr="00BA3730">
        <w:rPr>
          <w:rFonts w:ascii="Times New Roman" w:hAnsi="Times New Roman" w:cs="Times New Roman"/>
        </w:rPr>
        <w:t>it. Consequently, this</w:t>
      </w:r>
      <w:r w:rsidR="00C16489" w:rsidRPr="00BA3730">
        <w:rPr>
          <w:rFonts w:ascii="Times New Roman" w:hAnsi="Times New Roman" w:cs="Times New Roman"/>
        </w:rPr>
        <w:t xml:space="preserve"> research addresse</w:t>
      </w:r>
      <w:r w:rsidR="00A336D9" w:rsidRPr="00BA3730">
        <w:rPr>
          <w:rFonts w:ascii="Times New Roman" w:hAnsi="Times New Roman" w:cs="Times New Roman"/>
        </w:rPr>
        <w:t>d</w:t>
      </w:r>
      <w:r w:rsidR="00C16489" w:rsidRPr="00BA3730">
        <w:rPr>
          <w:rFonts w:ascii="Times New Roman" w:hAnsi="Times New Roman" w:cs="Times New Roman"/>
        </w:rPr>
        <w:t xml:space="preserve"> the following research question:</w:t>
      </w:r>
    </w:p>
    <w:p w14:paraId="1C86E8E4" w14:textId="1FC1970A" w:rsidR="000E1411" w:rsidRPr="00BA3730" w:rsidRDefault="000E1411" w:rsidP="000E1411">
      <w:pPr>
        <w:pStyle w:val="ListParagraph"/>
        <w:numPr>
          <w:ilvl w:val="0"/>
          <w:numId w:val="9"/>
        </w:numPr>
        <w:bidi w:val="0"/>
        <w:spacing w:line="240" w:lineRule="auto"/>
        <w:jc w:val="lowKashida"/>
        <w:rPr>
          <w:rFonts w:ascii="Times New Roman" w:hAnsi="Times New Roman" w:cs="Times New Roman"/>
        </w:rPr>
      </w:pPr>
      <w:r w:rsidRPr="00BA3730">
        <w:rPr>
          <w:rFonts w:ascii="Times New Roman" w:hAnsi="Times New Roman" w:cs="Times New Roman"/>
        </w:rPr>
        <w:t>What kind of model comes out as a result of perspectives shared by Iranian teachers toward teaching as a vocation?</w:t>
      </w:r>
    </w:p>
    <w:p w14:paraId="3F0B0D4D" w14:textId="0980A166" w:rsidR="00906774" w:rsidRPr="00BA3730" w:rsidRDefault="00016F3A" w:rsidP="001315A8">
      <w:pPr>
        <w:bidi w:val="0"/>
        <w:spacing w:after="120" w:line="240" w:lineRule="auto"/>
        <w:ind w:left="115"/>
        <w:jc w:val="both"/>
        <w:rPr>
          <w:rFonts w:ascii="Times New Roman" w:hAnsi="Times New Roman" w:cs="Times New Roman"/>
          <w:b/>
          <w:bCs/>
          <w:lang w:bidi="ar-SA"/>
        </w:rPr>
      </w:pPr>
      <w:r w:rsidRPr="00BA3730">
        <w:rPr>
          <w:rFonts w:ascii="Times New Roman" w:hAnsi="Times New Roman" w:cs="Times New Roman"/>
          <w:b/>
          <w:bCs/>
          <w:lang w:bidi="ar-SA"/>
        </w:rPr>
        <w:t xml:space="preserve">3. </w:t>
      </w:r>
      <w:r w:rsidR="00906774" w:rsidRPr="00BA3730">
        <w:rPr>
          <w:rFonts w:ascii="Times New Roman" w:hAnsi="Times New Roman" w:cs="Times New Roman"/>
          <w:b/>
          <w:bCs/>
          <w:lang w:bidi="ar-SA"/>
        </w:rPr>
        <w:t>Method</w:t>
      </w:r>
    </w:p>
    <w:p w14:paraId="260A1FF6" w14:textId="33D195E2" w:rsidR="00D471C0" w:rsidRPr="00BA3730" w:rsidRDefault="00F969A3" w:rsidP="001315A8">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 xml:space="preserve">The present study </w:t>
      </w:r>
      <w:r w:rsidR="0090693C" w:rsidRPr="00BA3730">
        <w:rPr>
          <w:rFonts w:ascii="Times New Roman" w:hAnsi="Times New Roman" w:cs="Times New Roman"/>
        </w:rPr>
        <w:t xml:space="preserve">followed </w:t>
      </w:r>
      <w:r w:rsidRPr="00BA3730">
        <w:rPr>
          <w:rFonts w:ascii="Times New Roman" w:hAnsi="Times New Roman" w:cs="Times New Roman"/>
        </w:rPr>
        <w:t>a qualitative grounded theory</w:t>
      </w:r>
      <w:r w:rsidR="00643E6D" w:rsidRPr="00BA3730">
        <w:rPr>
          <w:rFonts w:ascii="Times New Roman" w:hAnsi="Times New Roman" w:cs="Times New Roman"/>
        </w:rPr>
        <w:t xml:space="preserve"> approach. It deeply look</w:t>
      </w:r>
      <w:r w:rsidR="00A336D9" w:rsidRPr="00BA3730">
        <w:rPr>
          <w:rFonts w:ascii="Times New Roman" w:hAnsi="Times New Roman" w:cs="Times New Roman"/>
        </w:rPr>
        <w:t>ed</w:t>
      </w:r>
      <w:r w:rsidR="00643E6D" w:rsidRPr="00BA3730">
        <w:rPr>
          <w:rFonts w:ascii="Times New Roman" w:hAnsi="Times New Roman" w:cs="Times New Roman"/>
        </w:rPr>
        <w:t xml:space="preserve"> into the interrelationship of data inquiring from English teachers' perspectives toward teaching as vocation</w:t>
      </w:r>
      <w:r w:rsidR="00FC40A5" w:rsidRPr="00BA3730">
        <w:rPr>
          <w:rFonts w:ascii="Times New Roman" w:hAnsi="Times New Roman" w:cs="Times New Roman"/>
        </w:rPr>
        <w:t xml:space="preserve"> to propose a model in this regard.</w:t>
      </w:r>
    </w:p>
    <w:p w14:paraId="6D78E3CD" w14:textId="2A48DC6D" w:rsidR="00906774" w:rsidRPr="00BA3730" w:rsidRDefault="00016F3A" w:rsidP="00C5460F">
      <w:pPr>
        <w:autoSpaceDE w:val="0"/>
        <w:autoSpaceDN w:val="0"/>
        <w:bidi w:val="0"/>
        <w:adjustRightInd w:val="0"/>
        <w:spacing w:after="120" w:line="240" w:lineRule="auto"/>
        <w:ind w:left="115"/>
        <w:jc w:val="both"/>
        <w:rPr>
          <w:rFonts w:ascii="Times New Roman" w:hAnsi="Times New Roman" w:cs="Times New Roman"/>
          <w:i/>
          <w:iCs/>
          <w:lang w:bidi="ar-SA"/>
        </w:rPr>
      </w:pPr>
      <w:r w:rsidRPr="00BA3730">
        <w:rPr>
          <w:rFonts w:ascii="Times New Roman" w:hAnsi="Times New Roman" w:cs="Times New Roman"/>
          <w:i/>
          <w:iCs/>
          <w:lang w:bidi="ar-SA"/>
        </w:rPr>
        <w:t>3.1. Participants</w:t>
      </w:r>
      <w:r w:rsidR="00C5460F" w:rsidRPr="00BA3730">
        <w:rPr>
          <w:rFonts w:ascii="Times New Roman" w:hAnsi="Times New Roman" w:cs="Times New Roman"/>
          <w:i/>
          <w:iCs/>
          <w:lang w:bidi="ar-SA"/>
        </w:rPr>
        <w:t xml:space="preserve"> and S</w:t>
      </w:r>
      <w:r w:rsidR="00906774" w:rsidRPr="00BA3730">
        <w:rPr>
          <w:rFonts w:ascii="Times New Roman" w:hAnsi="Times New Roman" w:cs="Times New Roman"/>
          <w:i/>
          <w:iCs/>
          <w:lang w:bidi="ar-SA"/>
        </w:rPr>
        <w:t>ettings</w:t>
      </w:r>
    </w:p>
    <w:p w14:paraId="51C81B98" w14:textId="0104ED29" w:rsidR="004E65BA" w:rsidRPr="00BA3730" w:rsidRDefault="00720BCA" w:rsidP="001315A8">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Twenty-six</w:t>
      </w:r>
      <w:r w:rsidR="004E65BA" w:rsidRPr="00BA3730">
        <w:rPr>
          <w:rFonts w:ascii="Times New Roman" w:hAnsi="Times New Roman" w:cs="Times New Roman"/>
        </w:rPr>
        <w:t xml:space="preserve"> English teachers</w:t>
      </w:r>
      <w:r w:rsidR="00ED00F2" w:rsidRPr="00BA3730">
        <w:rPr>
          <w:rFonts w:ascii="Times New Roman" w:hAnsi="Times New Roman" w:cs="Times New Roman"/>
        </w:rPr>
        <w:t>,</w:t>
      </w:r>
      <w:r w:rsidR="00DE0DBC" w:rsidRPr="00BA3730">
        <w:rPr>
          <w:rFonts w:ascii="Times New Roman" w:hAnsi="Times New Roman" w:cs="Times New Roman"/>
        </w:rPr>
        <w:t xml:space="preserve"> teaching at schools</w:t>
      </w:r>
      <w:r w:rsidR="00846AC1" w:rsidRPr="00BA3730">
        <w:rPr>
          <w:rFonts w:ascii="Times New Roman" w:hAnsi="Times New Roman" w:cs="Times New Roman"/>
        </w:rPr>
        <w:t xml:space="preserve"> </w:t>
      </w:r>
      <w:r w:rsidR="004E65BA" w:rsidRPr="00BA3730">
        <w:rPr>
          <w:rFonts w:ascii="Times New Roman" w:hAnsi="Times New Roman" w:cs="Times New Roman"/>
        </w:rPr>
        <w:t>from different parts of Iran</w:t>
      </w:r>
      <w:r w:rsidR="00846AC1" w:rsidRPr="00BA3730">
        <w:rPr>
          <w:rFonts w:ascii="Times New Roman" w:hAnsi="Times New Roman" w:cs="Times New Roman"/>
        </w:rPr>
        <w:t xml:space="preserve"> and Farhang private language institute</w:t>
      </w:r>
      <w:r w:rsidR="004E65BA" w:rsidRPr="00BA3730">
        <w:rPr>
          <w:rFonts w:ascii="Times New Roman" w:hAnsi="Times New Roman" w:cs="Times New Roman"/>
        </w:rPr>
        <w:t xml:space="preserve"> were cooperated </w:t>
      </w:r>
      <w:r w:rsidR="004C60CC" w:rsidRPr="00BA3730">
        <w:rPr>
          <w:rFonts w:ascii="Times New Roman" w:hAnsi="Times New Roman" w:cs="Times New Roman"/>
        </w:rPr>
        <w:t xml:space="preserve">as </w:t>
      </w:r>
      <w:r w:rsidR="004E65BA" w:rsidRPr="00BA3730">
        <w:rPr>
          <w:rFonts w:ascii="Times New Roman" w:hAnsi="Times New Roman" w:cs="Times New Roman"/>
        </w:rPr>
        <w:t xml:space="preserve">the participants of this </w:t>
      </w:r>
      <w:r w:rsidR="00D471C0" w:rsidRPr="00BA3730">
        <w:rPr>
          <w:rFonts w:ascii="Times New Roman" w:hAnsi="Times New Roman" w:cs="Times New Roman"/>
        </w:rPr>
        <w:t>study.</w:t>
      </w:r>
      <w:r w:rsidR="00DE0DBC" w:rsidRPr="00BA3730">
        <w:rPr>
          <w:rFonts w:ascii="Times New Roman" w:hAnsi="Times New Roman" w:cs="Times New Roman"/>
        </w:rPr>
        <w:t xml:space="preserve"> To fulfill the demands of transferability and generalizability, the participants were chosen from nearly major parts of Iran, including Amol and </w:t>
      </w:r>
      <w:r w:rsidR="003F46F6" w:rsidRPr="00BA3730">
        <w:rPr>
          <w:rFonts w:ascii="Times New Roman" w:hAnsi="Times New Roman" w:cs="Times New Roman"/>
        </w:rPr>
        <w:t>Ramsar in</w:t>
      </w:r>
      <w:r w:rsidR="00DE0DBC" w:rsidRPr="00BA3730">
        <w:rPr>
          <w:rFonts w:ascii="Times New Roman" w:hAnsi="Times New Roman" w:cs="Times New Roman"/>
        </w:rPr>
        <w:t xml:space="preserve"> the north,</w:t>
      </w:r>
      <w:r w:rsidR="000422B0" w:rsidRPr="00BA3730">
        <w:rPr>
          <w:rFonts w:ascii="Times New Roman" w:hAnsi="Times New Roman" w:cs="Times New Roman"/>
        </w:rPr>
        <w:t xml:space="preserve"> </w:t>
      </w:r>
      <w:r w:rsidR="00DE0DBC" w:rsidRPr="00BA3730">
        <w:rPr>
          <w:rFonts w:ascii="Times New Roman" w:hAnsi="Times New Roman" w:cs="Times New Roman"/>
        </w:rPr>
        <w:t>Kermanshah and Malayer in the west,</w:t>
      </w:r>
      <w:r w:rsidR="000422B0" w:rsidRPr="00BA3730">
        <w:rPr>
          <w:rFonts w:ascii="Times New Roman" w:hAnsi="Times New Roman" w:cs="Times New Roman"/>
        </w:rPr>
        <w:t xml:space="preserve"> </w:t>
      </w:r>
      <w:r w:rsidR="00DE0DBC" w:rsidRPr="00BA3730">
        <w:rPr>
          <w:rFonts w:ascii="Times New Roman" w:hAnsi="Times New Roman" w:cs="Times New Roman"/>
        </w:rPr>
        <w:t>Mashhad in the east,</w:t>
      </w:r>
      <w:r w:rsidR="000422B0" w:rsidRPr="00BA3730">
        <w:rPr>
          <w:rFonts w:ascii="Times New Roman" w:hAnsi="Times New Roman" w:cs="Times New Roman"/>
        </w:rPr>
        <w:t xml:space="preserve"> </w:t>
      </w:r>
      <w:r w:rsidR="00DE0DBC" w:rsidRPr="00BA3730">
        <w:rPr>
          <w:rFonts w:ascii="Times New Roman" w:hAnsi="Times New Roman" w:cs="Times New Roman"/>
        </w:rPr>
        <w:t>Shiraz in the south west,</w:t>
      </w:r>
      <w:r w:rsidR="000422B0" w:rsidRPr="00BA3730">
        <w:rPr>
          <w:rFonts w:ascii="Times New Roman" w:hAnsi="Times New Roman" w:cs="Times New Roman"/>
        </w:rPr>
        <w:t xml:space="preserve"> </w:t>
      </w:r>
      <w:r w:rsidR="00DE0DBC" w:rsidRPr="00BA3730">
        <w:rPr>
          <w:rFonts w:ascii="Times New Roman" w:hAnsi="Times New Roman" w:cs="Times New Roman"/>
        </w:rPr>
        <w:t>Lamerd,</w:t>
      </w:r>
      <w:r w:rsidR="000422B0" w:rsidRPr="00BA3730">
        <w:rPr>
          <w:rFonts w:ascii="Times New Roman" w:hAnsi="Times New Roman" w:cs="Times New Roman"/>
        </w:rPr>
        <w:t xml:space="preserve"> </w:t>
      </w:r>
      <w:r w:rsidR="00DE0DBC" w:rsidRPr="00BA3730">
        <w:rPr>
          <w:rFonts w:ascii="Times New Roman" w:hAnsi="Times New Roman" w:cs="Times New Roman"/>
        </w:rPr>
        <w:t>Kahnouj,</w:t>
      </w:r>
      <w:r w:rsidR="000422B0" w:rsidRPr="00BA3730">
        <w:rPr>
          <w:rFonts w:ascii="Times New Roman" w:hAnsi="Times New Roman" w:cs="Times New Roman"/>
        </w:rPr>
        <w:t xml:space="preserve"> </w:t>
      </w:r>
      <w:r w:rsidR="00DE0DBC" w:rsidRPr="00BA3730">
        <w:rPr>
          <w:rFonts w:ascii="Times New Roman" w:hAnsi="Times New Roman" w:cs="Times New Roman"/>
        </w:rPr>
        <w:t>Manoujan,</w:t>
      </w:r>
      <w:r w:rsidR="000422B0" w:rsidRPr="00BA3730">
        <w:rPr>
          <w:rFonts w:ascii="Times New Roman" w:hAnsi="Times New Roman" w:cs="Times New Roman"/>
        </w:rPr>
        <w:t xml:space="preserve"> </w:t>
      </w:r>
      <w:r w:rsidR="003F46F6" w:rsidRPr="00BA3730">
        <w:rPr>
          <w:rFonts w:ascii="Times New Roman" w:hAnsi="Times New Roman" w:cs="Times New Roman"/>
        </w:rPr>
        <w:t>Ghale G</w:t>
      </w:r>
      <w:r w:rsidR="00DE0DBC" w:rsidRPr="00BA3730">
        <w:rPr>
          <w:rFonts w:ascii="Times New Roman" w:hAnsi="Times New Roman" w:cs="Times New Roman"/>
        </w:rPr>
        <w:t>anj,</w:t>
      </w:r>
      <w:r w:rsidR="000422B0" w:rsidRPr="00BA3730">
        <w:rPr>
          <w:rFonts w:ascii="Times New Roman" w:hAnsi="Times New Roman" w:cs="Times New Roman"/>
        </w:rPr>
        <w:t xml:space="preserve"> and</w:t>
      </w:r>
      <w:r w:rsidR="00DE0DBC" w:rsidRPr="00BA3730">
        <w:rPr>
          <w:rFonts w:ascii="Times New Roman" w:hAnsi="Times New Roman" w:cs="Times New Roman"/>
        </w:rPr>
        <w:t xml:space="preserve"> Faryab, in </w:t>
      </w:r>
      <w:r w:rsidR="003F46F6" w:rsidRPr="00BA3730">
        <w:rPr>
          <w:rFonts w:ascii="Times New Roman" w:hAnsi="Times New Roman" w:cs="Times New Roman"/>
        </w:rPr>
        <w:t>south. Since</w:t>
      </w:r>
      <w:r w:rsidR="004B42B0" w:rsidRPr="00BA3730">
        <w:rPr>
          <w:rFonts w:ascii="Times New Roman" w:hAnsi="Times New Roman" w:cs="Times New Roman"/>
        </w:rPr>
        <w:t xml:space="preserve"> the potential population was too </w:t>
      </w:r>
      <w:r w:rsidR="00ED00F2" w:rsidRPr="00BA3730">
        <w:rPr>
          <w:rFonts w:ascii="Times New Roman" w:hAnsi="Times New Roman" w:cs="Times New Roman"/>
        </w:rPr>
        <w:t>large, for</w:t>
      </w:r>
      <w:r w:rsidR="004B42B0" w:rsidRPr="00BA3730">
        <w:rPr>
          <w:rFonts w:ascii="Times New Roman" w:hAnsi="Times New Roman" w:cs="Times New Roman"/>
        </w:rPr>
        <w:t xml:space="preserve"> the reasons of time,</w:t>
      </w:r>
      <w:r w:rsidR="000422B0" w:rsidRPr="00BA3730">
        <w:rPr>
          <w:rFonts w:ascii="Times New Roman" w:hAnsi="Times New Roman" w:cs="Times New Roman"/>
        </w:rPr>
        <w:t xml:space="preserve"> </w:t>
      </w:r>
      <w:r w:rsidR="004B42B0" w:rsidRPr="00BA3730">
        <w:rPr>
          <w:rFonts w:ascii="Times New Roman" w:hAnsi="Times New Roman" w:cs="Times New Roman"/>
        </w:rPr>
        <w:t>dist</w:t>
      </w:r>
      <w:r w:rsidR="00ED00F2" w:rsidRPr="00BA3730">
        <w:rPr>
          <w:rFonts w:ascii="Times New Roman" w:hAnsi="Times New Roman" w:cs="Times New Roman"/>
        </w:rPr>
        <w:t>ance,</w:t>
      </w:r>
      <w:r w:rsidR="000422B0" w:rsidRPr="00BA3730">
        <w:rPr>
          <w:rFonts w:ascii="Times New Roman" w:hAnsi="Times New Roman" w:cs="Times New Roman"/>
        </w:rPr>
        <w:t xml:space="preserve"> traveling, </w:t>
      </w:r>
      <w:r w:rsidR="00593F9B" w:rsidRPr="00BA3730">
        <w:rPr>
          <w:rFonts w:ascii="Times New Roman" w:hAnsi="Times New Roman" w:cs="Times New Roman"/>
        </w:rPr>
        <w:t>resources, and</w:t>
      </w:r>
      <w:r w:rsidR="004B42B0" w:rsidRPr="00BA3730">
        <w:rPr>
          <w:rFonts w:ascii="Times New Roman" w:hAnsi="Times New Roman" w:cs="Times New Roman"/>
        </w:rPr>
        <w:t xml:space="preserve"> to increase the credibility of </w:t>
      </w:r>
      <w:r w:rsidR="003F46F6" w:rsidRPr="00BA3730">
        <w:rPr>
          <w:rFonts w:ascii="Times New Roman" w:hAnsi="Times New Roman" w:cs="Times New Roman"/>
        </w:rPr>
        <w:t>the study, participants</w:t>
      </w:r>
      <w:r w:rsidR="009623FA" w:rsidRPr="00BA3730">
        <w:rPr>
          <w:rFonts w:ascii="Times New Roman" w:hAnsi="Times New Roman" w:cs="Times New Roman"/>
        </w:rPr>
        <w:t xml:space="preserve"> </w:t>
      </w:r>
      <w:r w:rsidR="004B42B0" w:rsidRPr="00BA3730">
        <w:rPr>
          <w:rFonts w:ascii="Times New Roman" w:hAnsi="Times New Roman" w:cs="Times New Roman"/>
        </w:rPr>
        <w:t xml:space="preserve">were selected according to random purposeful </w:t>
      </w:r>
      <w:r w:rsidR="002963F7" w:rsidRPr="00BA3730">
        <w:rPr>
          <w:rFonts w:ascii="Times New Roman" w:hAnsi="Times New Roman" w:cs="Times New Roman"/>
        </w:rPr>
        <w:t>sampling</w:t>
      </w:r>
      <w:r w:rsidR="00047A85" w:rsidRPr="00BA3730">
        <w:rPr>
          <w:rFonts w:ascii="Times New Roman" w:hAnsi="Times New Roman" w:cs="Times New Roman"/>
        </w:rPr>
        <w:t xml:space="preserve"> from among English teachers. English as a foreign language is too hard to teach and requires more time and energy; therefore, better and more realistic elicitation of data was expected. </w:t>
      </w:r>
      <w:r w:rsidR="002963F7" w:rsidRPr="00BA3730">
        <w:rPr>
          <w:rFonts w:ascii="Times New Roman" w:hAnsi="Times New Roman" w:cs="Times New Roman"/>
        </w:rPr>
        <w:t xml:space="preserve"> Although there were more teachers who were interested and showed their willingness to take part in the </w:t>
      </w:r>
      <w:r w:rsidR="00047A85" w:rsidRPr="00BA3730">
        <w:rPr>
          <w:rFonts w:ascii="Times New Roman" w:hAnsi="Times New Roman" w:cs="Times New Roman"/>
        </w:rPr>
        <w:t xml:space="preserve">study, due to the yardstick of data </w:t>
      </w:r>
      <w:r w:rsidR="00ED00F2" w:rsidRPr="00BA3730">
        <w:rPr>
          <w:rFonts w:ascii="Times New Roman" w:hAnsi="Times New Roman" w:cs="Times New Roman"/>
        </w:rPr>
        <w:t>saturation,</w:t>
      </w:r>
      <w:r w:rsidR="000422B0" w:rsidRPr="00BA3730">
        <w:rPr>
          <w:rFonts w:ascii="Times New Roman" w:hAnsi="Times New Roman" w:cs="Times New Roman"/>
        </w:rPr>
        <w:t xml:space="preserve"> and after analyzing the data, the researcher came to this conclusion that</w:t>
      </w:r>
      <w:r w:rsidR="00ED00F2" w:rsidRPr="00BA3730">
        <w:rPr>
          <w:rFonts w:ascii="Times New Roman" w:hAnsi="Times New Roman" w:cs="Times New Roman"/>
        </w:rPr>
        <w:t xml:space="preserve"> no</w:t>
      </w:r>
      <w:r w:rsidR="00A505AD" w:rsidRPr="00BA3730">
        <w:rPr>
          <w:rFonts w:ascii="Times New Roman" w:hAnsi="Times New Roman" w:cs="Times New Roman"/>
        </w:rPr>
        <w:t xml:space="preserve"> new forthcoming information and theme were likely to come out of subsequent </w:t>
      </w:r>
      <w:r w:rsidR="00ED00F2" w:rsidRPr="00BA3730">
        <w:rPr>
          <w:rFonts w:ascii="Times New Roman" w:hAnsi="Times New Roman" w:cs="Times New Roman"/>
        </w:rPr>
        <w:t>interviews. As</w:t>
      </w:r>
      <w:r w:rsidR="00A505AD" w:rsidRPr="00BA3730">
        <w:rPr>
          <w:rFonts w:ascii="Times New Roman" w:hAnsi="Times New Roman" w:cs="Times New Roman"/>
        </w:rPr>
        <w:t xml:space="preserve"> a result,</w:t>
      </w:r>
      <w:r w:rsidR="00047A85" w:rsidRPr="00BA3730">
        <w:rPr>
          <w:rFonts w:ascii="Times New Roman" w:hAnsi="Times New Roman" w:cs="Times New Roman"/>
        </w:rPr>
        <w:t xml:space="preserve"> </w:t>
      </w:r>
      <w:r w:rsidR="00A505AD" w:rsidRPr="00BA3730">
        <w:rPr>
          <w:rFonts w:ascii="Times New Roman" w:hAnsi="Times New Roman" w:cs="Times New Roman"/>
        </w:rPr>
        <w:t>the number of participants</w:t>
      </w:r>
      <w:r w:rsidR="00047A85" w:rsidRPr="00BA3730">
        <w:rPr>
          <w:rFonts w:ascii="Times New Roman" w:hAnsi="Times New Roman" w:cs="Times New Roman"/>
        </w:rPr>
        <w:t xml:space="preserve"> were restricted to this particular number</w:t>
      </w:r>
      <w:r w:rsidR="00A505AD" w:rsidRPr="00BA3730">
        <w:rPr>
          <w:rFonts w:ascii="Times New Roman" w:hAnsi="Times New Roman" w:cs="Times New Roman"/>
        </w:rPr>
        <w:t>.</w:t>
      </w:r>
    </w:p>
    <w:p w14:paraId="04D77442" w14:textId="4B81F011" w:rsidR="00906774" w:rsidRPr="00BA3730" w:rsidRDefault="00C5460F" w:rsidP="00C5460F">
      <w:pPr>
        <w:autoSpaceDE w:val="0"/>
        <w:autoSpaceDN w:val="0"/>
        <w:bidi w:val="0"/>
        <w:adjustRightInd w:val="0"/>
        <w:spacing w:after="120" w:line="240" w:lineRule="auto"/>
        <w:ind w:left="115"/>
        <w:jc w:val="both"/>
        <w:rPr>
          <w:rFonts w:ascii="Times New Roman" w:hAnsi="Times New Roman" w:cs="Times New Roman"/>
          <w:i/>
          <w:iCs/>
          <w:lang w:bidi="ar-SA"/>
        </w:rPr>
      </w:pPr>
      <w:r w:rsidRPr="00BA3730">
        <w:rPr>
          <w:rFonts w:ascii="Times New Roman" w:hAnsi="Times New Roman" w:cs="Times New Roman"/>
          <w:i/>
          <w:iCs/>
          <w:lang w:bidi="ar-SA"/>
        </w:rPr>
        <w:t>3.</w:t>
      </w:r>
      <w:r w:rsidR="00016F3A" w:rsidRPr="00BA3730">
        <w:rPr>
          <w:rFonts w:ascii="Times New Roman" w:hAnsi="Times New Roman" w:cs="Times New Roman"/>
          <w:i/>
          <w:iCs/>
          <w:lang w:bidi="ar-SA"/>
        </w:rPr>
        <w:t>2.</w:t>
      </w:r>
      <w:r w:rsidR="004E65BA" w:rsidRPr="00BA3730">
        <w:rPr>
          <w:rFonts w:ascii="Times New Roman" w:hAnsi="Times New Roman" w:cs="Times New Roman"/>
          <w:i/>
          <w:iCs/>
          <w:lang w:bidi="ar-SA"/>
        </w:rPr>
        <w:t xml:space="preserve"> </w:t>
      </w:r>
      <w:r w:rsidR="00906774" w:rsidRPr="00BA3730">
        <w:rPr>
          <w:rFonts w:ascii="Times New Roman" w:hAnsi="Times New Roman" w:cs="Times New Roman"/>
          <w:i/>
          <w:iCs/>
          <w:lang w:bidi="ar-SA"/>
        </w:rPr>
        <w:t>Instruments</w:t>
      </w:r>
    </w:p>
    <w:p w14:paraId="5893B9E1" w14:textId="3B718124" w:rsidR="00BA6FD2" w:rsidRPr="00BA3730" w:rsidRDefault="00BA6FD2" w:rsidP="001315A8">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Semi</w:t>
      </w:r>
      <w:r w:rsidR="00490709" w:rsidRPr="00BA3730">
        <w:rPr>
          <w:rFonts w:ascii="Times New Roman" w:hAnsi="Times New Roman" w:cs="Times New Roman"/>
        </w:rPr>
        <w:t xml:space="preserve">-structured interviews were realized as the best choice to collect data about the perspectives of the teachers toward teaching as </w:t>
      </w:r>
      <w:r w:rsidR="007D3DBF" w:rsidRPr="00BA3730">
        <w:rPr>
          <w:rFonts w:ascii="Times New Roman" w:hAnsi="Times New Roman" w:cs="Times New Roman"/>
        </w:rPr>
        <w:t>vocation. Prior</w:t>
      </w:r>
      <w:r w:rsidR="00490709" w:rsidRPr="00BA3730">
        <w:rPr>
          <w:rFonts w:ascii="Times New Roman" w:hAnsi="Times New Roman" w:cs="Times New Roman"/>
        </w:rPr>
        <w:t xml:space="preserve"> to holding the first s</w:t>
      </w:r>
      <w:r w:rsidR="007D3DBF" w:rsidRPr="00BA3730">
        <w:rPr>
          <w:rFonts w:ascii="Times New Roman" w:hAnsi="Times New Roman" w:cs="Times New Roman"/>
        </w:rPr>
        <w:t>e</w:t>
      </w:r>
      <w:r w:rsidR="00490709" w:rsidRPr="00BA3730">
        <w:rPr>
          <w:rFonts w:ascii="Times New Roman" w:hAnsi="Times New Roman" w:cs="Times New Roman"/>
        </w:rPr>
        <w:t>mi</w:t>
      </w:r>
      <w:r w:rsidR="008B100A" w:rsidRPr="00BA3730">
        <w:rPr>
          <w:rFonts w:ascii="Times New Roman" w:hAnsi="Times New Roman" w:cs="Times New Roman"/>
        </w:rPr>
        <w:t>-</w:t>
      </w:r>
      <w:r w:rsidR="00490709" w:rsidRPr="00BA3730">
        <w:rPr>
          <w:rFonts w:ascii="Times New Roman" w:hAnsi="Times New Roman" w:cs="Times New Roman"/>
        </w:rPr>
        <w:t>structured</w:t>
      </w:r>
      <w:r w:rsidR="007D3DBF" w:rsidRPr="00BA3730">
        <w:rPr>
          <w:rFonts w:ascii="Times New Roman" w:hAnsi="Times New Roman" w:cs="Times New Roman"/>
        </w:rPr>
        <w:t xml:space="preserve"> interview, </w:t>
      </w:r>
      <w:r w:rsidR="005C20B9" w:rsidRPr="00BA3730">
        <w:rPr>
          <w:rFonts w:ascii="Times New Roman" w:hAnsi="Times New Roman" w:cs="Times New Roman"/>
        </w:rPr>
        <w:t>the</w:t>
      </w:r>
      <w:r w:rsidR="008B100A" w:rsidRPr="00BA3730">
        <w:rPr>
          <w:rFonts w:ascii="Times New Roman" w:hAnsi="Times New Roman" w:cs="Times New Roman"/>
        </w:rPr>
        <w:t xml:space="preserve"> </w:t>
      </w:r>
      <w:r w:rsidR="007D3DBF" w:rsidRPr="00BA3730">
        <w:rPr>
          <w:rFonts w:ascii="Times New Roman" w:hAnsi="Times New Roman" w:cs="Times New Roman"/>
        </w:rPr>
        <w:t xml:space="preserve">certain </w:t>
      </w:r>
      <w:r w:rsidR="00D47F6F" w:rsidRPr="00BA3730">
        <w:rPr>
          <w:rFonts w:ascii="Times New Roman" w:hAnsi="Times New Roman" w:cs="Times New Roman"/>
        </w:rPr>
        <w:t>general guiding</w:t>
      </w:r>
      <w:r w:rsidR="007D3DBF" w:rsidRPr="00BA3730">
        <w:rPr>
          <w:rFonts w:ascii="Times New Roman" w:hAnsi="Times New Roman" w:cs="Times New Roman"/>
        </w:rPr>
        <w:t xml:space="preserve"> questions or in other words, the interview protocol/guide was developed by the </w:t>
      </w:r>
      <w:r w:rsidR="00D47F6F" w:rsidRPr="00BA3730">
        <w:rPr>
          <w:rFonts w:ascii="Times New Roman" w:hAnsi="Times New Roman" w:cs="Times New Roman"/>
        </w:rPr>
        <w:t xml:space="preserve">researcher. </w:t>
      </w:r>
      <w:r w:rsidR="00350636" w:rsidRPr="00BA3730">
        <w:rPr>
          <w:rFonts w:ascii="Times New Roman" w:hAnsi="Times New Roman" w:cs="Times New Roman"/>
        </w:rPr>
        <w:t>McCracken (1998) cogently argues that the open ended nature of interviewing renders it highly consistent with the ethos of qualitative research. He also contends that the long interview can be devised in order to understand respondents in their own terms, the use of prompt to follow up questions being a particularly important features. In</w:t>
      </w:r>
      <w:r w:rsidR="00210E12" w:rsidRPr="00BA3730">
        <w:rPr>
          <w:rFonts w:ascii="Times New Roman" w:hAnsi="Times New Roman" w:cs="Times New Roman"/>
        </w:rPr>
        <w:t xml:space="preserve"> the process of developing the interview </w:t>
      </w:r>
      <w:r w:rsidR="00D47F6F" w:rsidRPr="00BA3730">
        <w:rPr>
          <w:rFonts w:ascii="Times New Roman" w:hAnsi="Times New Roman" w:cs="Times New Roman"/>
        </w:rPr>
        <w:t>questions, the</w:t>
      </w:r>
      <w:r w:rsidR="00210E12" w:rsidRPr="00BA3730">
        <w:rPr>
          <w:rFonts w:ascii="Times New Roman" w:hAnsi="Times New Roman" w:cs="Times New Roman"/>
        </w:rPr>
        <w:t xml:space="preserve"> researcher took advantage of related papers in the domain for reviewing </w:t>
      </w:r>
      <w:r w:rsidR="00D47F6F" w:rsidRPr="00BA3730">
        <w:rPr>
          <w:rFonts w:ascii="Times New Roman" w:hAnsi="Times New Roman" w:cs="Times New Roman"/>
        </w:rPr>
        <w:t>and grasping</w:t>
      </w:r>
      <w:r w:rsidR="00210E12" w:rsidRPr="00BA3730">
        <w:rPr>
          <w:rFonts w:ascii="Times New Roman" w:hAnsi="Times New Roman" w:cs="Times New Roman"/>
        </w:rPr>
        <w:t xml:space="preserve"> a general insight </w:t>
      </w:r>
      <w:r w:rsidR="00210E12" w:rsidRPr="00BA3730">
        <w:rPr>
          <w:rFonts w:ascii="Times New Roman" w:hAnsi="Times New Roman" w:cs="Times New Roman"/>
        </w:rPr>
        <w:lastRenderedPageBreak/>
        <w:t xml:space="preserve">of teaching as </w:t>
      </w:r>
      <w:r w:rsidR="00D47F6F" w:rsidRPr="00BA3730">
        <w:rPr>
          <w:rFonts w:ascii="Times New Roman" w:hAnsi="Times New Roman" w:cs="Times New Roman"/>
        </w:rPr>
        <w:t>vocation, and</w:t>
      </w:r>
      <w:r w:rsidR="00210E12" w:rsidRPr="00BA3730">
        <w:rPr>
          <w:rFonts w:ascii="Times New Roman" w:hAnsi="Times New Roman" w:cs="Times New Roman"/>
        </w:rPr>
        <w:t xml:space="preserve"> finally managed to formulate seve</w:t>
      </w:r>
      <w:r w:rsidR="005C20B9" w:rsidRPr="00BA3730">
        <w:rPr>
          <w:rFonts w:ascii="Times New Roman" w:hAnsi="Times New Roman" w:cs="Times New Roman"/>
        </w:rPr>
        <w:t>n open-ended extensive questions</w:t>
      </w:r>
      <w:r w:rsidR="00210E12" w:rsidRPr="00BA3730">
        <w:rPr>
          <w:rFonts w:ascii="Times New Roman" w:hAnsi="Times New Roman" w:cs="Times New Roman"/>
        </w:rPr>
        <w:t xml:space="preserve"> to be included in the interview guide.</w:t>
      </w:r>
    </w:p>
    <w:p w14:paraId="364EC587" w14:textId="0C7428CF" w:rsidR="00D65D51" w:rsidRPr="00BA3730" w:rsidRDefault="0090340F" w:rsidP="001315A8">
      <w:pPr>
        <w:bidi w:val="0"/>
        <w:spacing w:after="120" w:line="240" w:lineRule="auto"/>
        <w:ind w:left="115" w:right="72"/>
        <w:jc w:val="both"/>
        <w:rPr>
          <w:rFonts w:ascii="Times New Roman" w:hAnsi="Times New Roman" w:cs="Times New Roman"/>
          <w:rtl/>
        </w:rPr>
      </w:pPr>
      <w:r w:rsidRPr="00BA3730">
        <w:rPr>
          <w:rFonts w:ascii="Times New Roman" w:hAnsi="Times New Roman" w:cs="Times New Roman"/>
        </w:rPr>
        <w:t xml:space="preserve">The questions were piloted in advance with four interviewees accessible in Kahnouj Shahed high </w:t>
      </w:r>
      <w:r w:rsidR="003B6553" w:rsidRPr="00BA3730">
        <w:rPr>
          <w:rFonts w:ascii="Times New Roman" w:hAnsi="Times New Roman" w:cs="Times New Roman"/>
        </w:rPr>
        <w:t>school, and</w:t>
      </w:r>
      <w:r w:rsidRPr="00BA3730">
        <w:rPr>
          <w:rFonts w:ascii="Times New Roman" w:hAnsi="Times New Roman" w:cs="Times New Roman"/>
        </w:rPr>
        <w:t xml:space="preserve"> Farhang language institute</w:t>
      </w:r>
      <w:r w:rsidR="00D47F6F" w:rsidRPr="00BA3730">
        <w:rPr>
          <w:rFonts w:ascii="Times New Roman" w:hAnsi="Times New Roman" w:cs="Times New Roman"/>
        </w:rPr>
        <w:t xml:space="preserve"> in Kahnouj</w:t>
      </w:r>
      <w:r w:rsidRPr="00BA3730">
        <w:rPr>
          <w:rFonts w:ascii="Times New Roman" w:hAnsi="Times New Roman" w:cs="Times New Roman"/>
        </w:rPr>
        <w:t xml:space="preserve"> at the next stage.</w:t>
      </w:r>
      <w:r w:rsidR="004B1B5C" w:rsidRPr="00BA3730">
        <w:rPr>
          <w:rFonts w:ascii="Times New Roman" w:hAnsi="Times New Roman" w:cs="Times New Roman"/>
        </w:rPr>
        <w:t xml:space="preserve"> Consequently,</w:t>
      </w:r>
      <w:r w:rsidRPr="00BA3730">
        <w:rPr>
          <w:rFonts w:ascii="Times New Roman" w:hAnsi="Times New Roman" w:cs="Times New Roman"/>
        </w:rPr>
        <w:t xml:space="preserve"> two questions were modified and one more question was added to the interview </w:t>
      </w:r>
      <w:r w:rsidR="00593F9B" w:rsidRPr="00BA3730">
        <w:rPr>
          <w:rFonts w:ascii="Times New Roman" w:hAnsi="Times New Roman" w:cs="Times New Roman"/>
        </w:rPr>
        <w:t>guide. Thanks</w:t>
      </w:r>
      <w:r w:rsidRPr="00BA3730">
        <w:rPr>
          <w:rFonts w:ascii="Times New Roman" w:hAnsi="Times New Roman" w:cs="Times New Roman"/>
        </w:rPr>
        <w:t xml:space="preserve"> to the potentiality</w:t>
      </w:r>
      <w:r w:rsidR="003D15CD" w:rsidRPr="00BA3730">
        <w:rPr>
          <w:rFonts w:ascii="Times New Roman" w:hAnsi="Times New Roman" w:cs="Times New Roman"/>
        </w:rPr>
        <w:t xml:space="preserve"> and particular nature</w:t>
      </w:r>
      <w:r w:rsidRPr="00BA3730">
        <w:rPr>
          <w:rFonts w:ascii="Times New Roman" w:hAnsi="Times New Roman" w:cs="Times New Roman"/>
        </w:rPr>
        <w:t xml:space="preserve"> of </w:t>
      </w:r>
      <w:r w:rsidR="00593F9B" w:rsidRPr="00BA3730">
        <w:rPr>
          <w:rFonts w:ascii="Times New Roman" w:hAnsi="Times New Roman" w:cs="Times New Roman"/>
        </w:rPr>
        <w:t>qualitative grounded</w:t>
      </w:r>
      <w:r w:rsidRPr="00BA3730">
        <w:rPr>
          <w:rFonts w:ascii="Times New Roman" w:hAnsi="Times New Roman" w:cs="Times New Roman"/>
        </w:rPr>
        <w:t xml:space="preserve"> theory</w:t>
      </w:r>
      <w:r w:rsidR="003D15CD" w:rsidRPr="00BA3730">
        <w:rPr>
          <w:rFonts w:ascii="Times New Roman" w:hAnsi="Times New Roman" w:cs="Times New Roman"/>
        </w:rPr>
        <w:t xml:space="preserve"> </w:t>
      </w:r>
      <w:r w:rsidR="00593F9B" w:rsidRPr="00BA3730">
        <w:rPr>
          <w:rFonts w:ascii="Times New Roman" w:hAnsi="Times New Roman" w:cs="Times New Roman"/>
        </w:rPr>
        <w:t>approach, the</w:t>
      </w:r>
      <w:r w:rsidRPr="00BA3730">
        <w:rPr>
          <w:rFonts w:ascii="Times New Roman" w:hAnsi="Times New Roman" w:cs="Times New Roman"/>
        </w:rPr>
        <w:t xml:space="preserve"> researcher </w:t>
      </w:r>
      <w:r w:rsidR="00593F9B" w:rsidRPr="00BA3730">
        <w:rPr>
          <w:rFonts w:ascii="Times New Roman" w:hAnsi="Times New Roman" w:cs="Times New Roman"/>
        </w:rPr>
        <w:t>benefited</w:t>
      </w:r>
      <w:r w:rsidRPr="00BA3730">
        <w:rPr>
          <w:rFonts w:ascii="Times New Roman" w:hAnsi="Times New Roman" w:cs="Times New Roman"/>
        </w:rPr>
        <w:t xml:space="preserve"> from </w:t>
      </w:r>
      <w:r w:rsidR="003D15CD" w:rsidRPr="00BA3730">
        <w:rPr>
          <w:rFonts w:ascii="Times New Roman" w:hAnsi="Times New Roman" w:cs="Times New Roman"/>
        </w:rPr>
        <w:t>simultaneously</w:t>
      </w:r>
      <w:r w:rsidRPr="00BA3730">
        <w:rPr>
          <w:rFonts w:ascii="Times New Roman" w:hAnsi="Times New Roman" w:cs="Times New Roman"/>
        </w:rPr>
        <w:t xml:space="preserve"> collecting and </w:t>
      </w:r>
      <w:r w:rsidR="003D15CD" w:rsidRPr="00BA3730">
        <w:rPr>
          <w:rFonts w:ascii="Times New Roman" w:hAnsi="Times New Roman" w:cs="Times New Roman"/>
        </w:rPr>
        <w:t xml:space="preserve">analyzing the data and follow up memos which were transcribed after each interviews' talks. Moreover, final evolved interview guide emerged over </w:t>
      </w:r>
      <w:r w:rsidR="005B78AA" w:rsidRPr="00BA3730">
        <w:rPr>
          <w:rFonts w:ascii="Times New Roman" w:hAnsi="Times New Roman" w:cs="Times New Roman"/>
        </w:rPr>
        <w:t>time (</w:t>
      </w:r>
      <w:r w:rsidR="003D15CD" w:rsidRPr="00BA3730">
        <w:rPr>
          <w:rFonts w:ascii="Times New Roman" w:hAnsi="Times New Roman" w:cs="Times New Roman"/>
        </w:rPr>
        <w:t>see appendix A</w:t>
      </w:r>
      <w:r w:rsidR="005B78AA" w:rsidRPr="00BA3730">
        <w:rPr>
          <w:rFonts w:ascii="Times New Roman" w:hAnsi="Times New Roman" w:cs="Times New Roman"/>
        </w:rPr>
        <w:t>). By</w:t>
      </w:r>
      <w:r w:rsidR="003D15CD" w:rsidRPr="00BA3730">
        <w:rPr>
          <w:rFonts w:ascii="Times New Roman" w:hAnsi="Times New Roman" w:cs="Times New Roman"/>
        </w:rPr>
        <w:t xml:space="preserve"> developing an interview </w:t>
      </w:r>
      <w:r w:rsidR="005B78AA" w:rsidRPr="00BA3730">
        <w:rPr>
          <w:rFonts w:ascii="Times New Roman" w:hAnsi="Times New Roman" w:cs="Times New Roman"/>
        </w:rPr>
        <w:t>guide, firstly, the</w:t>
      </w:r>
      <w:r w:rsidR="003D15CD" w:rsidRPr="00BA3730">
        <w:rPr>
          <w:rFonts w:ascii="Times New Roman" w:hAnsi="Times New Roman" w:cs="Times New Roman"/>
        </w:rPr>
        <w:t xml:space="preserve"> researcher c</w:t>
      </w:r>
      <w:r w:rsidR="00FA5FEF" w:rsidRPr="00BA3730">
        <w:rPr>
          <w:rFonts w:ascii="Times New Roman" w:hAnsi="Times New Roman" w:cs="Times New Roman"/>
        </w:rPr>
        <w:t>ame</w:t>
      </w:r>
      <w:r w:rsidR="003D15CD" w:rsidRPr="00BA3730">
        <w:rPr>
          <w:rFonts w:ascii="Times New Roman" w:hAnsi="Times New Roman" w:cs="Times New Roman"/>
        </w:rPr>
        <w:t xml:space="preserve"> to assurance that the whole domain ha</w:t>
      </w:r>
      <w:r w:rsidR="00FA5FEF" w:rsidRPr="00BA3730">
        <w:rPr>
          <w:rFonts w:ascii="Times New Roman" w:hAnsi="Times New Roman" w:cs="Times New Roman"/>
        </w:rPr>
        <w:t>d</w:t>
      </w:r>
      <w:r w:rsidR="003D15CD" w:rsidRPr="00BA3730">
        <w:rPr>
          <w:rFonts w:ascii="Times New Roman" w:hAnsi="Times New Roman" w:cs="Times New Roman"/>
        </w:rPr>
        <w:t xml:space="preserve"> been </w:t>
      </w:r>
      <w:r w:rsidR="005B78AA" w:rsidRPr="00BA3730">
        <w:rPr>
          <w:rFonts w:ascii="Times New Roman" w:hAnsi="Times New Roman" w:cs="Times New Roman"/>
        </w:rPr>
        <w:t>covered</w:t>
      </w:r>
      <w:r w:rsidR="003D15CD" w:rsidRPr="00BA3730">
        <w:rPr>
          <w:rFonts w:ascii="Times New Roman" w:hAnsi="Times New Roman" w:cs="Times New Roman"/>
        </w:rPr>
        <w:t xml:space="preserve"> and no key iss</w:t>
      </w:r>
      <w:r w:rsidR="005B78AA" w:rsidRPr="00BA3730">
        <w:rPr>
          <w:rFonts w:ascii="Times New Roman" w:hAnsi="Times New Roman" w:cs="Times New Roman"/>
        </w:rPr>
        <w:t xml:space="preserve">ues and concepts </w:t>
      </w:r>
      <w:r w:rsidR="00FA5FEF" w:rsidRPr="00BA3730">
        <w:rPr>
          <w:rFonts w:ascii="Times New Roman" w:hAnsi="Times New Roman" w:cs="Times New Roman"/>
        </w:rPr>
        <w:t>were</w:t>
      </w:r>
      <w:r w:rsidR="005B78AA" w:rsidRPr="00BA3730">
        <w:rPr>
          <w:rFonts w:ascii="Times New Roman" w:hAnsi="Times New Roman" w:cs="Times New Roman"/>
        </w:rPr>
        <w:t xml:space="preserve"> put behind, and secondly proper and appropriate questions, not impromptu ones, </w:t>
      </w:r>
      <w:r w:rsidR="00FA5FEF" w:rsidRPr="00BA3730">
        <w:rPr>
          <w:rFonts w:ascii="Times New Roman" w:hAnsi="Times New Roman" w:cs="Times New Roman"/>
        </w:rPr>
        <w:t>were</w:t>
      </w:r>
      <w:r w:rsidR="005B78AA" w:rsidRPr="00BA3730">
        <w:rPr>
          <w:rFonts w:ascii="Times New Roman" w:hAnsi="Times New Roman" w:cs="Times New Roman"/>
        </w:rPr>
        <w:t xml:space="preserve"> included in the study.</w:t>
      </w:r>
    </w:p>
    <w:p w14:paraId="06FCAF40" w14:textId="1925EFAE" w:rsidR="00906774" w:rsidRPr="00BA3730" w:rsidRDefault="00C5460F" w:rsidP="00C5460F">
      <w:pPr>
        <w:autoSpaceDE w:val="0"/>
        <w:autoSpaceDN w:val="0"/>
        <w:bidi w:val="0"/>
        <w:adjustRightInd w:val="0"/>
        <w:spacing w:after="120" w:line="240" w:lineRule="auto"/>
        <w:ind w:left="115"/>
        <w:jc w:val="both"/>
        <w:rPr>
          <w:rFonts w:ascii="Times New Roman" w:hAnsi="Times New Roman" w:cs="Times New Roman"/>
          <w:i/>
          <w:iCs/>
          <w:lang w:bidi="ar-SA"/>
        </w:rPr>
      </w:pPr>
      <w:r w:rsidRPr="00BA3730">
        <w:rPr>
          <w:rFonts w:ascii="Times New Roman" w:hAnsi="Times New Roman" w:cs="Times New Roman"/>
          <w:i/>
          <w:iCs/>
          <w:lang w:bidi="ar-SA"/>
        </w:rPr>
        <w:t>3.</w:t>
      </w:r>
      <w:r w:rsidR="00016F3A" w:rsidRPr="00BA3730">
        <w:rPr>
          <w:rFonts w:ascii="Times New Roman" w:hAnsi="Times New Roman" w:cs="Times New Roman"/>
          <w:i/>
          <w:iCs/>
          <w:lang w:bidi="ar-SA"/>
        </w:rPr>
        <w:t>3. Data</w:t>
      </w:r>
      <w:r w:rsidRPr="00BA3730">
        <w:rPr>
          <w:rFonts w:ascii="Times New Roman" w:hAnsi="Times New Roman" w:cs="Times New Roman"/>
          <w:i/>
          <w:iCs/>
          <w:lang w:bidi="ar-SA"/>
        </w:rPr>
        <w:t xml:space="preserve"> C</w:t>
      </w:r>
      <w:r w:rsidR="00906774" w:rsidRPr="00BA3730">
        <w:rPr>
          <w:rFonts w:ascii="Times New Roman" w:hAnsi="Times New Roman" w:cs="Times New Roman"/>
          <w:i/>
          <w:iCs/>
          <w:lang w:bidi="ar-SA"/>
        </w:rPr>
        <w:t>ollection Procedures</w:t>
      </w:r>
    </w:p>
    <w:p w14:paraId="26DBF09C" w14:textId="5F4E41CC" w:rsidR="007163EB" w:rsidRPr="00BA3730" w:rsidRDefault="00D471C0" w:rsidP="001315A8">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 xml:space="preserve">Twenty participants were interviewed in the form of face to face </w:t>
      </w:r>
      <w:r w:rsidR="0002266A" w:rsidRPr="00BA3730">
        <w:rPr>
          <w:rFonts w:ascii="Times New Roman" w:hAnsi="Times New Roman" w:cs="Times New Roman"/>
        </w:rPr>
        <w:t>talks</w:t>
      </w:r>
      <w:r w:rsidR="00AF63BE" w:rsidRPr="00BA3730">
        <w:rPr>
          <w:rFonts w:ascii="Times New Roman" w:hAnsi="Times New Roman" w:cs="Times New Roman"/>
        </w:rPr>
        <w:t xml:space="preserve">, and </w:t>
      </w:r>
      <w:r w:rsidRPr="00BA3730">
        <w:rPr>
          <w:rFonts w:ascii="Times New Roman" w:hAnsi="Times New Roman" w:cs="Times New Roman"/>
        </w:rPr>
        <w:t xml:space="preserve">focus group discussions </w:t>
      </w:r>
      <w:r w:rsidR="0002266A" w:rsidRPr="00BA3730">
        <w:rPr>
          <w:rFonts w:ascii="Times New Roman" w:hAnsi="Times New Roman" w:cs="Times New Roman"/>
        </w:rPr>
        <w:t>interview</w:t>
      </w:r>
      <w:r w:rsidR="00637EE4" w:rsidRPr="00BA3730">
        <w:rPr>
          <w:rFonts w:ascii="Times New Roman" w:hAnsi="Times New Roman" w:cs="Times New Roman"/>
        </w:rPr>
        <w:t>s</w:t>
      </w:r>
      <w:r w:rsidR="0002266A" w:rsidRPr="00BA3730">
        <w:rPr>
          <w:rFonts w:ascii="Times New Roman" w:hAnsi="Times New Roman" w:cs="Times New Roman"/>
        </w:rPr>
        <w:t xml:space="preserve"> with</w:t>
      </w:r>
      <w:r w:rsidRPr="00BA3730">
        <w:rPr>
          <w:rFonts w:ascii="Times New Roman" w:hAnsi="Times New Roman" w:cs="Times New Roman"/>
        </w:rPr>
        <w:t xml:space="preserve"> six participants were conducted to collect the required data.</w:t>
      </w:r>
      <w:r w:rsidR="00637EE4" w:rsidRPr="00BA3730">
        <w:rPr>
          <w:rFonts w:ascii="Times New Roman" w:hAnsi="Times New Roman" w:cs="Times New Roman"/>
        </w:rPr>
        <w:t xml:space="preserve"> </w:t>
      </w:r>
      <w:r w:rsidR="007163EB" w:rsidRPr="00BA3730">
        <w:rPr>
          <w:rFonts w:ascii="Times New Roman" w:hAnsi="Times New Roman" w:cs="Times New Roman"/>
        </w:rPr>
        <w:t>Seidman (2006), puts forth a framewor</w:t>
      </w:r>
      <w:r w:rsidR="00D03D24" w:rsidRPr="00BA3730">
        <w:rPr>
          <w:rFonts w:ascii="Times New Roman" w:hAnsi="Times New Roman" w:cs="Times New Roman"/>
        </w:rPr>
        <w:t>k for in-depth phenomenologicall</w:t>
      </w:r>
      <w:r w:rsidR="007163EB" w:rsidRPr="00BA3730">
        <w:rPr>
          <w:rFonts w:ascii="Times New Roman" w:hAnsi="Times New Roman" w:cs="Times New Roman"/>
        </w:rPr>
        <w:t>y</w:t>
      </w:r>
      <w:r w:rsidR="00AF63BE" w:rsidRPr="00BA3730">
        <w:rPr>
          <w:rFonts w:ascii="Times New Roman" w:hAnsi="Times New Roman" w:cs="Times New Roman"/>
        </w:rPr>
        <w:t>-</w:t>
      </w:r>
      <w:r w:rsidR="007163EB" w:rsidRPr="00BA3730">
        <w:rPr>
          <w:rFonts w:ascii="Times New Roman" w:hAnsi="Times New Roman" w:cs="Times New Roman"/>
        </w:rPr>
        <w:t>based interviewing that involves conducting a series of three interview</w:t>
      </w:r>
      <w:r w:rsidR="00D03D24" w:rsidRPr="00BA3730">
        <w:rPr>
          <w:rFonts w:ascii="Times New Roman" w:hAnsi="Times New Roman" w:cs="Times New Roman"/>
        </w:rPr>
        <w:t>s</w:t>
      </w:r>
      <w:r w:rsidR="007163EB" w:rsidRPr="00BA3730">
        <w:rPr>
          <w:rFonts w:ascii="Times New Roman" w:hAnsi="Times New Roman" w:cs="Times New Roman"/>
        </w:rPr>
        <w:t xml:space="preserve"> </w:t>
      </w:r>
      <w:r w:rsidR="008D0144" w:rsidRPr="00BA3730">
        <w:rPr>
          <w:rFonts w:ascii="Times New Roman" w:hAnsi="Times New Roman" w:cs="Times New Roman"/>
        </w:rPr>
        <w:t xml:space="preserve">spaced days or weeks apart; </w:t>
      </w:r>
      <w:r w:rsidR="00941E8D" w:rsidRPr="00BA3730">
        <w:rPr>
          <w:rFonts w:ascii="Times New Roman" w:hAnsi="Times New Roman" w:cs="Times New Roman"/>
        </w:rPr>
        <w:t>therefore,</w:t>
      </w:r>
      <w:r w:rsidR="008D0144" w:rsidRPr="00BA3730">
        <w:rPr>
          <w:rFonts w:ascii="Times New Roman" w:hAnsi="Times New Roman" w:cs="Times New Roman"/>
        </w:rPr>
        <w:t xml:space="preserve"> the data of the present study were collected in three steps. </w:t>
      </w:r>
    </w:p>
    <w:p w14:paraId="5EAA59A7" w14:textId="5FD2B4F5" w:rsidR="00906774" w:rsidRPr="00BA3730" w:rsidRDefault="00906774" w:rsidP="008D3B7C">
      <w:pPr>
        <w:bidi w:val="0"/>
        <w:spacing w:after="120" w:line="240" w:lineRule="auto"/>
        <w:ind w:left="115" w:right="72"/>
        <w:jc w:val="both"/>
        <w:rPr>
          <w:rFonts w:ascii="Times New Roman" w:hAnsi="Times New Roman" w:cs="Times New Roman"/>
          <w:b/>
          <w:bCs/>
        </w:rPr>
      </w:pPr>
      <w:r w:rsidRPr="00BA3730">
        <w:rPr>
          <w:rFonts w:ascii="Times New Roman" w:hAnsi="Times New Roman" w:cs="Times New Roman"/>
          <w:b/>
          <w:bCs/>
        </w:rPr>
        <w:t>Step 1</w:t>
      </w:r>
      <w:r w:rsidR="00941E8D" w:rsidRPr="00BA3730">
        <w:rPr>
          <w:rFonts w:ascii="Times New Roman" w:hAnsi="Times New Roman" w:cs="Times New Roman"/>
          <w:b/>
          <w:bCs/>
        </w:rPr>
        <w:t xml:space="preserve">: </w:t>
      </w:r>
      <w:r w:rsidR="008D3B7C" w:rsidRPr="00BA3730">
        <w:rPr>
          <w:rFonts w:ascii="Times New Roman" w:hAnsi="Times New Roman" w:cs="Times New Roman"/>
        </w:rPr>
        <w:t>A</w:t>
      </w:r>
      <w:r w:rsidR="00AF63BE" w:rsidRPr="00BA3730">
        <w:rPr>
          <w:rFonts w:ascii="Times New Roman" w:hAnsi="Times New Roman" w:cs="Times New Roman"/>
        </w:rPr>
        <w:t xml:space="preserve"> </w:t>
      </w:r>
      <w:r w:rsidR="00941E8D" w:rsidRPr="00BA3730">
        <w:rPr>
          <w:rFonts w:ascii="Times New Roman" w:hAnsi="Times New Roman" w:cs="Times New Roman"/>
        </w:rPr>
        <w:t xml:space="preserve">tentative interview guide/protocol was developed. Body of relevant research on teaching as vocation was reviewed efficiently and finally </w:t>
      </w:r>
      <w:r w:rsidR="002812D3" w:rsidRPr="00BA3730">
        <w:rPr>
          <w:rFonts w:ascii="Times New Roman" w:hAnsi="Times New Roman" w:cs="Times New Roman"/>
        </w:rPr>
        <w:t>seven</w:t>
      </w:r>
      <w:r w:rsidR="00941E8D" w:rsidRPr="00BA3730">
        <w:rPr>
          <w:rFonts w:ascii="Times New Roman" w:hAnsi="Times New Roman" w:cs="Times New Roman"/>
        </w:rPr>
        <w:t xml:space="preserve"> open-ended appropriate questions were included in the interview guide.</w:t>
      </w:r>
      <w:r w:rsidRPr="00BA3730">
        <w:rPr>
          <w:rFonts w:ascii="Times New Roman" w:hAnsi="Times New Roman" w:cs="Times New Roman"/>
          <w:b/>
          <w:bCs/>
          <w:rtl/>
        </w:rPr>
        <w:t xml:space="preserve">   </w:t>
      </w:r>
    </w:p>
    <w:p w14:paraId="483E325C" w14:textId="72D5A69D" w:rsidR="00906774" w:rsidRPr="00BA3730" w:rsidRDefault="00906774" w:rsidP="008D3B7C">
      <w:pPr>
        <w:bidi w:val="0"/>
        <w:spacing w:after="120" w:line="240" w:lineRule="auto"/>
        <w:ind w:left="115" w:right="72"/>
        <w:jc w:val="both"/>
        <w:rPr>
          <w:rFonts w:ascii="Times New Roman" w:hAnsi="Times New Roman" w:cs="Times New Roman"/>
          <w:b/>
          <w:bCs/>
        </w:rPr>
      </w:pPr>
      <w:r w:rsidRPr="00BA3730">
        <w:rPr>
          <w:rFonts w:ascii="Times New Roman" w:hAnsi="Times New Roman" w:cs="Times New Roman"/>
          <w:b/>
          <w:bCs/>
        </w:rPr>
        <w:t>Step</w:t>
      </w:r>
      <w:r w:rsidR="00EF1D8D" w:rsidRPr="00BA3730">
        <w:rPr>
          <w:rFonts w:ascii="Times New Roman" w:hAnsi="Times New Roman" w:cs="Times New Roman"/>
          <w:b/>
          <w:bCs/>
        </w:rPr>
        <w:t xml:space="preserve"> 2:</w:t>
      </w:r>
      <w:r w:rsidR="00EF1D8D" w:rsidRPr="00BA3730">
        <w:rPr>
          <w:rFonts w:ascii="Times New Roman" w:hAnsi="Times New Roman" w:cs="Times New Roman"/>
        </w:rPr>
        <w:t xml:space="preserve"> </w:t>
      </w:r>
      <w:r w:rsidR="008D3B7C" w:rsidRPr="00BA3730">
        <w:rPr>
          <w:rFonts w:ascii="Times New Roman" w:hAnsi="Times New Roman" w:cs="Times New Roman"/>
        </w:rPr>
        <w:t>T</w:t>
      </w:r>
      <w:r w:rsidR="00AF63BE" w:rsidRPr="00BA3730">
        <w:rPr>
          <w:rFonts w:ascii="Times New Roman" w:hAnsi="Times New Roman" w:cs="Times New Roman"/>
        </w:rPr>
        <w:t>he</w:t>
      </w:r>
      <w:r w:rsidR="00EF1D8D" w:rsidRPr="00BA3730">
        <w:rPr>
          <w:rFonts w:ascii="Times New Roman" w:hAnsi="Times New Roman" w:cs="Times New Roman"/>
        </w:rPr>
        <w:t xml:space="preserve"> developed interview guide was piloted with four participants prior to be used in the main study. </w:t>
      </w:r>
      <w:r w:rsidR="00AF63BE" w:rsidRPr="00BA3730">
        <w:rPr>
          <w:rFonts w:ascii="Times New Roman" w:hAnsi="Times New Roman" w:cs="Times New Roman"/>
        </w:rPr>
        <w:t xml:space="preserve">Piloting </w:t>
      </w:r>
      <w:r w:rsidR="00EF1D8D" w:rsidRPr="00BA3730">
        <w:rPr>
          <w:rFonts w:ascii="Times New Roman" w:hAnsi="Times New Roman" w:cs="Times New Roman"/>
        </w:rPr>
        <w:t xml:space="preserve">the interview guide </w:t>
      </w:r>
      <w:r w:rsidR="00AF63BE" w:rsidRPr="00BA3730">
        <w:rPr>
          <w:rFonts w:ascii="Times New Roman" w:hAnsi="Times New Roman" w:cs="Times New Roman"/>
        </w:rPr>
        <w:t>resulted</w:t>
      </w:r>
      <w:r w:rsidR="00EF1D8D" w:rsidRPr="00BA3730">
        <w:rPr>
          <w:rFonts w:ascii="Times New Roman" w:hAnsi="Times New Roman" w:cs="Times New Roman"/>
        </w:rPr>
        <w:t xml:space="preserve"> the modifications of two questions and</w:t>
      </w:r>
      <w:r w:rsidR="00D03D24" w:rsidRPr="00BA3730">
        <w:rPr>
          <w:rFonts w:ascii="Times New Roman" w:hAnsi="Times New Roman" w:cs="Times New Roman"/>
        </w:rPr>
        <w:t xml:space="preserve"> additions of one more question</w:t>
      </w:r>
      <w:r w:rsidR="00EF1D8D" w:rsidRPr="00BA3730">
        <w:rPr>
          <w:rFonts w:ascii="Times New Roman" w:hAnsi="Times New Roman" w:cs="Times New Roman"/>
        </w:rPr>
        <w:t>.</w:t>
      </w:r>
    </w:p>
    <w:p w14:paraId="151ED355" w14:textId="6235364D" w:rsidR="00C04D17" w:rsidRPr="00BA3730" w:rsidRDefault="00906774" w:rsidP="008D3B7C">
      <w:pPr>
        <w:bidi w:val="0"/>
        <w:spacing w:after="120" w:line="240" w:lineRule="auto"/>
        <w:ind w:left="115" w:right="72"/>
        <w:jc w:val="both"/>
        <w:rPr>
          <w:rFonts w:ascii="Times New Roman" w:hAnsi="Times New Roman" w:cs="Times New Roman"/>
        </w:rPr>
      </w:pPr>
      <w:r w:rsidRPr="00BA3730">
        <w:rPr>
          <w:rFonts w:ascii="Times New Roman" w:hAnsi="Times New Roman" w:cs="Times New Roman"/>
          <w:b/>
          <w:bCs/>
        </w:rPr>
        <w:t>Step 3</w:t>
      </w:r>
      <w:r w:rsidR="004B616F" w:rsidRPr="00BA3730">
        <w:rPr>
          <w:rFonts w:ascii="Times New Roman" w:hAnsi="Times New Roman" w:cs="Times New Roman"/>
          <w:b/>
          <w:bCs/>
        </w:rPr>
        <w:t xml:space="preserve">: </w:t>
      </w:r>
      <w:r w:rsidR="008D3B7C" w:rsidRPr="00BA3730">
        <w:rPr>
          <w:rFonts w:ascii="Times New Roman" w:hAnsi="Times New Roman" w:cs="Times New Roman"/>
        </w:rPr>
        <w:t>A</w:t>
      </w:r>
      <w:r w:rsidR="005D2750" w:rsidRPr="00BA3730">
        <w:rPr>
          <w:rFonts w:ascii="Times New Roman" w:hAnsi="Times New Roman" w:cs="Times New Roman"/>
        </w:rPr>
        <w:t xml:space="preserve"> </w:t>
      </w:r>
      <w:r w:rsidR="004B616F" w:rsidRPr="00BA3730">
        <w:rPr>
          <w:rFonts w:ascii="Times New Roman" w:hAnsi="Times New Roman" w:cs="Times New Roman"/>
        </w:rPr>
        <w:t>3-session interview was held with the same participants to extract meaningful data. The first session was somehow a familiarization</w:t>
      </w:r>
      <w:r w:rsidR="00A443E8" w:rsidRPr="00BA3730">
        <w:rPr>
          <w:rFonts w:ascii="Times New Roman" w:hAnsi="Times New Roman" w:cs="Times New Roman"/>
        </w:rPr>
        <w:t xml:space="preserve"> and</w:t>
      </w:r>
      <w:r w:rsidR="00253F95" w:rsidRPr="00BA3730">
        <w:rPr>
          <w:rFonts w:ascii="Times New Roman" w:hAnsi="Times New Roman" w:cs="Times New Roman"/>
        </w:rPr>
        <w:t xml:space="preserve"> briefing</w:t>
      </w:r>
      <w:r w:rsidR="004B616F" w:rsidRPr="00BA3730">
        <w:rPr>
          <w:rFonts w:ascii="Times New Roman" w:hAnsi="Times New Roman" w:cs="Times New Roman"/>
        </w:rPr>
        <w:t xml:space="preserve"> session between the interviewee and </w:t>
      </w:r>
      <w:r w:rsidR="00253F95" w:rsidRPr="00BA3730">
        <w:rPr>
          <w:rFonts w:ascii="Times New Roman" w:hAnsi="Times New Roman" w:cs="Times New Roman"/>
        </w:rPr>
        <w:t xml:space="preserve">interviewer. Interviewees also were informed about the areas to be interviewed. The space between the first session and the second gave the participants the opportunity to reflect upon the matter and prepare themselves for the next </w:t>
      </w:r>
      <w:r w:rsidR="00D140D7" w:rsidRPr="00BA3730">
        <w:rPr>
          <w:rFonts w:ascii="Times New Roman" w:hAnsi="Times New Roman" w:cs="Times New Roman"/>
        </w:rPr>
        <w:t>session. The</w:t>
      </w:r>
      <w:r w:rsidR="00253F95" w:rsidRPr="00BA3730">
        <w:rPr>
          <w:rFonts w:ascii="Times New Roman" w:hAnsi="Times New Roman" w:cs="Times New Roman"/>
        </w:rPr>
        <w:t xml:space="preserve"> researcher also found enough time to update the interview </w:t>
      </w:r>
      <w:r w:rsidR="00090A5A" w:rsidRPr="00BA3730">
        <w:rPr>
          <w:rFonts w:ascii="Times New Roman" w:hAnsi="Times New Roman" w:cs="Times New Roman"/>
        </w:rPr>
        <w:t>guide. The</w:t>
      </w:r>
      <w:r w:rsidR="00B45755" w:rsidRPr="00BA3730">
        <w:rPr>
          <w:rFonts w:ascii="Times New Roman" w:hAnsi="Times New Roman" w:cs="Times New Roman"/>
        </w:rPr>
        <w:t xml:space="preserve"> real interview was conducted with each participant face to face and in the form of focus group discussions in the second </w:t>
      </w:r>
      <w:r w:rsidR="00090A5A" w:rsidRPr="00BA3730">
        <w:rPr>
          <w:rFonts w:ascii="Times New Roman" w:hAnsi="Times New Roman" w:cs="Times New Roman"/>
        </w:rPr>
        <w:t>session. For</w:t>
      </w:r>
      <w:r w:rsidR="00B45755" w:rsidRPr="00BA3730">
        <w:rPr>
          <w:rFonts w:ascii="Times New Roman" w:hAnsi="Times New Roman" w:cs="Times New Roman"/>
        </w:rPr>
        <w:t xml:space="preserve"> the reasons of distance, </w:t>
      </w:r>
      <w:r w:rsidR="00090A5A" w:rsidRPr="00BA3730">
        <w:rPr>
          <w:rFonts w:ascii="Times New Roman" w:hAnsi="Times New Roman" w:cs="Times New Roman"/>
        </w:rPr>
        <w:t>traveling</w:t>
      </w:r>
      <w:r w:rsidR="00B45755" w:rsidRPr="00BA3730">
        <w:rPr>
          <w:rFonts w:ascii="Times New Roman" w:hAnsi="Times New Roman" w:cs="Times New Roman"/>
        </w:rPr>
        <w:t xml:space="preserve">, and limitations of </w:t>
      </w:r>
      <w:r w:rsidR="00090A5A" w:rsidRPr="00BA3730">
        <w:rPr>
          <w:rFonts w:ascii="Times New Roman" w:hAnsi="Times New Roman" w:cs="Times New Roman"/>
        </w:rPr>
        <w:t>resources, some</w:t>
      </w:r>
      <w:r w:rsidR="00B45755" w:rsidRPr="00BA3730">
        <w:rPr>
          <w:rFonts w:ascii="Times New Roman" w:hAnsi="Times New Roman" w:cs="Times New Roman"/>
        </w:rPr>
        <w:t xml:space="preserve"> interviews were conducted</w:t>
      </w:r>
      <w:r w:rsidR="00E17CFD" w:rsidRPr="00BA3730">
        <w:rPr>
          <w:rFonts w:ascii="Times New Roman" w:hAnsi="Times New Roman" w:cs="Times New Roman"/>
        </w:rPr>
        <w:t xml:space="preserve"> virtually and</w:t>
      </w:r>
      <w:r w:rsidR="00B45755" w:rsidRPr="00BA3730">
        <w:rPr>
          <w:rFonts w:ascii="Times New Roman" w:hAnsi="Times New Roman" w:cs="Times New Roman"/>
        </w:rPr>
        <w:t xml:space="preserve"> synchronously via the live connection</w:t>
      </w:r>
      <w:r w:rsidR="00A33527" w:rsidRPr="00BA3730">
        <w:rPr>
          <w:rFonts w:ascii="Times New Roman" w:hAnsi="Times New Roman" w:cs="Times New Roman"/>
        </w:rPr>
        <w:t>s</w:t>
      </w:r>
      <w:r w:rsidR="00B45755" w:rsidRPr="00BA3730">
        <w:rPr>
          <w:rFonts w:ascii="Times New Roman" w:hAnsi="Times New Roman" w:cs="Times New Roman"/>
        </w:rPr>
        <w:t xml:space="preserve"> with the participants in </w:t>
      </w:r>
      <w:r w:rsidR="00090A5A" w:rsidRPr="00BA3730">
        <w:rPr>
          <w:rFonts w:ascii="Times New Roman" w:hAnsi="Times New Roman" w:cs="Times New Roman"/>
        </w:rPr>
        <w:t>Instagram, and</w:t>
      </w:r>
      <w:r w:rsidR="00B45755" w:rsidRPr="00BA3730">
        <w:rPr>
          <w:rFonts w:ascii="Times New Roman" w:hAnsi="Times New Roman" w:cs="Times New Roman"/>
        </w:rPr>
        <w:t xml:space="preserve"> </w:t>
      </w:r>
      <w:r w:rsidR="00090A5A" w:rsidRPr="00BA3730">
        <w:rPr>
          <w:rFonts w:ascii="Times New Roman" w:hAnsi="Times New Roman" w:cs="Times New Roman"/>
        </w:rPr>
        <w:t>WhatsApp</w:t>
      </w:r>
      <w:r w:rsidR="00B45755" w:rsidRPr="00BA3730">
        <w:rPr>
          <w:rFonts w:ascii="Times New Roman" w:hAnsi="Times New Roman" w:cs="Times New Roman"/>
        </w:rPr>
        <w:t xml:space="preserve"> internet</w:t>
      </w:r>
      <w:r w:rsidR="00E17CFD" w:rsidRPr="00BA3730">
        <w:rPr>
          <w:rFonts w:ascii="Times New Roman" w:hAnsi="Times New Roman" w:cs="Times New Roman"/>
        </w:rPr>
        <w:t>-</w:t>
      </w:r>
      <w:r w:rsidR="00B45755" w:rsidRPr="00BA3730">
        <w:rPr>
          <w:rFonts w:ascii="Times New Roman" w:hAnsi="Times New Roman" w:cs="Times New Roman"/>
        </w:rPr>
        <w:t xml:space="preserve"> based </w:t>
      </w:r>
      <w:r w:rsidR="00090A5A" w:rsidRPr="00BA3730">
        <w:rPr>
          <w:rFonts w:ascii="Times New Roman" w:hAnsi="Times New Roman" w:cs="Times New Roman"/>
        </w:rPr>
        <w:t>applications. As</w:t>
      </w:r>
      <w:r w:rsidR="00E17CFD" w:rsidRPr="00BA3730">
        <w:rPr>
          <w:rFonts w:ascii="Times New Roman" w:hAnsi="Times New Roman" w:cs="Times New Roman"/>
        </w:rPr>
        <w:t xml:space="preserve"> </w:t>
      </w:r>
      <w:r w:rsidR="005D7D73">
        <w:rPr>
          <w:rFonts w:ascii="Times New Roman" w:hAnsi="Times New Roman" w:cs="Times New Roman"/>
        </w:rPr>
        <w:t>Ary, Jacobs, Sorensen, and Walker</w:t>
      </w:r>
      <w:r w:rsidR="00F47B60" w:rsidRPr="00BA3730">
        <w:rPr>
          <w:rFonts w:ascii="Times New Roman" w:hAnsi="Times New Roman" w:cs="Times New Roman"/>
        </w:rPr>
        <w:t xml:space="preserve"> (2014</w:t>
      </w:r>
      <w:r w:rsidR="009C3AB7" w:rsidRPr="00BA3730">
        <w:rPr>
          <w:rFonts w:ascii="Times New Roman" w:hAnsi="Times New Roman" w:cs="Times New Roman"/>
        </w:rPr>
        <w:t>)</w:t>
      </w:r>
      <w:r w:rsidR="00F47B60" w:rsidRPr="00BA3730">
        <w:rPr>
          <w:rFonts w:ascii="Times New Roman" w:hAnsi="Times New Roman" w:cs="Times New Roman"/>
        </w:rPr>
        <w:t xml:space="preserve"> </w:t>
      </w:r>
      <w:r w:rsidR="00F43625">
        <w:rPr>
          <w:rFonts w:ascii="Times New Roman" w:hAnsi="Times New Roman" w:cs="Times New Roman"/>
        </w:rPr>
        <w:t>maintain</w:t>
      </w:r>
      <w:r w:rsidR="00E17CFD" w:rsidRPr="00BA3730">
        <w:rPr>
          <w:rFonts w:ascii="Times New Roman" w:hAnsi="Times New Roman" w:cs="Times New Roman"/>
        </w:rPr>
        <w:t xml:space="preserve"> that benefits to conducting online interviews include removing barriers to </w:t>
      </w:r>
      <w:r w:rsidR="00B63694" w:rsidRPr="00BA3730">
        <w:rPr>
          <w:rFonts w:ascii="Times New Roman" w:hAnsi="Times New Roman" w:cs="Times New Roman"/>
        </w:rPr>
        <w:t>participation such as time,</w:t>
      </w:r>
      <w:r w:rsidR="0095300D" w:rsidRPr="00BA3730">
        <w:rPr>
          <w:rFonts w:ascii="Times New Roman" w:hAnsi="Times New Roman" w:cs="Times New Roman"/>
        </w:rPr>
        <w:t xml:space="preserve"> </w:t>
      </w:r>
      <w:r w:rsidR="00B63694" w:rsidRPr="00BA3730">
        <w:rPr>
          <w:rFonts w:ascii="Times New Roman" w:hAnsi="Times New Roman" w:cs="Times New Roman"/>
        </w:rPr>
        <w:t>traveling,</w:t>
      </w:r>
      <w:r w:rsidR="0095300D" w:rsidRPr="00BA3730">
        <w:rPr>
          <w:rFonts w:ascii="Times New Roman" w:hAnsi="Times New Roman" w:cs="Times New Roman"/>
        </w:rPr>
        <w:t xml:space="preserve"> </w:t>
      </w:r>
      <w:r w:rsidR="00B63694" w:rsidRPr="00BA3730">
        <w:rPr>
          <w:rFonts w:ascii="Times New Roman" w:hAnsi="Times New Roman" w:cs="Times New Roman"/>
        </w:rPr>
        <w:t xml:space="preserve">and </w:t>
      </w:r>
      <w:r w:rsidR="00090A5A" w:rsidRPr="00BA3730">
        <w:rPr>
          <w:rFonts w:ascii="Times New Roman" w:hAnsi="Times New Roman" w:cs="Times New Roman"/>
        </w:rPr>
        <w:t>scheduling. He</w:t>
      </w:r>
      <w:r w:rsidR="00B63694" w:rsidRPr="00BA3730">
        <w:rPr>
          <w:rFonts w:ascii="Times New Roman" w:hAnsi="Times New Roman" w:cs="Times New Roman"/>
        </w:rPr>
        <w:t xml:space="preserve"> also argues that "one of the most efficient way to collect interview data is to use an audio or video </w:t>
      </w:r>
      <w:r w:rsidR="00A80135" w:rsidRPr="00BA3730">
        <w:rPr>
          <w:rFonts w:ascii="Times New Roman" w:hAnsi="Times New Roman" w:cs="Times New Roman"/>
        </w:rPr>
        <w:t>recorder. Smart</w:t>
      </w:r>
      <w:r w:rsidR="00B63694" w:rsidRPr="00BA3730">
        <w:rPr>
          <w:rFonts w:ascii="Times New Roman" w:hAnsi="Times New Roman" w:cs="Times New Roman"/>
        </w:rPr>
        <w:t xml:space="preserve"> </w:t>
      </w:r>
      <w:r w:rsidR="00A80135" w:rsidRPr="00BA3730">
        <w:rPr>
          <w:rFonts w:ascii="Times New Roman" w:hAnsi="Times New Roman" w:cs="Times New Roman"/>
        </w:rPr>
        <w:t>phones, and</w:t>
      </w:r>
      <w:r w:rsidR="00B63694" w:rsidRPr="00BA3730">
        <w:rPr>
          <w:rFonts w:ascii="Times New Roman" w:hAnsi="Times New Roman" w:cs="Times New Roman"/>
        </w:rPr>
        <w:t xml:space="preserve"> other new technologies are often </w:t>
      </w:r>
      <w:r w:rsidR="00A80135" w:rsidRPr="00BA3730">
        <w:rPr>
          <w:rFonts w:ascii="Times New Roman" w:hAnsi="Times New Roman" w:cs="Times New Roman"/>
        </w:rPr>
        <w:t>inexpensive, compact</w:t>
      </w:r>
      <w:r w:rsidR="00B63694" w:rsidRPr="00BA3730">
        <w:rPr>
          <w:rFonts w:ascii="Times New Roman" w:hAnsi="Times New Roman" w:cs="Times New Roman"/>
        </w:rPr>
        <w:t xml:space="preserve">, </w:t>
      </w:r>
      <w:r w:rsidR="001315A8" w:rsidRPr="00BA3730">
        <w:rPr>
          <w:rFonts w:ascii="Times New Roman" w:hAnsi="Times New Roman" w:cs="Times New Roman"/>
        </w:rPr>
        <w:t xml:space="preserve">and </w:t>
      </w:r>
      <w:r w:rsidR="00B63694" w:rsidRPr="00BA3730">
        <w:rPr>
          <w:rFonts w:ascii="Times New Roman" w:hAnsi="Times New Roman" w:cs="Times New Roman"/>
        </w:rPr>
        <w:t>easy to use in recording video</w:t>
      </w:r>
      <w:r w:rsidR="00A17D34" w:rsidRPr="00BA3730">
        <w:rPr>
          <w:rFonts w:ascii="Times New Roman" w:hAnsi="Times New Roman" w:cs="Times New Roman"/>
        </w:rPr>
        <w:t>."</w:t>
      </w:r>
      <w:r w:rsidR="00013B15" w:rsidRPr="00BA3730">
        <w:rPr>
          <w:rFonts w:ascii="Times New Roman" w:hAnsi="Times New Roman" w:cs="Times New Roman"/>
        </w:rPr>
        <w:t xml:space="preserve"> (Ar</w:t>
      </w:r>
      <w:r w:rsidR="00B63694" w:rsidRPr="00BA3730">
        <w:rPr>
          <w:rFonts w:ascii="Times New Roman" w:hAnsi="Times New Roman" w:cs="Times New Roman"/>
        </w:rPr>
        <w:t>y</w:t>
      </w:r>
      <w:r w:rsidR="00013B15" w:rsidRPr="00BA3730">
        <w:rPr>
          <w:rFonts w:ascii="Times New Roman" w:hAnsi="Times New Roman" w:cs="Times New Roman"/>
        </w:rPr>
        <w:t>.</w:t>
      </w:r>
      <w:r w:rsidR="00B63694" w:rsidRPr="00BA3730">
        <w:rPr>
          <w:rFonts w:ascii="Times New Roman" w:hAnsi="Times New Roman" w:cs="Times New Roman"/>
        </w:rPr>
        <w:t xml:space="preserve"> et al,</w:t>
      </w:r>
      <w:r w:rsidR="001315A8" w:rsidRPr="00BA3730">
        <w:rPr>
          <w:rFonts w:ascii="Times New Roman" w:hAnsi="Times New Roman" w:cs="Times New Roman"/>
        </w:rPr>
        <w:t xml:space="preserve"> </w:t>
      </w:r>
      <w:r w:rsidR="00B63694" w:rsidRPr="00BA3730">
        <w:rPr>
          <w:rFonts w:ascii="Times New Roman" w:hAnsi="Times New Roman" w:cs="Times New Roman"/>
        </w:rPr>
        <w:t>2014 p.467).</w:t>
      </w:r>
    </w:p>
    <w:p w14:paraId="5A9E2A89" w14:textId="77777777" w:rsidR="001672A9" w:rsidRPr="00BA3730" w:rsidRDefault="00C04D17" w:rsidP="001315A8">
      <w:pPr>
        <w:bidi w:val="0"/>
        <w:spacing w:line="240" w:lineRule="auto"/>
        <w:ind w:left="115"/>
        <w:jc w:val="lowKashida"/>
        <w:rPr>
          <w:rFonts w:ascii="Times New Roman" w:hAnsi="Times New Roman" w:cs="Times New Roman"/>
        </w:rPr>
      </w:pPr>
      <w:r w:rsidRPr="00BA3730">
        <w:rPr>
          <w:rFonts w:ascii="Times New Roman" w:hAnsi="Times New Roman" w:cs="Times New Roman"/>
        </w:rPr>
        <w:t>The following steps were also taken into consideration</w:t>
      </w:r>
      <w:r w:rsidR="001672A9" w:rsidRPr="00BA3730">
        <w:rPr>
          <w:rFonts w:ascii="Times New Roman" w:hAnsi="Times New Roman" w:cs="Times New Roman"/>
        </w:rPr>
        <w:t xml:space="preserve"> by the researcher in the interview sessions:</w:t>
      </w:r>
    </w:p>
    <w:p w14:paraId="00D2AEA1" w14:textId="54D62CC4" w:rsidR="001813C0" w:rsidRPr="00BA3730" w:rsidRDefault="00C97490" w:rsidP="001315A8">
      <w:pPr>
        <w:bidi w:val="0"/>
        <w:spacing w:line="240" w:lineRule="auto"/>
        <w:ind w:left="115"/>
        <w:jc w:val="lowKashida"/>
        <w:rPr>
          <w:rFonts w:ascii="Times New Roman" w:hAnsi="Times New Roman" w:cs="Times New Roman"/>
        </w:rPr>
      </w:pPr>
      <w:r w:rsidRPr="00BA3730">
        <w:rPr>
          <w:rFonts w:ascii="Times New Roman" w:hAnsi="Times New Roman" w:cs="Times New Roman"/>
        </w:rPr>
        <w:t>a) In</w:t>
      </w:r>
      <w:r w:rsidR="001813C0" w:rsidRPr="00BA3730">
        <w:rPr>
          <w:rFonts w:ascii="Times New Roman" w:hAnsi="Times New Roman" w:cs="Times New Roman"/>
        </w:rPr>
        <w:t xml:space="preserve"> order to feel </w:t>
      </w:r>
      <w:r w:rsidRPr="00BA3730">
        <w:rPr>
          <w:rFonts w:ascii="Times New Roman" w:hAnsi="Times New Roman" w:cs="Times New Roman"/>
        </w:rPr>
        <w:t>free, the</w:t>
      </w:r>
      <w:r w:rsidR="001813C0" w:rsidRPr="00BA3730">
        <w:rPr>
          <w:rFonts w:ascii="Times New Roman" w:hAnsi="Times New Roman" w:cs="Times New Roman"/>
        </w:rPr>
        <w:t xml:space="preserve"> participants were allowed to use any language either L1 or L2 with </w:t>
      </w:r>
      <w:r w:rsidRPr="00BA3730">
        <w:rPr>
          <w:rFonts w:ascii="Times New Roman" w:hAnsi="Times New Roman" w:cs="Times New Roman"/>
        </w:rPr>
        <w:t>which they</w:t>
      </w:r>
      <w:r w:rsidR="001813C0" w:rsidRPr="00BA3730">
        <w:rPr>
          <w:rFonts w:ascii="Times New Roman" w:hAnsi="Times New Roman" w:cs="Times New Roman"/>
        </w:rPr>
        <w:t xml:space="preserve"> felt comfortable most.</w:t>
      </w:r>
    </w:p>
    <w:p w14:paraId="2D81F656" w14:textId="77777777" w:rsidR="001813C0" w:rsidRPr="00BA3730" w:rsidRDefault="00C97490" w:rsidP="001315A8">
      <w:pPr>
        <w:bidi w:val="0"/>
        <w:spacing w:line="240" w:lineRule="auto"/>
        <w:ind w:left="115"/>
        <w:jc w:val="lowKashida"/>
        <w:rPr>
          <w:rFonts w:ascii="Times New Roman" w:hAnsi="Times New Roman" w:cs="Times New Roman"/>
        </w:rPr>
      </w:pPr>
      <w:r w:rsidRPr="00BA3730">
        <w:rPr>
          <w:rFonts w:ascii="Times New Roman" w:hAnsi="Times New Roman" w:cs="Times New Roman"/>
        </w:rPr>
        <w:t xml:space="preserve">b) Participants were kept informed about the purpose of the study, and made assured that their viewpoints would remain </w:t>
      </w:r>
      <w:r w:rsidR="00A33527" w:rsidRPr="00BA3730">
        <w:rPr>
          <w:rFonts w:ascii="Times New Roman" w:hAnsi="Times New Roman" w:cs="Times New Roman"/>
        </w:rPr>
        <w:t>confidential, and</w:t>
      </w:r>
      <w:r w:rsidRPr="00BA3730">
        <w:rPr>
          <w:rFonts w:ascii="Times New Roman" w:hAnsi="Times New Roman" w:cs="Times New Roman"/>
        </w:rPr>
        <w:t xml:space="preserve"> only used for th</w:t>
      </w:r>
      <w:r w:rsidR="00980576" w:rsidRPr="00BA3730">
        <w:rPr>
          <w:rFonts w:ascii="Times New Roman" w:hAnsi="Times New Roman" w:cs="Times New Roman"/>
        </w:rPr>
        <w:t>e purpose of the study</w:t>
      </w:r>
      <w:r w:rsidR="008E0EE6" w:rsidRPr="00BA3730">
        <w:rPr>
          <w:rFonts w:ascii="Times New Roman" w:hAnsi="Times New Roman" w:cs="Times New Roman"/>
        </w:rPr>
        <w:t>.</w:t>
      </w:r>
    </w:p>
    <w:p w14:paraId="6DD3FC49" w14:textId="21F6AB4E" w:rsidR="00C97490" w:rsidRPr="00BA3730" w:rsidRDefault="00C97490" w:rsidP="001315A8">
      <w:pPr>
        <w:bidi w:val="0"/>
        <w:spacing w:line="240" w:lineRule="auto"/>
        <w:ind w:left="115"/>
        <w:jc w:val="lowKashida"/>
        <w:rPr>
          <w:rFonts w:ascii="Times New Roman" w:hAnsi="Times New Roman" w:cs="Times New Roman"/>
        </w:rPr>
      </w:pPr>
      <w:r w:rsidRPr="00BA3730">
        <w:rPr>
          <w:rFonts w:ascii="Times New Roman" w:hAnsi="Times New Roman" w:cs="Times New Roman"/>
        </w:rPr>
        <w:t>c)</w:t>
      </w:r>
      <w:r w:rsidR="00280704" w:rsidRPr="00BA3730">
        <w:rPr>
          <w:rFonts w:ascii="Times New Roman" w:hAnsi="Times New Roman" w:cs="Times New Roman"/>
        </w:rPr>
        <w:t xml:space="preserve"> </w:t>
      </w:r>
      <w:r w:rsidRPr="00BA3730">
        <w:rPr>
          <w:rFonts w:ascii="Times New Roman" w:hAnsi="Times New Roman" w:cs="Times New Roman"/>
        </w:rPr>
        <w:t>The participants became aware of recording their voices and</w:t>
      </w:r>
      <w:r w:rsidR="00EE006C" w:rsidRPr="00BA3730">
        <w:rPr>
          <w:rFonts w:ascii="Times New Roman" w:hAnsi="Times New Roman" w:cs="Times New Roman"/>
        </w:rPr>
        <w:t>,</w:t>
      </w:r>
      <w:r w:rsidRPr="00BA3730">
        <w:rPr>
          <w:rFonts w:ascii="Times New Roman" w:hAnsi="Times New Roman" w:cs="Times New Roman"/>
        </w:rPr>
        <w:t xml:space="preserve"> on their permission and agreement the recording key was pushed.</w:t>
      </w:r>
    </w:p>
    <w:p w14:paraId="788266F4" w14:textId="0F168FED" w:rsidR="00906774" w:rsidRPr="00BA3730" w:rsidRDefault="00EB3EE6" w:rsidP="001315A8">
      <w:pPr>
        <w:bidi w:val="0"/>
        <w:spacing w:line="240" w:lineRule="auto"/>
        <w:ind w:left="115"/>
        <w:jc w:val="lowKashida"/>
        <w:rPr>
          <w:rFonts w:ascii="Times New Roman" w:hAnsi="Times New Roman" w:cs="Times New Roman"/>
        </w:rPr>
      </w:pPr>
      <w:r w:rsidRPr="00BA3730">
        <w:rPr>
          <w:rFonts w:ascii="Times New Roman" w:hAnsi="Times New Roman" w:cs="Times New Roman"/>
        </w:rPr>
        <w:t>d)</w:t>
      </w:r>
      <w:r w:rsidR="00280704" w:rsidRPr="00BA3730">
        <w:rPr>
          <w:rFonts w:ascii="Times New Roman" w:hAnsi="Times New Roman" w:cs="Times New Roman"/>
        </w:rPr>
        <w:t xml:space="preserve"> </w:t>
      </w:r>
      <w:r w:rsidR="00380588" w:rsidRPr="00BA3730">
        <w:rPr>
          <w:rFonts w:ascii="Times New Roman" w:hAnsi="Times New Roman" w:cs="Times New Roman"/>
        </w:rPr>
        <w:t>The researcher</w:t>
      </w:r>
      <w:r w:rsidR="00401A5C" w:rsidRPr="00BA3730">
        <w:rPr>
          <w:rFonts w:ascii="Times New Roman" w:hAnsi="Times New Roman" w:cs="Times New Roman"/>
        </w:rPr>
        <w:t>s</w:t>
      </w:r>
      <w:r w:rsidR="00380588" w:rsidRPr="00BA3730">
        <w:rPr>
          <w:rFonts w:ascii="Times New Roman" w:hAnsi="Times New Roman" w:cs="Times New Roman"/>
        </w:rPr>
        <w:t xml:space="preserve"> remained neutral and conducive during the interview process, and actually did not interfere in participants talks, unless the entrance was needed to put the interviewees in the right path.</w:t>
      </w:r>
    </w:p>
    <w:p w14:paraId="3DB48C90" w14:textId="0A6B1D26" w:rsidR="00380588" w:rsidRPr="00BA3730" w:rsidRDefault="00F0447C" w:rsidP="001315A8">
      <w:pPr>
        <w:bidi w:val="0"/>
        <w:spacing w:line="240" w:lineRule="auto"/>
        <w:ind w:left="115"/>
        <w:jc w:val="lowKashida"/>
        <w:rPr>
          <w:rFonts w:ascii="Times New Roman" w:hAnsi="Times New Roman" w:cs="Times New Roman"/>
        </w:rPr>
      </w:pPr>
      <w:r w:rsidRPr="00BA3730">
        <w:rPr>
          <w:rFonts w:ascii="Times New Roman" w:hAnsi="Times New Roman" w:cs="Times New Roman"/>
        </w:rPr>
        <w:t>e) To</w:t>
      </w:r>
      <w:r w:rsidR="00EE006C" w:rsidRPr="00BA3730">
        <w:rPr>
          <w:rFonts w:ascii="Times New Roman" w:hAnsi="Times New Roman" w:cs="Times New Roman"/>
        </w:rPr>
        <w:t xml:space="preserve"> meet the demands of a hot and running dialogue, the researcher</w:t>
      </w:r>
      <w:r w:rsidR="00401A5C" w:rsidRPr="00BA3730">
        <w:rPr>
          <w:rFonts w:ascii="Times New Roman" w:hAnsi="Times New Roman" w:cs="Times New Roman"/>
        </w:rPr>
        <w:t>s</w:t>
      </w:r>
      <w:r w:rsidRPr="00BA3730">
        <w:rPr>
          <w:rFonts w:ascii="Times New Roman" w:hAnsi="Times New Roman" w:cs="Times New Roman"/>
        </w:rPr>
        <w:t xml:space="preserve"> gave </w:t>
      </w:r>
      <w:r w:rsidR="00EE006C" w:rsidRPr="00BA3730">
        <w:rPr>
          <w:rFonts w:ascii="Times New Roman" w:hAnsi="Times New Roman" w:cs="Times New Roman"/>
        </w:rPr>
        <w:t>back channeling signals like; yeah,</w:t>
      </w:r>
      <w:r w:rsidR="00280704" w:rsidRPr="00BA3730">
        <w:rPr>
          <w:rFonts w:ascii="Times New Roman" w:hAnsi="Times New Roman" w:cs="Times New Roman"/>
        </w:rPr>
        <w:t xml:space="preserve"> </w:t>
      </w:r>
      <w:r w:rsidR="00EE006C" w:rsidRPr="00BA3730">
        <w:rPr>
          <w:rFonts w:ascii="Times New Roman" w:hAnsi="Times New Roman" w:cs="Times New Roman"/>
        </w:rPr>
        <w:t>uhmm,</w:t>
      </w:r>
      <w:r w:rsidR="00280704" w:rsidRPr="00BA3730">
        <w:rPr>
          <w:rFonts w:ascii="Times New Roman" w:hAnsi="Times New Roman" w:cs="Times New Roman"/>
        </w:rPr>
        <w:t xml:space="preserve"> </w:t>
      </w:r>
      <w:r w:rsidR="00EE006C" w:rsidRPr="00BA3730">
        <w:rPr>
          <w:rFonts w:ascii="Times New Roman" w:hAnsi="Times New Roman" w:cs="Times New Roman"/>
        </w:rPr>
        <w:t>nods,</w:t>
      </w:r>
      <w:r w:rsidR="00280704" w:rsidRPr="00BA3730">
        <w:rPr>
          <w:rFonts w:ascii="Times New Roman" w:hAnsi="Times New Roman" w:cs="Times New Roman"/>
        </w:rPr>
        <w:t xml:space="preserve"> </w:t>
      </w:r>
      <w:r w:rsidR="00EE006C" w:rsidRPr="00BA3730">
        <w:rPr>
          <w:rFonts w:ascii="Times New Roman" w:hAnsi="Times New Roman" w:cs="Times New Roman"/>
        </w:rPr>
        <w:t>uuh, and the necessary feedback</w:t>
      </w:r>
      <w:r w:rsidR="00401A5C" w:rsidRPr="00BA3730">
        <w:rPr>
          <w:rFonts w:ascii="Times New Roman" w:hAnsi="Times New Roman" w:cs="Times New Roman"/>
        </w:rPr>
        <w:t xml:space="preserve"> to the participants</w:t>
      </w:r>
      <w:r w:rsidR="00EE006C" w:rsidRPr="00BA3730">
        <w:rPr>
          <w:rFonts w:ascii="Times New Roman" w:hAnsi="Times New Roman" w:cs="Times New Roman"/>
        </w:rPr>
        <w:t>.</w:t>
      </w:r>
    </w:p>
    <w:p w14:paraId="528135C5" w14:textId="385F7717" w:rsidR="00401A5C" w:rsidRPr="00BA3730" w:rsidRDefault="00401A5C" w:rsidP="001315A8">
      <w:pPr>
        <w:bidi w:val="0"/>
        <w:spacing w:line="240" w:lineRule="auto"/>
        <w:ind w:left="115"/>
        <w:jc w:val="lowKashida"/>
        <w:rPr>
          <w:rFonts w:ascii="Times New Roman" w:hAnsi="Times New Roman" w:cs="Times New Roman"/>
        </w:rPr>
      </w:pPr>
      <w:r w:rsidRPr="00BA3730">
        <w:rPr>
          <w:rFonts w:ascii="Times New Roman" w:hAnsi="Times New Roman" w:cs="Times New Roman"/>
        </w:rPr>
        <w:lastRenderedPageBreak/>
        <w:t>f) At the end of the interview, the researchers took notes of the main points and asked the clarification questions to make the points straightforward for themselves.</w:t>
      </w:r>
    </w:p>
    <w:p w14:paraId="41F8AF04" w14:textId="10D43770" w:rsidR="00401A5C" w:rsidRPr="00BA3730" w:rsidRDefault="008D3B7C" w:rsidP="000F7AED">
      <w:pPr>
        <w:bidi w:val="0"/>
        <w:spacing w:line="240" w:lineRule="auto"/>
        <w:jc w:val="lowKashida"/>
        <w:rPr>
          <w:rFonts w:ascii="Times New Roman" w:hAnsi="Times New Roman" w:cs="Times New Roman"/>
        </w:rPr>
      </w:pPr>
      <w:r w:rsidRPr="00BA3730">
        <w:rPr>
          <w:rFonts w:ascii="Times New Roman" w:hAnsi="Times New Roman" w:cs="Times New Roman"/>
        </w:rPr>
        <w:t>g</w:t>
      </w:r>
      <w:r w:rsidR="00574FFF" w:rsidRPr="00BA3730">
        <w:rPr>
          <w:rFonts w:ascii="Times New Roman" w:hAnsi="Times New Roman" w:cs="Times New Roman"/>
        </w:rPr>
        <w:t>) The participants were given the necessary motivation to continue the interview and freely express their ideas.</w:t>
      </w:r>
    </w:p>
    <w:p w14:paraId="7C5F0E3B" w14:textId="77777777" w:rsidR="00063BD4" w:rsidRPr="00BA3730" w:rsidRDefault="00314E4A" w:rsidP="000F7AED">
      <w:pPr>
        <w:bidi w:val="0"/>
        <w:spacing w:line="240" w:lineRule="auto"/>
        <w:jc w:val="lowKashida"/>
        <w:rPr>
          <w:rFonts w:ascii="Times New Roman" w:hAnsi="Times New Roman" w:cs="Times New Roman"/>
        </w:rPr>
      </w:pPr>
      <w:r w:rsidRPr="00BA3730">
        <w:rPr>
          <w:rFonts w:ascii="Times New Roman" w:hAnsi="Times New Roman" w:cs="Times New Roman"/>
        </w:rPr>
        <w:t>h) The</w:t>
      </w:r>
      <w:r w:rsidR="00574FFF" w:rsidRPr="00BA3730">
        <w:rPr>
          <w:rFonts w:ascii="Times New Roman" w:hAnsi="Times New Roman" w:cs="Times New Roman"/>
        </w:rPr>
        <w:t xml:space="preserve"> </w:t>
      </w:r>
      <w:r w:rsidRPr="00BA3730">
        <w:rPr>
          <w:rFonts w:ascii="Times New Roman" w:hAnsi="Times New Roman" w:cs="Times New Roman"/>
        </w:rPr>
        <w:t>researchers</w:t>
      </w:r>
      <w:r w:rsidR="00574FFF" w:rsidRPr="00BA3730">
        <w:rPr>
          <w:rFonts w:ascii="Times New Roman" w:hAnsi="Times New Roman" w:cs="Times New Roman"/>
        </w:rPr>
        <w:t xml:space="preserve"> signaled the end of each interview by saying; If there is</w:t>
      </w:r>
      <w:r w:rsidRPr="00BA3730">
        <w:rPr>
          <w:rFonts w:ascii="Times New Roman" w:hAnsi="Times New Roman" w:cs="Times New Roman"/>
        </w:rPr>
        <w:t xml:space="preserve"> anything else to share with us, please let us know?</w:t>
      </w:r>
    </w:p>
    <w:p w14:paraId="65B1EF35" w14:textId="583F1C94" w:rsidR="000A5814" w:rsidRPr="00BA3730" w:rsidRDefault="00063BD4" w:rsidP="001315A8">
      <w:pPr>
        <w:bidi w:val="0"/>
        <w:spacing w:after="120" w:line="240" w:lineRule="auto"/>
        <w:ind w:left="115" w:right="72" w:firstLine="562"/>
        <w:jc w:val="both"/>
        <w:rPr>
          <w:rFonts w:ascii="Times New Roman" w:hAnsi="Times New Roman" w:cs="Times New Roman"/>
        </w:rPr>
      </w:pPr>
      <w:r w:rsidRPr="00BA3730">
        <w:rPr>
          <w:rFonts w:ascii="Times New Roman" w:hAnsi="Times New Roman" w:cs="Times New Roman"/>
        </w:rPr>
        <w:t>At the third a</w:t>
      </w:r>
      <w:r w:rsidR="00A841EF" w:rsidRPr="00BA3730">
        <w:rPr>
          <w:rFonts w:ascii="Times New Roman" w:hAnsi="Times New Roman" w:cs="Times New Roman"/>
        </w:rPr>
        <w:t>nd the final interview session, the researcher found the opportunity to focus on the lame data, misunderstandings and confusing points extracted from the participants and analyzed during the last two sessions. As a result, the researcher required the participants to return to the issue and shed more lights on it.</w:t>
      </w:r>
      <w:r w:rsidR="005D5B91" w:rsidRPr="00BA3730">
        <w:rPr>
          <w:rFonts w:ascii="Times New Roman" w:hAnsi="Times New Roman" w:cs="Times New Roman"/>
        </w:rPr>
        <w:t xml:space="preserve"> </w:t>
      </w:r>
      <w:r w:rsidR="00A841EF" w:rsidRPr="00BA3730">
        <w:rPr>
          <w:rFonts w:ascii="Times New Roman" w:hAnsi="Times New Roman" w:cs="Times New Roman"/>
        </w:rPr>
        <w:t xml:space="preserve">A summary of the </w:t>
      </w:r>
      <w:r w:rsidR="000A5814" w:rsidRPr="00BA3730">
        <w:rPr>
          <w:rFonts w:ascii="Times New Roman" w:hAnsi="Times New Roman" w:cs="Times New Roman"/>
        </w:rPr>
        <w:t xml:space="preserve">significant points analyzed and transcribed by the researcher were copied and distributed to the </w:t>
      </w:r>
      <w:r w:rsidR="005D5B91" w:rsidRPr="00BA3730">
        <w:rPr>
          <w:rFonts w:ascii="Times New Roman" w:hAnsi="Times New Roman" w:cs="Times New Roman"/>
        </w:rPr>
        <w:t>participants. Consequently, the participants reviewed their own viewpoints and added or remove any inconsistency.</w:t>
      </w:r>
    </w:p>
    <w:p w14:paraId="7632B52B" w14:textId="020C3888" w:rsidR="00993A55" w:rsidRPr="00BA3730" w:rsidRDefault="00966B2E" w:rsidP="001315A8">
      <w:pPr>
        <w:bidi w:val="0"/>
        <w:spacing w:after="120" w:line="240" w:lineRule="auto"/>
        <w:ind w:left="115" w:right="72" w:firstLine="562"/>
        <w:jc w:val="both"/>
        <w:rPr>
          <w:rFonts w:ascii="Times New Roman" w:hAnsi="Times New Roman" w:cs="Times New Roman"/>
        </w:rPr>
      </w:pPr>
      <w:r w:rsidRPr="002B4541">
        <w:rPr>
          <w:rFonts w:ascii="Times New Roman" w:hAnsi="Times New Roman" w:cs="Times New Roman"/>
        </w:rPr>
        <w:t>The above mentioned process was done to assure the accuracy of findings known as validity or credibility of findings.</w:t>
      </w:r>
      <w:r w:rsidR="00F43625" w:rsidRPr="002B4541">
        <w:rPr>
          <w:rFonts w:ascii="Times New Roman" w:hAnsi="Times New Roman" w:cs="Times New Roman"/>
        </w:rPr>
        <w:t xml:space="preserve"> Ary </w:t>
      </w:r>
      <w:r w:rsidR="00993A55" w:rsidRPr="002B4541">
        <w:rPr>
          <w:rFonts w:ascii="Times New Roman" w:hAnsi="Times New Roman" w:cs="Times New Roman"/>
        </w:rPr>
        <w:t xml:space="preserve">et </w:t>
      </w:r>
      <w:r w:rsidR="002B4541" w:rsidRPr="002B4541">
        <w:rPr>
          <w:rFonts w:ascii="Times New Roman" w:hAnsi="Times New Roman" w:cs="Times New Roman"/>
        </w:rPr>
        <w:t>A</w:t>
      </w:r>
      <w:r w:rsidR="00817AA7" w:rsidRPr="002B4541">
        <w:rPr>
          <w:rFonts w:ascii="Times New Roman" w:hAnsi="Times New Roman" w:cs="Times New Roman"/>
        </w:rPr>
        <w:t>l</w:t>
      </w:r>
      <w:r w:rsidR="002B4541" w:rsidRPr="002B4541">
        <w:rPr>
          <w:rFonts w:ascii="Times New Roman" w:hAnsi="Times New Roman" w:cs="Times New Roman"/>
        </w:rPr>
        <w:t>.</w:t>
      </w:r>
      <w:r w:rsidR="00817AA7" w:rsidRPr="002B4541">
        <w:rPr>
          <w:rFonts w:ascii="Times New Roman" w:hAnsi="Times New Roman" w:cs="Times New Roman"/>
        </w:rPr>
        <w:t xml:space="preserve"> (</w:t>
      </w:r>
      <w:r w:rsidR="00F43625" w:rsidRPr="002B4541">
        <w:rPr>
          <w:rFonts w:ascii="Times New Roman" w:hAnsi="Times New Roman" w:cs="Times New Roman"/>
        </w:rPr>
        <w:t>2014) hold</w:t>
      </w:r>
      <w:r w:rsidR="00993A55" w:rsidRPr="002B4541">
        <w:rPr>
          <w:rFonts w:ascii="Times New Roman" w:hAnsi="Times New Roman" w:cs="Times New Roman"/>
        </w:rPr>
        <w:t xml:space="preserve"> that </w:t>
      </w:r>
      <w:r w:rsidR="00817AA7" w:rsidRPr="002B4541">
        <w:rPr>
          <w:rFonts w:ascii="Times New Roman" w:hAnsi="Times New Roman" w:cs="Times New Roman"/>
        </w:rPr>
        <w:t>consistencies viewed as the extent to which variation can be tracked or explained. This is referred to as dependability or trustworthiness. Three steps</w:t>
      </w:r>
      <w:r w:rsidR="009C3AB7" w:rsidRPr="002B4541">
        <w:rPr>
          <w:rFonts w:ascii="Times New Roman" w:hAnsi="Times New Roman" w:cs="Times New Roman"/>
        </w:rPr>
        <w:t xml:space="preserve"> were taken</w:t>
      </w:r>
      <w:r w:rsidR="00942C74" w:rsidRPr="002B4541">
        <w:rPr>
          <w:rFonts w:ascii="Times New Roman" w:hAnsi="Times New Roman" w:cs="Times New Roman"/>
        </w:rPr>
        <w:t xml:space="preserve"> to assure the reliability or dependability</w:t>
      </w:r>
      <w:r w:rsidR="009C3AB7" w:rsidRPr="002B4541">
        <w:rPr>
          <w:rFonts w:ascii="Times New Roman" w:hAnsi="Times New Roman" w:cs="Times New Roman"/>
        </w:rPr>
        <w:t xml:space="preserve"> </w:t>
      </w:r>
      <w:r w:rsidR="00942C74" w:rsidRPr="002B4541">
        <w:rPr>
          <w:rFonts w:ascii="Times New Roman" w:hAnsi="Times New Roman" w:cs="Times New Roman"/>
        </w:rPr>
        <w:t>of</w:t>
      </w:r>
      <w:r w:rsidR="009C3AB7" w:rsidRPr="002B4541">
        <w:rPr>
          <w:rFonts w:ascii="Times New Roman" w:hAnsi="Times New Roman" w:cs="Times New Roman"/>
        </w:rPr>
        <w:t xml:space="preserve"> </w:t>
      </w:r>
      <w:r w:rsidR="00942C74" w:rsidRPr="002B4541">
        <w:rPr>
          <w:rFonts w:ascii="Times New Roman" w:hAnsi="Times New Roman" w:cs="Times New Roman"/>
        </w:rPr>
        <w:t>the study</w:t>
      </w:r>
      <w:r w:rsidR="00F703C3" w:rsidRPr="002B4541">
        <w:rPr>
          <w:rFonts w:ascii="Times New Roman" w:hAnsi="Times New Roman" w:cs="Times New Roman"/>
        </w:rPr>
        <w:t>. First</w:t>
      </w:r>
      <w:r w:rsidR="008D3A59" w:rsidRPr="002B4541">
        <w:rPr>
          <w:rFonts w:ascii="Times New Roman" w:hAnsi="Times New Roman" w:cs="Times New Roman"/>
        </w:rPr>
        <w:t xml:space="preserve"> the </w:t>
      </w:r>
      <w:r w:rsidR="00F703C3" w:rsidRPr="002B4541">
        <w:rPr>
          <w:rFonts w:ascii="Times New Roman" w:hAnsi="Times New Roman" w:cs="Times New Roman"/>
        </w:rPr>
        <w:t>researcher himself continuously compared the data with the assigned codes and the follow up memos to make sure that the codes and their definitions resemble the stretches of phrases or sentences.</w:t>
      </w:r>
      <w:r w:rsidR="001835B4" w:rsidRPr="002B4541">
        <w:rPr>
          <w:rFonts w:ascii="Times New Roman" w:hAnsi="Times New Roman" w:cs="Times New Roman"/>
        </w:rPr>
        <w:t xml:space="preserve"> Second, twenty</w:t>
      </w:r>
      <w:r w:rsidR="008B3A81" w:rsidRPr="002B4541">
        <w:rPr>
          <w:rFonts w:ascii="Times New Roman" w:hAnsi="Times New Roman" w:cs="Times New Roman"/>
        </w:rPr>
        <w:t xml:space="preserve"> percent of the data were independently cross-checked</w:t>
      </w:r>
      <w:r w:rsidR="00F703C3" w:rsidRPr="002B4541">
        <w:rPr>
          <w:rFonts w:ascii="Times New Roman" w:hAnsi="Times New Roman" w:cs="Times New Roman"/>
        </w:rPr>
        <w:t xml:space="preserve"> </w:t>
      </w:r>
      <w:r w:rsidR="008B3A81" w:rsidRPr="002B4541">
        <w:rPr>
          <w:rFonts w:ascii="Times New Roman" w:hAnsi="Times New Roman" w:cs="Times New Roman"/>
        </w:rPr>
        <w:t>by two more code</w:t>
      </w:r>
      <w:r w:rsidR="00CE709E" w:rsidRPr="002B4541">
        <w:rPr>
          <w:rFonts w:ascii="Times New Roman" w:hAnsi="Times New Roman" w:cs="Times New Roman"/>
        </w:rPr>
        <w:t>r</w:t>
      </w:r>
      <w:r w:rsidR="008B3A81" w:rsidRPr="002B4541">
        <w:rPr>
          <w:rFonts w:ascii="Times New Roman" w:hAnsi="Times New Roman" w:cs="Times New Roman"/>
        </w:rPr>
        <w:t>s and compared in terms of stability and consistency on the given codes. As a result, consistency was achieved by more than 80% among the code</w:t>
      </w:r>
      <w:r w:rsidR="001835B4" w:rsidRPr="002B4541">
        <w:rPr>
          <w:rFonts w:ascii="Times New Roman" w:hAnsi="Times New Roman" w:cs="Times New Roman"/>
        </w:rPr>
        <w:t>rs</w:t>
      </w:r>
      <w:r w:rsidR="008B3A81" w:rsidRPr="002B4541">
        <w:rPr>
          <w:rFonts w:ascii="Times New Roman" w:hAnsi="Times New Roman" w:cs="Times New Roman"/>
        </w:rPr>
        <w:t>. Miles and Huberman (1994)</w:t>
      </w:r>
      <w:r w:rsidR="00817AA7" w:rsidRPr="002B4541">
        <w:rPr>
          <w:rFonts w:ascii="Times New Roman" w:hAnsi="Times New Roman" w:cs="Times New Roman"/>
        </w:rPr>
        <w:t xml:space="preserve"> </w:t>
      </w:r>
      <w:r w:rsidR="008B3A81" w:rsidRPr="002B4541">
        <w:rPr>
          <w:rFonts w:ascii="Times New Roman" w:hAnsi="Times New Roman" w:cs="Times New Roman"/>
        </w:rPr>
        <w:t>recommended that consistency among coder be in accord at least by 80% for an acceptable quali</w:t>
      </w:r>
      <w:r w:rsidR="00565192" w:rsidRPr="002B4541">
        <w:rPr>
          <w:rFonts w:ascii="Times New Roman" w:hAnsi="Times New Roman" w:cs="Times New Roman"/>
        </w:rPr>
        <w:t xml:space="preserve">tative dependability </w:t>
      </w:r>
      <w:r w:rsidR="00767C02" w:rsidRPr="002B4541">
        <w:rPr>
          <w:rFonts w:ascii="Times New Roman" w:hAnsi="Times New Roman" w:cs="Times New Roman"/>
        </w:rPr>
        <w:t>index. Third</w:t>
      </w:r>
      <w:r w:rsidR="00565192" w:rsidRPr="002B4541">
        <w:rPr>
          <w:rFonts w:ascii="Times New Roman" w:hAnsi="Times New Roman" w:cs="Times New Roman"/>
        </w:rPr>
        <w:t>,</w:t>
      </w:r>
      <w:r w:rsidR="00767C02" w:rsidRPr="002B4541">
        <w:rPr>
          <w:rFonts w:ascii="Times New Roman" w:hAnsi="Times New Roman" w:cs="Times New Roman"/>
        </w:rPr>
        <w:t xml:space="preserve"> </w:t>
      </w:r>
      <w:r w:rsidR="00565192" w:rsidRPr="002B4541">
        <w:rPr>
          <w:rFonts w:ascii="Times New Roman" w:hAnsi="Times New Roman" w:cs="Times New Roman"/>
        </w:rPr>
        <w:t>the researcher and the coders held documented meetings and exchanged their independent coding in an attempt to reach agreement.</w:t>
      </w:r>
    </w:p>
    <w:p w14:paraId="125D2890" w14:textId="653AA92F" w:rsidR="00574FFF" w:rsidRPr="00BA3730" w:rsidRDefault="009E0A69" w:rsidP="001315A8">
      <w:pPr>
        <w:bidi w:val="0"/>
        <w:spacing w:after="120" w:line="240" w:lineRule="auto"/>
        <w:ind w:left="115" w:right="72" w:firstLine="562"/>
        <w:jc w:val="both"/>
        <w:rPr>
          <w:rFonts w:ascii="Times New Roman" w:hAnsi="Times New Roman" w:cs="Times New Roman"/>
          <w:rtl/>
        </w:rPr>
      </w:pPr>
      <w:r w:rsidRPr="00BA3730">
        <w:rPr>
          <w:rFonts w:ascii="Times New Roman" w:hAnsi="Times New Roman" w:cs="Times New Roman"/>
        </w:rPr>
        <w:t>Ary, et</w:t>
      </w:r>
      <w:r w:rsidR="00176CAA" w:rsidRPr="00BA3730">
        <w:rPr>
          <w:rFonts w:ascii="Times New Roman" w:hAnsi="Times New Roman" w:cs="Times New Roman"/>
        </w:rPr>
        <w:t xml:space="preserve"> al</w:t>
      </w:r>
      <w:r w:rsidR="007C2B21" w:rsidRPr="00BA3730">
        <w:rPr>
          <w:rFonts w:ascii="Times New Roman" w:hAnsi="Times New Roman" w:cs="Times New Roman"/>
        </w:rPr>
        <w:t xml:space="preserve"> </w:t>
      </w:r>
      <w:r w:rsidR="00176CAA" w:rsidRPr="00BA3730">
        <w:rPr>
          <w:rFonts w:ascii="Times New Roman" w:hAnsi="Times New Roman" w:cs="Times New Roman"/>
        </w:rPr>
        <w:t>(2014) holds that the integrity of qualitative research depends on attending to the issue of validity. Validity or credibility in fact concerns the accuracy or truthfulness of the findings. To convince the readers about the accuracy of findings, the researcher applied a variet</w:t>
      </w:r>
      <w:r w:rsidR="00773EF6" w:rsidRPr="00BA3730">
        <w:rPr>
          <w:rFonts w:ascii="Times New Roman" w:hAnsi="Times New Roman" w:cs="Times New Roman"/>
        </w:rPr>
        <w:t>y of procedures to assess the validity or credibility of findings: A) the final draft of findings were given back</w:t>
      </w:r>
      <w:r w:rsidR="00645FD8" w:rsidRPr="00BA3730">
        <w:rPr>
          <w:rFonts w:ascii="Times New Roman" w:hAnsi="Times New Roman" w:cs="Times New Roman"/>
        </w:rPr>
        <w:t xml:space="preserve"> to the participants to</w:t>
      </w:r>
      <w:r w:rsidR="00773EF6" w:rsidRPr="00BA3730">
        <w:rPr>
          <w:rFonts w:ascii="Times New Roman" w:hAnsi="Times New Roman" w:cs="Times New Roman"/>
        </w:rPr>
        <w:t xml:space="preserve"> judge whether the data are actually derived from the participants' viewpoints. Necessary to mention that a three-session interview was conducted for each participant and in the final session a synopsis of each participants' transcription was given to him to comment on the </w:t>
      </w:r>
      <w:r w:rsidR="00E2749D" w:rsidRPr="00BA3730">
        <w:rPr>
          <w:rFonts w:ascii="Times New Roman" w:hAnsi="Times New Roman" w:cs="Times New Roman"/>
        </w:rPr>
        <w:t>findings. This strategy is known as member checking)</w:t>
      </w:r>
      <w:r w:rsidR="003F46F6" w:rsidRPr="00BA3730">
        <w:rPr>
          <w:rFonts w:ascii="Times New Roman" w:hAnsi="Times New Roman" w:cs="Times New Roman"/>
        </w:rPr>
        <w:t>.</w:t>
      </w:r>
      <w:r w:rsidR="00E2749D" w:rsidRPr="00BA3730">
        <w:rPr>
          <w:rFonts w:ascii="Times New Roman" w:hAnsi="Times New Roman" w:cs="Times New Roman"/>
        </w:rPr>
        <w:t xml:space="preserve"> An expert as a peer debriefer was </w:t>
      </w:r>
      <w:r w:rsidR="00942C74" w:rsidRPr="00BA3730">
        <w:rPr>
          <w:rFonts w:ascii="Times New Roman" w:hAnsi="Times New Roman" w:cs="Times New Roman"/>
        </w:rPr>
        <w:t xml:space="preserve">asked for help to check the </w:t>
      </w:r>
      <w:r w:rsidR="00092E87" w:rsidRPr="00BA3730">
        <w:rPr>
          <w:rFonts w:ascii="Times New Roman" w:hAnsi="Times New Roman" w:cs="Times New Roman"/>
        </w:rPr>
        <w:t>genuine</w:t>
      </w:r>
      <w:r w:rsidR="00F43625">
        <w:rPr>
          <w:rFonts w:ascii="Times New Roman" w:hAnsi="Times New Roman" w:cs="Times New Roman"/>
        </w:rPr>
        <w:t>ne</w:t>
      </w:r>
      <w:r w:rsidR="00092E87" w:rsidRPr="00BA3730">
        <w:rPr>
          <w:rFonts w:ascii="Times New Roman" w:hAnsi="Times New Roman" w:cs="Times New Roman"/>
        </w:rPr>
        <w:t>ss</w:t>
      </w:r>
      <w:r w:rsidR="00E2749D" w:rsidRPr="00BA3730">
        <w:rPr>
          <w:rFonts w:ascii="Times New Roman" w:hAnsi="Times New Roman" w:cs="Times New Roman"/>
        </w:rPr>
        <w:t xml:space="preserve"> of the </w:t>
      </w:r>
      <w:r w:rsidR="00942C74" w:rsidRPr="00BA3730">
        <w:rPr>
          <w:rFonts w:ascii="Times New Roman" w:hAnsi="Times New Roman" w:cs="Times New Roman"/>
        </w:rPr>
        <w:t>data.</w:t>
      </w:r>
      <w:r w:rsidR="00634E42" w:rsidRPr="00BA3730">
        <w:rPr>
          <w:rFonts w:ascii="Times New Roman" w:hAnsi="Times New Roman" w:cs="Times New Roman"/>
        </w:rPr>
        <w:t xml:space="preserve"> The</w:t>
      </w:r>
      <w:r w:rsidR="00E2749D" w:rsidRPr="00BA3730">
        <w:rPr>
          <w:rFonts w:ascii="Times New Roman" w:hAnsi="Times New Roman" w:cs="Times New Roman"/>
        </w:rPr>
        <w:t xml:space="preserve"> researcher also asked an external auditor or an independent investigator to investigate who were unaware of the identity of the researcher and the whole project to review the </w:t>
      </w:r>
      <w:r w:rsidR="00634E42" w:rsidRPr="00BA3730">
        <w:rPr>
          <w:rFonts w:ascii="Times New Roman" w:hAnsi="Times New Roman" w:cs="Times New Roman"/>
        </w:rPr>
        <w:t>study</w:t>
      </w:r>
      <w:r w:rsidR="00E2749D" w:rsidRPr="00BA3730">
        <w:rPr>
          <w:rFonts w:ascii="Times New Roman" w:hAnsi="Times New Roman" w:cs="Times New Roman"/>
        </w:rPr>
        <w:t xml:space="preserve"> </w:t>
      </w:r>
      <w:r w:rsidR="00634E42" w:rsidRPr="00BA3730">
        <w:rPr>
          <w:rFonts w:ascii="Times New Roman" w:hAnsi="Times New Roman" w:cs="Times New Roman"/>
        </w:rPr>
        <w:t>meticulously. He</w:t>
      </w:r>
      <w:r w:rsidR="00E2749D" w:rsidRPr="00BA3730">
        <w:rPr>
          <w:rFonts w:ascii="Times New Roman" w:hAnsi="Times New Roman" w:cs="Times New Roman"/>
        </w:rPr>
        <w:t xml:space="preserve"> inspected the transcriptions and </w:t>
      </w:r>
      <w:r w:rsidR="00634E42" w:rsidRPr="00BA3730">
        <w:rPr>
          <w:rFonts w:ascii="Times New Roman" w:hAnsi="Times New Roman" w:cs="Times New Roman"/>
        </w:rPr>
        <w:t>scrutinize</w:t>
      </w:r>
      <w:r w:rsidR="00CE709E" w:rsidRPr="00BA3730">
        <w:rPr>
          <w:rFonts w:ascii="Times New Roman" w:hAnsi="Times New Roman" w:cs="Times New Roman"/>
        </w:rPr>
        <w:t>d</w:t>
      </w:r>
      <w:r w:rsidR="00634E42" w:rsidRPr="00BA3730">
        <w:rPr>
          <w:rFonts w:ascii="Times New Roman" w:hAnsi="Times New Roman" w:cs="Times New Roman"/>
        </w:rPr>
        <w:t xml:space="preserve"> the</w:t>
      </w:r>
      <w:r w:rsidR="00E2749D" w:rsidRPr="00BA3730">
        <w:rPr>
          <w:rFonts w:ascii="Times New Roman" w:hAnsi="Times New Roman" w:cs="Times New Roman"/>
        </w:rPr>
        <w:t xml:space="preserve"> relationship between the research questions</w:t>
      </w:r>
      <w:r w:rsidR="00634E42" w:rsidRPr="00BA3730">
        <w:rPr>
          <w:rFonts w:ascii="Times New Roman" w:hAnsi="Times New Roman" w:cs="Times New Roman"/>
        </w:rPr>
        <w:t xml:space="preserve"> and the collected data. Eventually, he confirmed that the data are genuinely collected, transcribed and interpreted.</w:t>
      </w:r>
    </w:p>
    <w:p w14:paraId="1AE9CC32" w14:textId="53862ACD" w:rsidR="0098216F" w:rsidRPr="00BA3730" w:rsidRDefault="00016F3A" w:rsidP="00C5460F">
      <w:pPr>
        <w:autoSpaceDE w:val="0"/>
        <w:autoSpaceDN w:val="0"/>
        <w:bidi w:val="0"/>
        <w:adjustRightInd w:val="0"/>
        <w:spacing w:after="120" w:line="240" w:lineRule="auto"/>
        <w:ind w:left="115"/>
        <w:jc w:val="both"/>
        <w:rPr>
          <w:rFonts w:ascii="Times New Roman" w:hAnsi="Times New Roman" w:cs="Times New Roman"/>
          <w:i/>
          <w:iCs/>
          <w:lang w:bidi="ar-SA"/>
        </w:rPr>
      </w:pPr>
      <w:r w:rsidRPr="00BA3730">
        <w:rPr>
          <w:rFonts w:ascii="Times New Roman" w:hAnsi="Times New Roman" w:cs="Times New Roman"/>
          <w:i/>
          <w:iCs/>
          <w:lang w:bidi="ar-SA"/>
        </w:rPr>
        <w:t>3.</w:t>
      </w:r>
      <w:r w:rsidR="00CA2F97" w:rsidRPr="00BA3730">
        <w:rPr>
          <w:rFonts w:ascii="Times New Roman" w:hAnsi="Times New Roman" w:cs="Times New Roman"/>
          <w:i/>
          <w:iCs/>
          <w:lang w:bidi="ar-SA"/>
        </w:rPr>
        <w:t>4. Data</w:t>
      </w:r>
      <w:r w:rsidR="00B95A4F" w:rsidRPr="00BA3730">
        <w:rPr>
          <w:rFonts w:ascii="Times New Roman" w:hAnsi="Times New Roman" w:cs="Times New Roman"/>
          <w:i/>
          <w:iCs/>
          <w:lang w:bidi="ar-SA"/>
        </w:rPr>
        <w:t xml:space="preserve"> Analysis Procedure</w:t>
      </w:r>
    </w:p>
    <w:p w14:paraId="164B5044" w14:textId="3C99CF27" w:rsidR="001D1562" w:rsidRPr="00BA3730" w:rsidRDefault="00B95A4F" w:rsidP="00620CFC">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 xml:space="preserve">With the assistance of MAXQDA software the data analysis was </w:t>
      </w:r>
      <w:r w:rsidR="0001779A" w:rsidRPr="00BA3730">
        <w:rPr>
          <w:rFonts w:ascii="Times New Roman" w:hAnsi="Times New Roman" w:cs="Times New Roman"/>
        </w:rPr>
        <w:t>carried out</w:t>
      </w:r>
      <w:r w:rsidRPr="00BA3730">
        <w:rPr>
          <w:rFonts w:ascii="Times New Roman" w:hAnsi="Times New Roman" w:cs="Times New Roman"/>
        </w:rPr>
        <w:t xml:space="preserve">. </w:t>
      </w:r>
      <w:r w:rsidR="0098216F" w:rsidRPr="00BA3730">
        <w:rPr>
          <w:rFonts w:ascii="Times New Roman" w:hAnsi="Times New Roman" w:cs="Times New Roman"/>
        </w:rPr>
        <w:t xml:space="preserve">MAXQDA is an analytical software for data of qualitative nature. The program privileged the researcher to analyze the data faster and more </w:t>
      </w:r>
      <w:r w:rsidR="00F26868" w:rsidRPr="00BA3730">
        <w:rPr>
          <w:rFonts w:ascii="Times New Roman" w:hAnsi="Times New Roman" w:cs="Times New Roman"/>
        </w:rPr>
        <w:t>accurately. The</w:t>
      </w:r>
      <w:r w:rsidR="0098216F" w:rsidRPr="00BA3730">
        <w:rPr>
          <w:rFonts w:ascii="Times New Roman" w:hAnsi="Times New Roman" w:cs="Times New Roman"/>
        </w:rPr>
        <w:t xml:space="preserve"> first step in the analysis of data was familiarity and </w:t>
      </w:r>
      <w:r w:rsidR="00F26868" w:rsidRPr="00BA3730">
        <w:rPr>
          <w:rFonts w:ascii="Times New Roman" w:hAnsi="Times New Roman" w:cs="Times New Roman"/>
        </w:rPr>
        <w:t>organization. The</w:t>
      </w:r>
      <w:r w:rsidR="00C06DE1" w:rsidRPr="00BA3730">
        <w:rPr>
          <w:rFonts w:ascii="Times New Roman" w:hAnsi="Times New Roman" w:cs="Times New Roman"/>
        </w:rPr>
        <w:t xml:space="preserve"> researcher transcribed the audio files recorded during the interview sessions and read them several </w:t>
      </w:r>
      <w:r w:rsidR="0001779A" w:rsidRPr="00BA3730">
        <w:rPr>
          <w:rFonts w:ascii="Times New Roman" w:hAnsi="Times New Roman" w:cs="Times New Roman"/>
        </w:rPr>
        <w:t>times. Moreover</w:t>
      </w:r>
      <w:r w:rsidR="00C06DE1" w:rsidRPr="00BA3730">
        <w:rPr>
          <w:rFonts w:ascii="Times New Roman" w:hAnsi="Times New Roman" w:cs="Times New Roman"/>
        </w:rPr>
        <w:t>,</w:t>
      </w:r>
      <w:r w:rsidR="0001779A" w:rsidRPr="00BA3730">
        <w:rPr>
          <w:rFonts w:ascii="Times New Roman" w:hAnsi="Times New Roman" w:cs="Times New Roman"/>
        </w:rPr>
        <w:t xml:space="preserve"> </w:t>
      </w:r>
      <w:r w:rsidR="00C06DE1" w:rsidRPr="00BA3730">
        <w:rPr>
          <w:rFonts w:ascii="Times New Roman" w:hAnsi="Times New Roman" w:cs="Times New Roman"/>
        </w:rPr>
        <w:t xml:space="preserve">the field notes and the follow up memos were added and matched to the transcriptions attached to each and every </w:t>
      </w:r>
      <w:r w:rsidR="00F26868" w:rsidRPr="00BA3730">
        <w:rPr>
          <w:rFonts w:ascii="Times New Roman" w:hAnsi="Times New Roman" w:cs="Times New Roman"/>
        </w:rPr>
        <w:t xml:space="preserve">individual. After familiarization with the data and </w:t>
      </w:r>
      <w:r w:rsidR="00CE4422" w:rsidRPr="00BA3730">
        <w:rPr>
          <w:rFonts w:ascii="Times New Roman" w:hAnsi="Times New Roman" w:cs="Times New Roman"/>
        </w:rPr>
        <w:t>building a</w:t>
      </w:r>
      <w:r w:rsidR="00F26868" w:rsidRPr="00BA3730">
        <w:rPr>
          <w:rFonts w:ascii="Times New Roman" w:hAnsi="Times New Roman" w:cs="Times New Roman"/>
        </w:rPr>
        <w:t xml:space="preserve"> long list of </w:t>
      </w:r>
      <w:r w:rsidR="00F47B60" w:rsidRPr="00BA3730">
        <w:rPr>
          <w:rFonts w:ascii="Times New Roman" w:hAnsi="Times New Roman" w:cs="Times New Roman"/>
        </w:rPr>
        <w:t>transcriptions, they</w:t>
      </w:r>
      <w:r w:rsidR="00F26868" w:rsidRPr="00BA3730">
        <w:rPr>
          <w:rFonts w:ascii="Times New Roman" w:hAnsi="Times New Roman" w:cs="Times New Roman"/>
        </w:rPr>
        <w:t xml:space="preserve"> were imported into MAXQDA </w:t>
      </w:r>
      <w:r w:rsidR="00977E33" w:rsidRPr="00BA3730">
        <w:rPr>
          <w:rFonts w:ascii="Times New Roman" w:hAnsi="Times New Roman" w:cs="Times New Roman"/>
        </w:rPr>
        <w:t xml:space="preserve">software. Each transcription was assigned </w:t>
      </w:r>
      <w:r w:rsidR="0024006B" w:rsidRPr="00BA3730">
        <w:rPr>
          <w:rFonts w:ascii="Times New Roman" w:hAnsi="Times New Roman" w:cs="Times New Roman"/>
        </w:rPr>
        <w:t xml:space="preserve">a </w:t>
      </w:r>
      <w:r w:rsidR="00977E33" w:rsidRPr="00BA3730">
        <w:rPr>
          <w:rFonts w:ascii="Times New Roman" w:hAnsi="Times New Roman" w:cs="Times New Roman"/>
        </w:rPr>
        <w:t xml:space="preserve">name denoting to the person and the place the interview session was </w:t>
      </w:r>
      <w:r w:rsidR="009445B8" w:rsidRPr="00BA3730">
        <w:rPr>
          <w:rFonts w:ascii="Times New Roman" w:hAnsi="Times New Roman" w:cs="Times New Roman"/>
        </w:rPr>
        <w:t>held. Wholly</w:t>
      </w:r>
      <w:r w:rsidR="003F46F6" w:rsidRPr="00BA3730">
        <w:rPr>
          <w:rFonts w:ascii="Times New Roman" w:hAnsi="Times New Roman" w:cs="Times New Roman"/>
        </w:rPr>
        <w:t>, 26</w:t>
      </w:r>
      <w:r w:rsidR="0024006B" w:rsidRPr="00BA3730">
        <w:rPr>
          <w:rFonts w:ascii="Times New Roman" w:hAnsi="Times New Roman" w:cs="Times New Roman"/>
        </w:rPr>
        <w:t xml:space="preserve"> datasets were given and sorted out in the </w:t>
      </w:r>
      <w:r w:rsidR="009445B8" w:rsidRPr="00BA3730">
        <w:rPr>
          <w:rFonts w:ascii="Times New Roman" w:hAnsi="Times New Roman" w:cs="Times New Roman"/>
        </w:rPr>
        <w:t xml:space="preserve">software. Having organized the </w:t>
      </w:r>
      <w:r w:rsidR="00270B3E" w:rsidRPr="00BA3730">
        <w:rPr>
          <w:rFonts w:ascii="Times New Roman" w:hAnsi="Times New Roman" w:cs="Times New Roman"/>
        </w:rPr>
        <w:t xml:space="preserve">data, </w:t>
      </w:r>
      <w:r w:rsidR="00307CA4" w:rsidRPr="00BA3730">
        <w:rPr>
          <w:rFonts w:ascii="Times New Roman" w:hAnsi="Times New Roman" w:cs="Times New Roman"/>
        </w:rPr>
        <w:t xml:space="preserve">as </w:t>
      </w:r>
      <w:r w:rsidR="00307CA4" w:rsidRPr="00AF0E7C">
        <w:rPr>
          <w:rFonts w:ascii="Times New Roman" w:hAnsi="Times New Roman" w:cs="Times New Roman"/>
        </w:rPr>
        <w:t>Samimi</w:t>
      </w:r>
      <w:r w:rsidR="00620CFC" w:rsidRPr="00AF0E7C">
        <w:rPr>
          <w:rFonts w:ascii="Times New Roman" w:hAnsi="Times New Roman" w:cs="Times New Roman"/>
        </w:rPr>
        <w:t>, Sahragard</w:t>
      </w:r>
      <w:r w:rsidR="00AF0E7C" w:rsidRPr="00AF0E7C">
        <w:rPr>
          <w:rFonts w:ascii="Times New Roman" w:hAnsi="Times New Roman" w:cs="Times New Roman"/>
        </w:rPr>
        <w:t>,</w:t>
      </w:r>
      <w:r w:rsidR="00270B3E" w:rsidRPr="00AF0E7C">
        <w:rPr>
          <w:rFonts w:ascii="Times New Roman" w:hAnsi="Times New Roman" w:cs="Times New Roman"/>
        </w:rPr>
        <w:t xml:space="preserve"> </w:t>
      </w:r>
      <w:r w:rsidR="0016077B" w:rsidRPr="00AF0E7C">
        <w:rPr>
          <w:rFonts w:ascii="Times New Roman" w:hAnsi="Times New Roman" w:cs="Times New Roman"/>
        </w:rPr>
        <w:t xml:space="preserve">and Razmjoo </w:t>
      </w:r>
      <w:r w:rsidR="00270B3E" w:rsidRPr="00AF0E7C">
        <w:rPr>
          <w:rFonts w:ascii="Times New Roman" w:hAnsi="Times New Roman" w:cs="Times New Roman"/>
        </w:rPr>
        <w:t>(2016)</w:t>
      </w:r>
      <w:r w:rsidR="00786C4C" w:rsidRPr="00BA3730">
        <w:rPr>
          <w:rFonts w:ascii="Times New Roman" w:hAnsi="Times New Roman" w:cs="Times New Roman"/>
        </w:rPr>
        <w:t xml:space="preserve"> mentioned </w:t>
      </w:r>
      <w:r w:rsidR="009657BB">
        <w:rPr>
          <w:rFonts w:ascii="Times New Roman" w:hAnsi="Times New Roman" w:cs="Times New Roman"/>
        </w:rPr>
        <w:t>in their</w:t>
      </w:r>
      <w:r w:rsidR="00270B3E" w:rsidRPr="00BA3730">
        <w:rPr>
          <w:rFonts w:ascii="Times New Roman" w:hAnsi="Times New Roman" w:cs="Times New Roman"/>
        </w:rPr>
        <w:t xml:space="preserve"> qualitative work,</w:t>
      </w:r>
      <w:r w:rsidR="009445B8" w:rsidRPr="00BA3730">
        <w:rPr>
          <w:rFonts w:ascii="Times New Roman" w:hAnsi="Times New Roman" w:cs="Times New Roman"/>
        </w:rPr>
        <w:t xml:space="preserve"> the researcher began the coding and the reducing process in the grounded theory </w:t>
      </w:r>
      <w:r w:rsidR="00270B3E" w:rsidRPr="00BA3730">
        <w:rPr>
          <w:rFonts w:ascii="Times New Roman" w:hAnsi="Times New Roman" w:cs="Times New Roman"/>
        </w:rPr>
        <w:t xml:space="preserve">according to Corbin and Strauss (2014) </w:t>
      </w:r>
      <w:r w:rsidR="009445B8" w:rsidRPr="00BA3730">
        <w:rPr>
          <w:rFonts w:ascii="Times New Roman" w:hAnsi="Times New Roman" w:cs="Times New Roman"/>
        </w:rPr>
        <w:t>contain</w:t>
      </w:r>
      <w:r w:rsidR="00270B3E" w:rsidRPr="00BA3730">
        <w:rPr>
          <w:rFonts w:ascii="Times New Roman" w:hAnsi="Times New Roman" w:cs="Times New Roman"/>
        </w:rPr>
        <w:t>ing</w:t>
      </w:r>
      <w:r w:rsidR="009445B8" w:rsidRPr="00BA3730">
        <w:rPr>
          <w:rFonts w:ascii="Times New Roman" w:hAnsi="Times New Roman" w:cs="Times New Roman"/>
        </w:rPr>
        <w:t xml:space="preserve"> three distinguished stages, namely, open coding, axial </w:t>
      </w:r>
      <w:r w:rsidR="00675008" w:rsidRPr="00BA3730">
        <w:rPr>
          <w:rFonts w:ascii="Times New Roman" w:hAnsi="Times New Roman" w:cs="Times New Roman"/>
        </w:rPr>
        <w:t>co</w:t>
      </w:r>
      <w:r w:rsidR="009445B8" w:rsidRPr="00BA3730">
        <w:rPr>
          <w:rFonts w:ascii="Times New Roman" w:hAnsi="Times New Roman" w:cs="Times New Roman"/>
        </w:rPr>
        <w:t xml:space="preserve">ding and selective coding. In the first stage, each transcription file was coded separately and the researcher coded important words or phrases in either vivo codes or label that best </w:t>
      </w:r>
      <w:r w:rsidR="009445B8" w:rsidRPr="00BA3730">
        <w:rPr>
          <w:rFonts w:ascii="Times New Roman" w:hAnsi="Times New Roman" w:cs="Times New Roman"/>
        </w:rPr>
        <w:lastRenderedPageBreak/>
        <w:t xml:space="preserve">presented the main point of each </w:t>
      </w:r>
      <w:r w:rsidR="005D3172" w:rsidRPr="00BA3730">
        <w:rPr>
          <w:rFonts w:ascii="Times New Roman" w:hAnsi="Times New Roman" w:cs="Times New Roman"/>
        </w:rPr>
        <w:t xml:space="preserve">segment. Briefly, many labels were assigned to the data and the data were broken into small </w:t>
      </w:r>
      <w:r w:rsidR="001D1562" w:rsidRPr="00BA3730">
        <w:rPr>
          <w:rFonts w:ascii="Times New Roman" w:hAnsi="Times New Roman" w:cs="Times New Roman"/>
        </w:rPr>
        <w:t>segments. The</w:t>
      </w:r>
      <w:r w:rsidR="00D87E20" w:rsidRPr="00BA3730">
        <w:rPr>
          <w:rFonts w:ascii="Times New Roman" w:hAnsi="Times New Roman" w:cs="Times New Roman"/>
        </w:rPr>
        <w:t xml:space="preserve"> memos which are indicative of the </w:t>
      </w:r>
      <w:r w:rsidR="001D1562" w:rsidRPr="00BA3730">
        <w:rPr>
          <w:rFonts w:ascii="Times New Roman" w:hAnsi="Times New Roman" w:cs="Times New Roman"/>
        </w:rPr>
        <w:t>researcher</w:t>
      </w:r>
      <w:r w:rsidR="00D87E20" w:rsidRPr="00BA3730">
        <w:rPr>
          <w:rFonts w:ascii="Times New Roman" w:hAnsi="Times New Roman" w:cs="Times New Roman"/>
        </w:rPr>
        <w:t xml:space="preserve"> thoughts and feelings and play key role in summarization and organization of data were inserted into the software and added to the coded </w:t>
      </w:r>
      <w:r w:rsidR="001D1562" w:rsidRPr="00BA3730">
        <w:rPr>
          <w:rFonts w:ascii="Times New Roman" w:hAnsi="Times New Roman" w:cs="Times New Roman"/>
        </w:rPr>
        <w:t>data. What came out finally from this stage was a large number of codes and their frequency of occurrences</w:t>
      </w:r>
      <w:r w:rsidR="00F064B2" w:rsidRPr="00BA3730">
        <w:rPr>
          <w:rFonts w:ascii="Times New Roman" w:hAnsi="Times New Roman" w:cs="Times New Roman"/>
        </w:rPr>
        <w:t xml:space="preserve"> (249</w:t>
      </w:r>
      <w:r w:rsidR="001D1562" w:rsidRPr="00BA3730">
        <w:rPr>
          <w:rFonts w:ascii="Times New Roman" w:hAnsi="Times New Roman" w:cs="Times New Roman"/>
        </w:rPr>
        <w:t>) codes.</w:t>
      </w:r>
    </w:p>
    <w:p w14:paraId="6252F9B9" w14:textId="30E0CCEA" w:rsidR="00906774" w:rsidRPr="00BA3730" w:rsidRDefault="001D1562" w:rsidP="001315A8">
      <w:pPr>
        <w:bidi w:val="0"/>
        <w:spacing w:after="120" w:line="240" w:lineRule="auto"/>
        <w:ind w:left="115" w:right="72" w:firstLine="562"/>
        <w:jc w:val="both"/>
        <w:rPr>
          <w:rFonts w:ascii="Times New Roman" w:hAnsi="Times New Roman" w:cs="Times New Roman"/>
          <w:rtl/>
        </w:rPr>
      </w:pPr>
      <w:r w:rsidRPr="00BA3730">
        <w:rPr>
          <w:rFonts w:ascii="Times New Roman" w:hAnsi="Times New Roman" w:cs="Times New Roman"/>
        </w:rPr>
        <w:t xml:space="preserve">After termination of initial </w:t>
      </w:r>
      <w:r w:rsidR="00955AFF" w:rsidRPr="00BA3730">
        <w:rPr>
          <w:rFonts w:ascii="Times New Roman" w:hAnsi="Times New Roman" w:cs="Times New Roman"/>
        </w:rPr>
        <w:t>coding, the</w:t>
      </w:r>
      <w:r w:rsidRPr="00BA3730">
        <w:rPr>
          <w:rFonts w:ascii="Times New Roman" w:hAnsi="Times New Roman" w:cs="Times New Roman"/>
        </w:rPr>
        <w:t xml:space="preserve"> broken data in the previous stage were linked and compiled into workable </w:t>
      </w:r>
      <w:r w:rsidR="00955AFF" w:rsidRPr="00BA3730">
        <w:rPr>
          <w:rFonts w:ascii="Times New Roman" w:hAnsi="Times New Roman" w:cs="Times New Roman"/>
        </w:rPr>
        <w:t>categories</w:t>
      </w:r>
      <w:r w:rsidR="00D61556" w:rsidRPr="00BA3730">
        <w:rPr>
          <w:rFonts w:ascii="Times New Roman" w:hAnsi="Times New Roman" w:cs="Times New Roman"/>
        </w:rPr>
        <w:t xml:space="preserve"> (39</w:t>
      </w:r>
      <w:r w:rsidRPr="00BA3730">
        <w:rPr>
          <w:rFonts w:ascii="Times New Roman" w:hAnsi="Times New Roman" w:cs="Times New Roman"/>
        </w:rPr>
        <w:t xml:space="preserve">) </w:t>
      </w:r>
      <w:r w:rsidR="00955AFF" w:rsidRPr="00BA3730">
        <w:rPr>
          <w:rFonts w:ascii="Times New Roman" w:hAnsi="Times New Roman" w:cs="Times New Roman"/>
        </w:rPr>
        <w:t>categories. To acquire a better understanding of data, the reduction of a large number of codes and subcategories into smaller categories were done. Constant comparative</w:t>
      </w:r>
      <w:r w:rsidR="00977E33" w:rsidRPr="00BA3730">
        <w:rPr>
          <w:rFonts w:ascii="Times New Roman" w:hAnsi="Times New Roman" w:cs="Times New Roman"/>
        </w:rPr>
        <w:t xml:space="preserve"> </w:t>
      </w:r>
      <w:r w:rsidR="00955AFF" w:rsidRPr="00BA3730">
        <w:rPr>
          <w:rFonts w:ascii="Times New Roman" w:hAnsi="Times New Roman" w:cs="Times New Roman"/>
        </w:rPr>
        <w:t xml:space="preserve">method was applied to the data to combine the codes and group them into similar and/or different </w:t>
      </w:r>
      <w:r w:rsidR="003A5F7D" w:rsidRPr="00BA3730">
        <w:rPr>
          <w:rFonts w:ascii="Times New Roman" w:hAnsi="Times New Roman" w:cs="Times New Roman"/>
        </w:rPr>
        <w:t xml:space="preserve">groups. In the final stage, the most </w:t>
      </w:r>
      <w:r w:rsidR="00475143" w:rsidRPr="00BA3730">
        <w:rPr>
          <w:rFonts w:ascii="Times New Roman" w:hAnsi="Times New Roman" w:cs="Times New Roman"/>
        </w:rPr>
        <w:t>difficult of</w:t>
      </w:r>
      <w:r w:rsidR="003A5F7D" w:rsidRPr="00BA3730">
        <w:rPr>
          <w:rFonts w:ascii="Times New Roman" w:hAnsi="Times New Roman" w:cs="Times New Roman"/>
        </w:rPr>
        <w:t xml:space="preserve"> the three </w:t>
      </w:r>
      <w:r w:rsidR="00475143" w:rsidRPr="00BA3730">
        <w:rPr>
          <w:rFonts w:ascii="Times New Roman" w:hAnsi="Times New Roman" w:cs="Times New Roman"/>
        </w:rPr>
        <w:t>stages, namely</w:t>
      </w:r>
      <w:r w:rsidR="009325DC" w:rsidRPr="00BA3730">
        <w:rPr>
          <w:rFonts w:ascii="Times New Roman" w:hAnsi="Times New Roman" w:cs="Times New Roman"/>
        </w:rPr>
        <w:t xml:space="preserve"> the selective</w:t>
      </w:r>
      <w:r w:rsidR="00475143" w:rsidRPr="00BA3730">
        <w:rPr>
          <w:rFonts w:ascii="Times New Roman" w:hAnsi="Times New Roman" w:cs="Times New Roman"/>
        </w:rPr>
        <w:t xml:space="preserve"> coding was conducted. Selective coding, as the final integration of data connects and amalgamates the categories into </w:t>
      </w:r>
      <w:r w:rsidR="00E81AC6" w:rsidRPr="00BA3730">
        <w:rPr>
          <w:rFonts w:ascii="Times New Roman" w:hAnsi="Times New Roman" w:cs="Times New Roman"/>
        </w:rPr>
        <w:t>themes. It</w:t>
      </w:r>
      <w:r w:rsidR="00964D95" w:rsidRPr="00BA3730">
        <w:rPr>
          <w:rFonts w:ascii="Times New Roman" w:hAnsi="Times New Roman" w:cs="Times New Roman"/>
        </w:rPr>
        <w:t xml:space="preserve"> is regarded as a very big step toward the establishment of the overall model of teaching as </w:t>
      </w:r>
      <w:r w:rsidR="00E81AC6" w:rsidRPr="00BA3730">
        <w:rPr>
          <w:rFonts w:ascii="Times New Roman" w:hAnsi="Times New Roman" w:cs="Times New Roman"/>
        </w:rPr>
        <w:t>vocation. Generally, based</w:t>
      </w:r>
      <w:r w:rsidR="00D33E66" w:rsidRPr="00BA3730">
        <w:rPr>
          <w:rFonts w:ascii="Times New Roman" w:hAnsi="Times New Roman" w:cs="Times New Roman"/>
        </w:rPr>
        <w:t xml:space="preserve"> on the existing data and body of </w:t>
      </w:r>
      <w:r w:rsidR="00E81AC6" w:rsidRPr="00BA3730">
        <w:rPr>
          <w:rFonts w:ascii="Times New Roman" w:hAnsi="Times New Roman" w:cs="Times New Roman"/>
        </w:rPr>
        <w:t>literature, the</w:t>
      </w:r>
      <w:r w:rsidR="00D33E66" w:rsidRPr="00BA3730">
        <w:rPr>
          <w:rFonts w:ascii="Times New Roman" w:hAnsi="Times New Roman" w:cs="Times New Roman"/>
        </w:rPr>
        <w:t xml:space="preserve"> researcher went and thought far beyond the data and reorganized the categories into </w:t>
      </w:r>
      <w:r w:rsidR="00342B07" w:rsidRPr="00BA3730">
        <w:rPr>
          <w:rFonts w:ascii="Times New Roman" w:hAnsi="Times New Roman" w:cs="Times New Roman"/>
        </w:rPr>
        <w:t>eight</w:t>
      </w:r>
      <w:r w:rsidR="00D33E66" w:rsidRPr="00BA3730">
        <w:rPr>
          <w:rFonts w:ascii="Times New Roman" w:hAnsi="Times New Roman" w:cs="Times New Roman"/>
        </w:rPr>
        <w:t xml:space="preserve"> </w:t>
      </w:r>
      <w:r w:rsidR="00E81AC6" w:rsidRPr="00BA3730">
        <w:rPr>
          <w:rFonts w:ascii="Times New Roman" w:hAnsi="Times New Roman" w:cs="Times New Roman"/>
        </w:rPr>
        <w:t>theme</w:t>
      </w:r>
      <w:r w:rsidR="003F4F9F" w:rsidRPr="00BA3730">
        <w:rPr>
          <w:rFonts w:ascii="Times New Roman" w:hAnsi="Times New Roman" w:cs="Times New Roman"/>
        </w:rPr>
        <w:t>s</w:t>
      </w:r>
      <w:r w:rsidR="00E81AC6" w:rsidRPr="00BA3730">
        <w:rPr>
          <w:rFonts w:ascii="Times New Roman" w:hAnsi="Times New Roman" w:cs="Times New Roman"/>
        </w:rPr>
        <w:t>. Consequently</w:t>
      </w:r>
      <w:r w:rsidR="00D33E66" w:rsidRPr="00BA3730">
        <w:rPr>
          <w:rFonts w:ascii="Times New Roman" w:hAnsi="Times New Roman" w:cs="Times New Roman"/>
        </w:rPr>
        <w:t>,</w:t>
      </w:r>
      <w:r w:rsidR="00E81AC6" w:rsidRPr="00BA3730">
        <w:rPr>
          <w:rFonts w:ascii="Times New Roman" w:hAnsi="Times New Roman" w:cs="Times New Roman"/>
        </w:rPr>
        <w:t xml:space="preserve"> </w:t>
      </w:r>
      <w:r w:rsidR="00D33E66" w:rsidRPr="00BA3730">
        <w:rPr>
          <w:rFonts w:ascii="Times New Roman" w:hAnsi="Times New Roman" w:cs="Times New Roman"/>
        </w:rPr>
        <w:t>the probable model of teaching as vocation comprised</w:t>
      </w:r>
      <w:r w:rsidR="00962F09" w:rsidRPr="00BA3730">
        <w:rPr>
          <w:rFonts w:ascii="Times New Roman" w:hAnsi="Times New Roman" w:cs="Times New Roman"/>
        </w:rPr>
        <w:t xml:space="preserve"> eight</w:t>
      </w:r>
      <w:r w:rsidR="00D33E66" w:rsidRPr="00BA3730">
        <w:rPr>
          <w:rFonts w:ascii="Times New Roman" w:hAnsi="Times New Roman" w:cs="Times New Roman"/>
        </w:rPr>
        <w:t xml:space="preserve"> themes.</w:t>
      </w:r>
    </w:p>
    <w:p w14:paraId="244310D1" w14:textId="59162A7C" w:rsidR="00906774" w:rsidRPr="00BA3730" w:rsidRDefault="00016F3A" w:rsidP="003F46F6">
      <w:pPr>
        <w:bidi w:val="0"/>
        <w:spacing w:after="120" w:line="240" w:lineRule="auto"/>
        <w:ind w:left="115"/>
        <w:jc w:val="both"/>
        <w:rPr>
          <w:rFonts w:ascii="Times New Roman" w:hAnsi="Times New Roman" w:cs="Times New Roman"/>
          <w:b/>
          <w:bCs/>
          <w:lang w:bidi="ar-SA"/>
        </w:rPr>
      </w:pPr>
      <w:r w:rsidRPr="00BA3730">
        <w:rPr>
          <w:rFonts w:ascii="Times New Roman" w:hAnsi="Times New Roman" w:cs="Times New Roman"/>
          <w:b/>
          <w:bCs/>
          <w:lang w:bidi="ar-SA"/>
        </w:rPr>
        <w:t>4.</w:t>
      </w:r>
      <w:r w:rsidR="00F63F95" w:rsidRPr="00BA3730">
        <w:rPr>
          <w:rFonts w:ascii="Times New Roman" w:hAnsi="Times New Roman" w:cs="Times New Roman"/>
          <w:b/>
          <w:bCs/>
          <w:lang w:bidi="ar-SA"/>
        </w:rPr>
        <w:t xml:space="preserve"> </w:t>
      </w:r>
      <w:r w:rsidR="00906774" w:rsidRPr="00BA3730">
        <w:rPr>
          <w:rFonts w:ascii="Times New Roman" w:hAnsi="Times New Roman" w:cs="Times New Roman"/>
          <w:b/>
          <w:bCs/>
          <w:lang w:bidi="ar-SA"/>
        </w:rPr>
        <w:t>Results</w:t>
      </w:r>
    </w:p>
    <w:p w14:paraId="3BE8D6E7" w14:textId="3B21EB46" w:rsidR="00BD7E90" w:rsidRPr="00BA3730" w:rsidRDefault="00BD7E90"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 xml:space="preserve">In </w:t>
      </w:r>
      <w:r w:rsidR="000B0562" w:rsidRPr="00BA3730">
        <w:rPr>
          <w:rFonts w:ascii="Times New Roman" w:hAnsi="Times New Roman" w:cs="Times New Roman"/>
        </w:rPr>
        <w:t>short, eight</w:t>
      </w:r>
      <w:r w:rsidRPr="00BA3730">
        <w:rPr>
          <w:rFonts w:ascii="Times New Roman" w:hAnsi="Times New Roman" w:cs="Times New Roman"/>
        </w:rPr>
        <w:t xml:space="preserve"> main factors were pulled out as the outcomes of grounded </w:t>
      </w:r>
      <w:r w:rsidR="00E81AC6" w:rsidRPr="00BA3730">
        <w:rPr>
          <w:rFonts w:ascii="Times New Roman" w:hAnsi="Times New Roman" w:cs="Times New Roman"/>
        </w:rPr>
        <w:t>theory. The</w:t>
      </w:r>
      <w:r w:rsidRPr="00BA3730">
        <w:rPr>
          <w:rFonts w:ascii="Times New Roman" w:hAnsi="Times New Roman" w:cs="Times New Roman"/>
        </w:rPr>
        <w:t xml:space="preserve"> factors and the follow up </w:t>
      </w:r>
      <w:r w:rsidR="00E81AC6" w:rsidRPr="00BA3730">
        <w:rPr>
          <w:rFonts w:ascii="Times New Roman" w:hAnsi="Times New Roman" w:cs="Times New Roman"/>
        </w:rPr>
        <w:t>instances</w:t>
      </w:r>
      <w:r w:rsidRPr="00BA3730">
        <w:rPr>
          <w:rFonts w:ascii="Times New Roman" w:hAnsi="Times New Roman" w:cs="Times New Roman"/>
        </w:rPr>
        <w:t xml:space="preserve"> are presented in detail</w:t>
      </w:r>
      <w:r w:rsidR="000B419A" w:rsidRPr="00BA3730">
        <w:rPr>
          <w:rFonts w:ascii="Times New Roman" w:hAnsi="Times New Roman" w:cs="Times New Roman"/>
        </w:rPr>
        <w:t>s</w:t>
      </w:r>
      <w:r w:rsidRPr="00BA3730">
        <w:rPr>
          <w:rFonts w:ascii="Times New Roman" w:hAnsi="Times New Roman" w:cs="Times New Roman"/>
        </w:rPr>
        <w:t xml:space="preserve"> as follows:</w:t>
      </w:r>
    </w:p>
    <w:p w14:paraId="6E891F80" w14:textId="77777777" w:rsidR="00BD7E90" w:rsidRPr="00BA3730" w:rsidRDefault="00E81AC6" w:rsidP="003F46F6">
      <w:pPr>
        <w:bidi w:val="0"/>
        <w:spacing w:line="240" w:lineRule="auto"/>
        <w:ind w:left="115"/>
        <w:jc w:val="lowKashida"/>
        <w:rPr>
          <w:rFonts w:ascii="Times New Roman" w:hAnsi="Times New Roman" w:cs="Times New Roman"/>
        </w:rPr>
      </w:pPr>
      <w:r w:rsidRPr="00BA3730">
        <w:rPr>
          <w:rFonts w:ascii="Times New Roman" w:hAnsi="Times New Roman" w:cs="Times New Roman"/>
        </w:rPr>
        <w:t xml:space="preserve">A: Financial concerns and </w:t>
      </w:r>
      <w:r w:rsidR="002A749D" w:rsidRPr="00BA3730">
        <w:rPr>
          <w:rFonts w:ascii="Times New Roman" w:hAnsi="Times New Roman" w:cs="Times New Roman"/>
        </w:rPr>
        <w:t>insufficient salary</w:t>
      </w:r>
    </w:p>
    <w:p w14:paraId="1D8A6B90" w14:textId="1F4BB419" w:rsidR="00DE6DEE" w:rsidRPr="00BA3730" w:rsidRDefault="00E81AC6"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Based on the participants' viewpoints, this</w:t>
      </w:r>
      <w:r w:rsidR="00A33983" w:rsidRPr="00BA3730">
        <w:rPr>
          <w:rFonts w:ascii="Times New Roman" w:hAnsi="Times New Roman" w:cs="Times New Roman"/>
        </w:rPr>
        <w:t xml:space="preserve"> theme</w:t>
      </w:r>
      <w:r w:rsidRPr="00BA3730">
        <w:rPr>
          <w:rFonts w:ascii="Times New Roman" w:hAnsi="Times New Roman" w:cs="Times New Roman"/>
        </w:rPr>
        <w:t xml:space="preserve"> </w:t>
      </w:r>
      <w:r w:rsidR="00A33983" w:rsidRPr="00BA3730">
        <w:rPr>
          <w:rFonts w:ascii="Times New Roman" w:hAnsi="Times New Roman" w:cs="Times New Roman"/>
        </w:rPr>
        <w:t xml:space="preserve">encompasses considerable subcategories, which naturally reflects real teachers' concerns. They range from failure in affording their simple and ordinary needs in everyday life to low salary and high expenses and compelling teachers to choose a second job to make a </w:t>
      </w:r>
      <w:r w:rsidR="00F11AD6" w:rsidRPr="00BA3730">
        <w:rPr>
          <w:rFonts w:ascii="Times New Roman" w:hAnsi="Times New Roman" w:cs="Times New Roman"/>
        </w:rPr>
        <w:t>living. The</w:t>
      </w:r>
      <w:r w:rsidR="0098224A" w:rsidRPr="00BA3730">
        <w:rPr>
          <w:rFonts w:ascii="Times New Roman" w:hAnsi="Times New Roman" w:cs="Times New Roman"/>
        </w:rPr>
        <w:t xml:space="preserve"> other main category elicited from participants</w:t>
      </w:r>
      <w:r w:rsidR="00F11AD6" w:rsidRPr="00BA3730">
        <w:rPr>
          <w:rFonts w:ascii="Times New Roman" w:hAnsi="Times New Roman" w:cs="Times New Roman"/>
        </w:rPr>
        <w:t xml:space="preserve"> in face to face and focus group interviews contains sense of smallness and deprivation among many teachers, compared with other beneficial jobs. The following contains comments taken from participants' viewpoints:</w:t>
      </w:r>
    </w:p>
    <w:p w14:paraId="624D22BE" w14:textId="3D7146B9" w:rsidR="00C2130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1. In</w:t>
      </w:r>
      <w:r w:rsidR="00DE6DEE" w:rsidRPr="00BA3730">
        <w:rPr>
          <w:rFonts w:ascii="Times New Roman" w:hAnsi="Times New Roman" w:cs="Times New Roman"/>
          <w:i/>
          <w:iCs/>
        </w:rPr>
        <w:t xml:space="preserve"> our country</w:t>
      </w:r>
      <w:r w:rsidR="00DE6DEE" w:rsidRPr="00BA3730">
        <w:rPr>
          <w:rFonts w:ascii="Times New Roman" w:hAnsi="Times New Roman" w:cs="Times New Roman"/>
          <w:b/>
          <w:bCs/>
          <w:i/>
          <w:iCs/>
        </w:rPr>
        <w:t xml:space="preserve">, teachers are neglected and put </w:t>
      </w:r>
      <w:r w:rsidRPr="00BA3730">
        <w:rPr>
          <w:rFonts w:ascii="Times New Roman" w:hAnsi="Times New Roman" w:cs="Times New Roman"/>
          <w:b/>
          <w:bCs/>
          <w:i/>
          <w:iCs/>
        </w:rPr>
        <w:t>aside</w:t>
      </w:r>
      <w:r w:rsidRPr="00BA3730">
        <w:rPr>
          <w:rFonts w:ascii="Times New Roman" w:hAnsi="Times New Roman" w:cs="Times New Roman"/>
          <w:i/>
          <w:iCs/>
        </w:rPr>
        <w:t xml:space="preserve"> (</w:t>
      </w:r>
      <w:r w:rsidR="00C21303" w:rsidRPr="00BA3730">
        <w:rPr>
          <w:rFonts w:ascii="Times New Roman" w:hAnsi="Times New Roman" w:cs="Times New Roman"/>
          <w:i/>
          <w:iCs/>
        </w:rPr>
        <w:t>a1)</w:t>
      </w:r>
      <w:r w:rsidR="00DE6DEE" w:rsidRPr="00BA3730">
        <w:rPr>
          <w:rFonts w:ascii="Times New Roman" w:hAnsi="Times New Roman" w:cs="Times New Roman"/>
          <w:i/>
          <w:iCs/>
        </w:rPr>
        <w:t xml:space="preserve">, and </w:t>
      </w:r>
      <w:r w:rsidR="00DE6DEE" w:rsidRPr="00BA3730">
        <w:rPr>
          <w:rFonts w:ascii="Times New Roman" w:hAnsi="Times New Roman" w:cs="Times New Roman"/>
          <w:b/>
          <w:bCs/>
          <w:i/>
          <w:iCs/>
        </w:rPr>
        <w:t xml:space="preserve">teaching cannot be considered as a source of </w:t>
      </w:r>
      <w:r w:rsidRPr="00BA3730">
        <w:rPr>
          <w:rFonts w:ascii="Times New Roman" w:hAnsi="Times New Roman" w:cs="Times New Roman"/>
          <w:b/>
          <w:bCs/>
          <w:i/>
          <w:iCs/>
        </w:rPr>
        <w:t>income</w:t>
      </w:r>
      <w:r w:rsidRPr="00BA3730">
        <w:rPr>
          <w:rFonts w:ascii="Times New Roman" w:hAnsi="Times New Roman" w:cs="Times New Roman"/>
          <w:i/>
          <w:iCs/>
        </w:rPr>
        <w:t xml:space="preserve"> (</w:t>
      </w:r>
      <w:r w:rsidR="00C21303" w:rsidRPr="00BA3730">
        <w:rPr>
          <w:rFonts w:ascii="Times New Roman" w:hAnsi="Times New Roman" w:cs="Times New Roman"/>
          <w:i/>
          <w:iCs/>
        </w:rPr>
        <w:t>a2)</w:t>
      </w:r>
      <w:r w:rsidR="00DE6DEE" w:rsidRPr="00BA3730">
        <w:rPr>
          <w:rFonts w:ascii="Times New Roman" w:hAnsi="Times New Roman" w:cs="Times New Roman"/>
          <w:i/>
          <w:iCs/>
        </w:rPr>
        <w:t>.</w:t>
      </w:r>
    </w:p>
    <w:p w14:paraId="443AAC0A" w14:textId="400F487C" w:rsidR="00C2130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2. The</w:t>
      </w:r>
      <w:r w:rsidR="00C21303" w:rsidRPr="00BA3730">
        <w:rPr>
          <w:rFonts w:ascii="Times New Roman" w:hAnsi="Times New Roman" w:cs="Times New Roman"/>
          <w:i/>
          <w:iCs/>
        </w:rPr>
        <w:t xml:space="preserve"> big defect with teachers is that</w:t>
      </w:r>
      <w:r w:rsidR="00C21303" w:rsidRPr="00BA3730">
        <w:rPr>
          <w:rFonts w:ascii="Times New Roman" w:hAnsi="Times New Roman" w:cs="Times New Roman"/>
          <w:b/>
          <w:bCs/>
          <w:i/>
          <w:iCs/>
        </w:rPr>
        <w:t xml:space="preserve"> their salary is very </w:t>
      </w:r>
      <w:r w:rsidRPr="00BA3730">
        <w:rPr>
          <w:rFonts w:ascii="Times New Roman" w:hAnsi="Times New Roman" w:cs="Times New Roman"/>
          <w:b/>
          <w:bCs/>
          <w:i/>
          <w:iCs/>
        </w:rPr>
        <w:t>low</w:t>
      </w:r>
      <w:r w:rsidRPr="00BA3730">
        <w:rPr>
          <w:rFonts w:ascii="Times New Roman" w:hAnsi="Times New Roman" w:cs="Times New Roman"/>
          <w:i/>
          <w:iCs/>
        </w:rPr>
        <w:t xml:space="preserve"> (</w:t>
      </w:r>
      <w:r w:rsidR="00C21303" w:rsidRPr="00BA3730">
        <w:rPr>
          <w:rFonts w:ascii="Times New Roman" w:hAnsi="Times New Roman" w:cs="Times New Roman"/>
          <w:i/>
          <w:iCs/>
        </w:rPr>
        <w:t>a3) compared with other jobs.</w:t>
      </w:r>
    </w:p>
    <w:p w14:paraId="19E6CD62" w14:textId="62BAD6AF" w:rsidR="00416E70"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3. Teachers’</w:t>
      </w:r>
      <w:r w:rsidR="00C21303" w:rsidRPr="00BA3730">
        <w:rPr>
          <w:rFonts w:ascii="Times New Roman" w:hAnsi="Times New Roman" w:cs="Times New Roman"/>
          <w:i/>
          <w:iCs/>
        </w:rPr>
        <w:t xml:space="preserve"> </w:t>
      </w:r>
      <w:r w:rsidR="00C21303" w:rsidRPr="00BA3730">
        <w:rPr>
          <w:rFonts w:ascii="Times New Roman" w:hAnsi="Times New Roman" w:cs="Times New Roman"/>
          <w:b/>
          <w:bCs/>
          <w:i/>
          <w:iCs/>
        </w:rPr>
        <w:t xml:space="preserve">financial </w:t>
      </w:r>
      <w:r w:rsidRPr="00BA3730">
        <w:rPr>
          <w:rFonts w:ascii="Times New Roman" w:hAnsi="Times New Roman" w:cs="Times New Roman"/>
          <w:b/>
          <w:bCs/>
          <w:i/>
          <w:iCs/>
        </w:rPr>
        <w:t>problems (</w:t>
      </w:r>
      <w:r w:rsidR="00416E70" w:rsidRPr="00BA3730">
        <w:rPr>
          <w:rFonts w:ascii="Times New Roman" w:hAnsi="Times New Roman" w:cs="Times New Roman"/>
          <w:b/>
          <w:bCs/>
          <w:i/>
          <w:iCs/>
        </w:rPr>
        <w:t>a4)</w:t>
      </w:r>
      <w:r w:rsidR="00C21303" w:rsidRPr="00BA3730">
        <w:rPr>
          <w:rFonts w:ascii="Times New Roman" w:hAnsi="Times New Roman" w:cs="Times New Roman"/>
          <w:b/>
          <w:bCs/>
          <w:i/>
          <w:iCs/>
        </w:rPr>
        <w:t xml:space="preserve"> hinders them to fulfill their </w:t>
      </w:r>
      <w:r w:rsidRPr="00BA3730">
        <w:rPr>
          <w:rFonts w:ascii="Times New Roman" w:hAnsi="Times New Roman" w:cs="Times New Roman"/>
          <w:b/>
          <w:bCs/>
          <w:i/>
          <w:iCs/>
        </w:rPr>
        <w:t>duties (</w:t>
      </w:r>
      <w:r w:rsidR="00416E70" w:rsidRPr="00BA3730">
        <w:rPr>
          <w:rFonts w:ascii="Times New Roman" w:hAnsi="Times New Roman" w:cs="Times New Roman"/>
          <w:b/>
          <w:bCs/>
          <w:i/>
          <w:iCs/>
        </w:rPr>
        <w:t>a5)</w:t>
      </w:r>
      <w:r w:rsidR="00C21303" w:rsidRPr="00BA3730">
        <w:rPr>
          <w:rFonts w:ascii="Times New Roman" w:hAnsi="Times New Roman" w:cs="Times New Roman"/>
          <w:b/>
          <w:bCs/>
          <w:i/>
          <w:iCs/>
        </w:rPr>
        <w:t xml:space="preserve"> </w:t>
      </w:r>
      <w:r w:rsidR="00C21303" w:rsidRPr="00BA3730">
        <w:rPr>
          <w:rFonts w:ascii="Times New Roman" w:hAnsi="Times New Roman" w:cs="Times New Roman"/>
          <w:i/>
          <w:iCs/>
        </w:rPr>
        <w:t>correctly.</w:t>
      </w:r>
    </w:p>
    <w:p w14:paraId="4661E299" w14:textId="080D2394" w:rsidR="00416E70"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4. Due</w:t>
      </w:r>
      <w:r w:rsidR="00416E70" w:rsidRPr="00BA3730">
        <w:rPr>
          <w:rFonts w:ascii="Times New Roman" w:hAnsi="Times New Roman" w:cs="Times New Roman"/>
          <w:i/>
          <w:iCs/>
        </w:rPr>
        <w:t xml:space="preserve"> to extreme low salary, </w:t>
      </w:r>
      <w:r w:rsidR="00416E70" w:rsidRPr="00BA3730">
        <w:rPr>
          <w:rFonts w:ascii="Times New Roman" w:hAnsi="Times New Roman" w:cs="Times New Roman"/>
          <w:b/>
          <w:bCs/>
          <w:i/>
          <w:iCs/>
        </w:rPr>
        <w:t>some teachers have chosen</w:t>
      </w:r>
      <w:r w:rsidR="00C21303" w:rsidRPr="00BA3730">
        <w:rPr>
          <w:rFonts w:ascii="Times New Roman" w:hAnsi="Times New Roman" w:cs="Times New Roman"/>
          <w:b/>
          <w:bCs/>
          <w:i/>
          <w:iCs/>
        </w:rPr>
        <w:t xml:space="preserve"> </w:t>
      </w:r>
      <w:r w:rsidR="00416E70" w:rsidRPr="00BA3730">
        <w:rPr>
          <w:rFonts w:ascii="Times New Roman" w:hAnsi="Times New Roman" w:cs="Times New Roman"/>
          <w:b/>
          <w:bCs/>
          <w:i/>
          <w:iCs/>
        </w:rPr>
        <w:t xml:space="preserve">a second </w:t>
      </w:r>
      <w:r w:rsidRPr="00BA3730">
        <w:rPr>
          <w:rFonts w:ascii="Times New Roman" w:hAnsi="Times New Roman" w:cs="Times New Roman"/>
          <w:b/>
          <w:bCs/>
          <w:i/>
          <w:iCs/>
        </w:rPr>
        <w:t>job</w:t>
      </w:r>
      <w:r w:rsidRPr="00BA3730">
        <w:rPr>
          <w:rFonts w:ascii="Times New Roman" w:hAnsi="Times New Roman" w:cs="Times New Roman"/>
          <w:i/>
          <w:iCs/>
        </w:rPr>
        <w:t xml:space="preserve"> (</w:t>
      </w:r>
      <w:r w:rsidR="00416E70" w:rsidRPr="00BA3730">
        <w:rPr>
          <w:rFonts w:ascii="Times New Roman" w:hAnsi="Times New Roman" w:cs="Times New Roman"/>
          <w:i/>
          <w:iCs/>
        </w:rPr>
        <w:t>a6) to afford the expenses of their families.</w:t>
      </w:r>
    </w:p>
    <w:p w14:paraId="343ED1B0" w14:textId="6C028918" w:rsidR="00416E70"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5.</w:t>
      </w:r>
      <w:r w:rsidRPr="00BA3730">
        <w:rPr>
          <w:rFonts w:ascii="Times New Roman" w:hAnsi="Times New Roman" w:cs="Times New Roman"/>
          <w:b/>
          <w:bCs/>
          <w:i/>
          <w:iCs/>
        </w:rPr>
        <w:t xml:space="preserve"> My</w:t>
      </w:r>
      <w:r w:rsidR="00416E70" w:rsidRPr="00BA3730">
        <w:rPr>
          <w:rFonts w:ascii="Times New Roman" w:hAnsi="Times New Roman" w:cs="Times New Roman"/>
          <w:b/>
          <w:bCs/>
          <w:i/>
          <w:iCs/>
        </w:rPr>
        <w:t xml:space="preserve"> salary did not match the endeavor and sweat that I gave to my </w:t>
      </w:r>
      <w:r w:rsidRPr="00BA3730">
        <w:rPr>
          <w:rFonts w:ascii="Times New Roman" w:hAnsi="Times New Roman" w:cs="Times New Roman"/>
          <w:b/>
          <w:bCs/>
          <w:i/>
          <w:iCs/>
        </w:rPr>
        <w:t>job</w:t>
      </w:r>
      <w:r w:rsidRPr="00BA3730">
        <w:rPr>
          <w:rFonts w:ascii="Times New Roman" w:hAnsi="Times New Roman" w:cs="Times New Roman"/>
          <w:i/>
          <w:iCs/>
        </w:rPr>
        <w:t xml:space="preserve"> (</w:t>
      </w:r>
      <w:r w:rsidR="00416E70" w:rsidRPr="00BA3730">
        <w:rPr>
          <w:rFonts w:ascii="Times New Roman" w:hAnsi="Times New Roman" w:cs="Times New Roman"/>
          <w:i/>
          <w:iCs/>
        </w:rPr>
        <w:t xml:space="preserve">a7), and as a result </w:t>
      </w:r>
      <w:r w:rsidR="00416E70" w:rsidRPr="00BA3730">
        <w:rPr>
          <w:rFonts w:ascii="Times New Roman" w:hAnsi="Times New Roman" w:cs="Times New Roman"/>
          <w:b/>
          <w:bCs/>
          <w:i/>
          <w:iCs/>
        </w:rPr>
        <w:t xml:space="preserve">sense of smallness and </w:t>
      </w:r>
      <w:r w:rsidRPr="00BA3730">
        <w:rPr>
          <w:rFonts w:ascii="Times New Roman" w:hAnsi="Times New Roman" w:cs="Times New Roman"/>
          <w:b/>
          <w:bCs/>
          <w:i/>
          <w:iCs/>
        </w:rPr>
        <w:t>negligence</w:t>
      </w:r>
      <w:r w:rsidRPr="00BA3730">
        <w:rPr>
          <w:rFonts w:ascii="Times New Roman" w:hAnsi="Times New Roman" w:cs="Times New Roman"/>
          <w:i/>
          <w:iCs/>
        </w:rPr>
        <w:t xml:space="preserve"> (</w:t>
      </w:r>
      <w:r w:rsidR="00416E70" w:rsidRPr="00BA3730">
        <w:rPr>
          <w:rFonts w:ascii="Times New Roman" w:hAnsi="Times New Roman" w:cs="Times New Roman"/>
          <w:i/>
          <w:iCs/>
        </w:rPr>
        <w:t>a8) covered my whole body.</w:t>
      </w:r>
    </w:p>
    <w:p w14:paraId="68FF1910" w14:textId="39235CA6" w:rsidR="00E81AC6" w:rsidRPr="00BA3730" w:rsidRDefault="008D3B7C"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i/>
          <w:iCs/>
        </w:rPr>
        <w:t xml:space="preserve">6. </w:t>
      </w:r>
      <w:r w:rsidR="00D5717A" w:rsidRPr="00BA3730">
        <w:rPr>
          <w:rFonts w:ascii="Times New Roman" w:hAnsi="Times New Roman" w:cs="Times New Roman"/>
          <w:b/>
          <w:bCs/>
          <w:i/>
          <w:iCs/>
        </w:rPr>
        <w:t xml:space="preserve">Focus </w:t>
      </w:r>
      <w:r w:rsidR="00307CA4" w:rsidRPr="00BA3730">
        <w:rPr>
          <w:rFonts w:ascii="Times New Roman" w:hAnsi="Times New Roman" w:cs="Times New Roman"/>
          <w:b/>
          <w:bCs/>
          <w:i/>
          <w:iCs/>
        </w:rPr>
        <w:t>group:</w:t>
      </w:r>
      <w:r w:rsidR="00307CA4" w:rsidRPr="00BA3730">
        <w:rPr>
          <w:rFonts w:ascii="Times New Roman" w:hAnsi="Times New Roman" w:cs="Times New Roman"/>
          <w:i/>
          <w:iCs/>
        </w:rPr>
        <w:t xml:space="preserve"> Teachers</w:t>
      </w:r>
      <w:r w:rsidR="00416E70" w:rsidRPr="00BA3730">
        <w:rPr>
          <w:rFonts w:ascii="Times New Roman" w:hAnsi="Times New Roman" w:cs="Times New Roman"/>
          <w:i/>
          <w:iCs/>
        </w:rPr>
        <w:t xml:space="preserve"> are</w:t>
      </w:r>
      <w:r w:rsidR="00416E70" w:rsidRPr="00BA3730">
        <w:rPr>
          <w:rFonts w:ascii="Times New Roman" w:hAnsi="Times New Roman" w:cs="Times New Roman"/>
          <w:b/>
          <w:bCs/>
          <w:i/>
          <w:iCs/>
        </w:rPr>
        <w:t xml:space="preserve"> in hardship </w:t>
      </w:r>
      <w:r w:rsidRPr="00BA3730">
        <w:rPr>
          <w:rFonts w:ascii="Times New Roman" w:hAnsi="Times New Roman" w:cs="Times New Roman"/>
          <w:b/>
          <w:bCs/>
          <w:i/>
          <w:iCs/>
        </w:rPr>
        <w:t>financially</w:t>
      </w:r>
      <w:r w:rsidRPr="00BA3730">
        <w:rPr>
          <w:rFonts w:ascii="Times New Roman" w:hAnsi="Times New Roman" w:cs="Times New Roman"/>
          <w:i/>
          <w:iCs/>
        </w:rPr>
        <w:t xml:space="preserve"> (</w:t>
      </w:r>
      <w:r w:rsidR="00C5753A" w:rsidRPr="00BA3730">
        <w:rPr>
          <w:rFonts w:ascii="Times New Roman" w:hAnsi="Times New Roman" w:cs="Times New Roman"/>
          <w:i/>
          <w:iCs/>
        </w:rPr>
        <w:t>a9), and</w:t>
      </w:r>
      <w:r w:rsidR="00667FAF" w:rsidRPr="00BA3730">
        <w:rPr>
          <w:rFonts w:ascii="Times New Roman" w:hAnsi="Times New Roman" w:cs="Times New Roman"/>
          <w:i/>
          <w:iCs/>
        </w:rPr>
        <w:t xml:space="preserve"> are regarded as </w:t>
      </w:r>
      <w:r w:rsidR="00667FAF" w:rsidRPr="00BA3730">
        <w:rPr>
          <w:rFonts w:ascii="Times New Roman" w:hAnsi="Times New Roman" w:cs="Times New Roman"/>
          <w:b/>
          <w:bCs/>
          <w:i/>
          <w:iCs/>
        </w:rPr>
        <w:t>the insecure and average s</w:t>
      </w:r>
      <w:r w:rsidR="00C5753A" w:rsidRPr="00BA3730">
        <w:rPr>
          <w:rFonts w:ascii="Times New Roman" w:hAnsi="Times New Roman" w:cs="Times New Roman"/>
          <w:b/>
          <w:bCs/>
          <w:i/>
          <w:iCs/>
        </w:rPr>
        <w:t>t</w:t>
      </w:r>
      <w:r w:rsidR="00667FAF" w:rsidRPr="00BA3730">
        <w:rPr>
          <w:rFonts w:ascii="Times New Roman" w:hAnsi="Times New Roman" w:cs="Times New Roman"/>
          <w:b/>
          <w:bCs/>
          <w:i/>
          <w:iCs/>
        </w:rPr>
        <w:t xml:space="preserve">rata of the </w:t>
      </w:r>
      <w:r w:rsidRPr="00BA3730">
        <w:rPr>
          <w:rFonts w:ascii="Times New Roman" w:hAnsi="Times New Roman" w:cs="Times New Roman"/>
          <w:b/>
          <w:bCs/>
          <w:i/>
          <w:iCs/>
        </w:rPr>
        <w:t>society</w:t>
      </w:r>
      <w:r w:rsidRPr="00BA3730">
        <w:rPr>
          <w:rFonts w:ascii="Times New Roman" w:hAnsi="Times New Roman" w:cs="Times New Roman"/>
          <w:i/>
          <w:iCs/>
        </w:rPr>
        <w:t xml:space="preserve"> (</w:t>
      </w:r>
      <w:r w:rsidR="00C5753A" w:rsidRPr="00BA3730">
        <w:rPr>
          <w:rFonts w:ascii="Times New Roman" w:hAnsi="Times New Roman" w:cs="Times New Roman"/>
          <w:i/>
          <w:iCs/>
        </w:rPr>
        <w:t>a10)</w:t>
      </w:r>
      <w:r w:rsidR="00667FAF" w:rsidRPr="00BA3730">
        <w:rPr>
          <w:rFonts w:ascii="Times New Roman" w:hAnsi="Times New Roman" w:cs="Times New Roman"/>
          <w:i/>
          <w:iCs/>
        </w:rPr>
        <w:t>.</w:t>
      </w:r>
      <w:r w:rsidR="00F11AD6" w:rsidRPr="00BA3730">
        <w:rPr>
          <w:rFonts w:ascii="Times New Roman" w:hAnsi="Times New Roman" w:cs="Times New Roman"/>
          <w:b/>
          <w:bCs/>
          <w:i/>
          <w:iCs/>
        </w:rPr>
        <w:t xml:space="preserve"> </w:t>
      </w:r>
    </w:p>
    <w:p w14:paraId="1D7169A2" w14:textId="77777777" w:rsidR="00C5753A" w:rsidRPr="00BA3730" w:rsidRDefault="00190DE4" w:rsidP="000F7AED">
      <w:pPr>
        <w:bidi w:val="0"/>
        <w:spacing w:line="240" w:lineRule="auto"/>
        <w:jc w:val="lowKashida"/>
        <w:rPr>
          <w:rFonts w:ascii="Times New Roman" w:hAnsi="Times New Roman" w:cs="Times New Roman"/>
          <w:b/>
          <w:bCs/>
        </w:rPr>
      </w:pPr>
      <w:r w:rsidRPr="00BA3730">
        <w:rPr>
          <w:rFonts w:ascii="Times New Roman" w:hAnsi="Times New Roman" w:cs="Times New Roman"/>
          <w:b/>
          <w:bCs/>
          <w:noProof/>
          <w:lang w:bidi="ar-SA"/>
        </w:rPr>
        <w:lastRenderedPageBreak/>
        <w:drawing>
          <wp:inline distT="0" distB="0" distL="0" distR="0" wp14:anchorId="18D56CA5" wp14:editId="5C4DF79B">
            <wp:extent cx="5916304" cy="3200400"/>
            <wp:effectExtent l="0" t="3810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2EE3821" w14:textId="4850944D" w:rsidR="00C5753A" w:rsidRPr="00BA3730" w:rsidRDefault="00307CA4" w:rsidP="00307CA4">
      <w:pPr>
        <w:bidi w:val="0"/>
        <w:spacing w:line="240" w:lineRule="auto"/>
        <w:jc w:val="center"/>
        <w:rPr>
          <w:rFonts w:ascii="Times New Roman" w:hAnsi="Times New Roman" w:cs="Times New Roman"/>
          <w:sz w:val="20"/>
          <w:szCs w:val="20"/>
        </w:rPr>
      </w:pPr>
      <w:r w:rsidRPr="00BA3730">
        <w:rPr>
          <w:rFonts w:ascii="Times New Roman" w:hAnsi="Times New Roman" w:cs="Times New Roman"/>
          <w:sz w:val="20"/>
          <w:szCs w:val="20"/>
        </w:rPr>
        <w:t xml:space="preserve">Figure1: </w:t>
      </w:r>
      <w:r w:rsidR="00C5753A" w:rsidRPr="00BA3730">
        <w:rPr>
          <w:rFonts w:ascii="Times New Roman" w:hAnsi="Times New Roman" w:cs="Times New Roman"/>
          <w:sz w:val="20"/>
          <w:szCs w:val="20"/>
        </w:rPr>
        <w:t xml:space="preserve"> Financial </w:t>
      </w:r>
      <w:r w:rsidR="008D3B7C" w:rsidRPr="00BA3730">
        <w:rPr>
          <w:rFonts w:ascii="Times New Roman" w:hAnsi="Times New Roman" w:cs="Times New Roman"/>
          <w:sz w:val="20"/>
          <w:szCs w:val="20"/>
        </w:rPr>
        <w:t>Concerns and Low Pay</w:t>
      </w:r>
    </w:p>
    <w:p w14:paraId="27EC2062" w14:textId="77777777" w:rsidR="00C5753A" w:rsidRPr="00BA3730" w:rsidRDefault="00D4269E" w:rsidP="003F46F6">
      <w:pPr>
        <w:bidi w:val="0"/>
        <w:spacing w:line="240" w:lineRule="auto"/>
        <w:ind w:left="115"/>
        <w:jc w:val="lowKashida"/>
        <w:rPr>
          <w:rFonts w:ascii="Times New Roman" w:hAnsi="Times New Roman" w:cs="Times New Roman"/>
        </w:rPr>
      </w:pPr>
      <w:r w:rsidRPr="00BA3730">
        <w:rPr>
          <w:rFonts w:ascii="Times New Roman" w:hAnsi="Times New Roman" w:cs="Times New Roman"/>
        </w:rPr>
        <w:t>B: Love and passion for teaching</w:t>
      </w:r>
    </w:p>
    <w:p w14:paraId="28A313A3" w14:textId="2D41DE7F" w:rsidR="00D5717A" w:rsidRPr="00BA3730" w:rsidRDefault="00D5717A" w:rsidP="004F0300">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Another highly reported relevant to the above theme were the love,</w:t>
      </w:r>
      <w:r w:rsidR="00307CA4" w:rsidRPr="00BA3730">
        <w:rPr>
          <w:rFonts w:ascii="Times New Roman" w:hAnsi="Times New Roman" w:cs="Times New Roman"/>
        </w:rPr>
        <w:t xml:space="preserve"> </w:t>
      </w:r>
      <w:r w:rsidRPr="00BA3730">
        <w:rPr>
          <w:rFonts w:ascii="Times New Roman" w:hAnsi="Times New Roman" w:cs="Times New Roman"/>
        </w:rPr>
        <w:t>interest,</w:t>
      </w:r>
      <w:r w:rsidR="00307CA4" w:rsidRPr="00BA3730">
        <w:rPr>
          <w:rFonts w:ascii="Times New Roman" w:hAnsi="Times New Roman" w:cs="Times New Roman"/>
        </w:rPr>
        <w:t xml:space="preserve"> </w:t>
      </w:r>
      <w:r w:rsidRPr="00BA3730">
        <w:rPr>
          <w:rFonts w:ascii="Times New Roman" w:hAnsi="Times New Roman" w:cs="Times New Roman"/>
        </w:rPr>
        <w:t>commitment and great passion which teachers award to teaching and learn</w:t>
      </w:r>
      <w:r w:rsidR="00EC0113" w:rsidRPr="00BA3730">
        <w:rPr>
          <w:rFonts w:ascii="Times New Roman" w:hAnsi="Times New Roman" w:cs="Times New Roman"/>
        </w:rPr>
        <w:t>ers</w:t>
      </w:r>
      <w:r w:rsidRPr="00BA3730">
        <w:rPr>
          <w:rFonts w:ascii="Times New Roman" w:hAnsi="Times New Roman" w:cs="Times New Roman"/>
        </w:rPr>
        <w:t>.</w:t>
      </w:r>
      <w:r w:rsidR="0000359C" w:rsidRPr="00BA3730">
        <w:rPr>
          <w:rFonts w:ascii="Times New Roman" w:hAnsi="Times New Roman" w:cs="Times New Roman"/>
        </w:rPr>
        <w:t xml:space="preserve"> Seemingly the only reason why teachers still remain teachers and despite the hardships and defects teach passionately is the true love and high interest of them to this mostly vocation</w:t>
      </w:r>
      <w:r w:rsidR="00CE709E" w:rsidRPr="00BA3730">
        <w:rPr>
          <w:rFonts w:ascii="Times New Roman" w:hAnsi="Times New Roman" w:cs="Times New Roman"/>
        </w:rPr>
        <w:t>al</w:t>
      </w:r>
      <w:r w:rsidR="0000359C" w:rsidRPr="00BA3730">
        <w:rPr>
          <w:rFonts w:ascii="Times New Roman" w:hAnsi="Times New Roman" w:cs="Times New Roman"/>
        </w:rPr>
        <w:t xml:space="preserve"> phenomenon rather a sole profession. </w:t>
      </w:r>
      <w:r w:rsidR="004F0300">
        <w:rPr>
          <w:rFonts w:ascii="Times New Roman" w:hAnsi="Times New Roman" w:cs="Times New Roman"/>
        </w:rPr>
        <w:t>The following items</w:t>
      </w:r>
      <w:r w:rsidR="0000359C" w:rsidRPr="00BA3730">
        <w:rPr>
          <w:rFonts w:ascii="Times New Roman" w:hAnsi="Times New Roman" w:cs="Times New Roman"/>
        </w:rPr>
        <w:t xml:space="preserve"> are some natural and genuine viewpoints mentioned by English teachers</w:t>
      </w:r>
      <w:r w:rsidR="00871841" w:rsidRPr="00BA3730">
        <w:rPr>
          <w:rFonts w:ascii="Times New Roman" w:hAnsi="Times New Roman" w:cs="Times New Roman"/>
        </w:rPr>
        <w:t xml:space="preserve"> as participants of the study</w:t>
      </w:r>
      <w:r w:rsidR="004F0300">
        <w:rPr>
          <w:rFonts w:ascii="Times New Roman" w:hAnsi="Times New Roman" w:cs="Times New Roman"/>
        </w:rPr>
        <w:t>.</w:t>
      </w:r>
    </w:p>
    <w:p w14:paraId="13352B5C" w14:textId="24D5F048" w:rsidR="00871841" w:rsidRPr="00BA3730" w:rsidRDefault="00307CA4"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 xml:space="preserve">1. </w:t>
      </w:r>
      <w:r w:rsidR="00871841" w:rsidRPr="00BA3730">
        <w:rPr>
          <w:rFonts w:ascii="Times New Roman" w:hAnsi="Times New Roman" w:cs="Times New Roman"/>
          <w:i/>
          <w:iCs/>
        </w:rPr>
        <w:t>I had little interest in teaching</w:t>
      </w:r>
      <w:r w:rsidRPr="00BA3730">
        <w:rPr>
          <w:rFonts w:ascii="Times New Roman" w:hAnsi="Times New Roman" w:cs="Times New Roman"/>
          <w:i/>
          <w:iCs/>
        </w:rPr>
        <w:t xml:space="preserve"> first</w:t>
      </w:r>
      <w:r w:rsidR="00871841" w:rsidRPr="00BA3730">
        <w:rPr>
          <w:rFonts w:ascii="Times New Roman" w:hAnsi="Times New Roman" w:cs="Times New Roman"/>
          <w:i/>
          <w:iCs/>
        </w:rPr>
        <w:t xml:space="preserve">, but </w:t>
      </w:r>
      <w:r w:rsidR="00871841" w:rsidRPr="00BA3730">
        <w:rPr>
          <w:rFonts w:ascii="Times New Roman" w:hAnsi="Times New Roman" w:cs="Times New Roman"/>
          <w:b/>
          <w:bCs/>
          <w:i/>
          <w:iCs/>
        </w:rPr>
        <w:t>later I fell in love with teaching</w:t>
      </w:r>
      <w:r w:rsidR="00871841" w:rsidRPr="00BA3730">
        <w:rPr>
          <w:rFonts w:ascii="Times New Roman" w:hAnsi="Times New Roman" w:cs="Times New Roman"/>
          <w:i/>
          <w:iCs/>
        </w:rPr>
        <w:t xml:space="preserve"> (b1).</w:t>
      </w:r>
    </w:p>
    <w:p w14:paraId="79CD2569" w14:textId="15A98EBF" w:rsidR="00871841" w:rsidRPr="00BA3730" w:rsidRDefault="00307CA4"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2.</w:t>
      </w:r>
      <w:r w:rsidRPr="00BA3730">
        <w:rPr>
          <w:rFonts w:ascii="Times New Roman" w:hAnsi="Times New Roman" w:cs="Times New Roman"/>
          <w:b/>
          <w:bCs/>
          <w:i/>
          <w:iCs/>
        </w:rPr>
        <w:t xml:space="preserve"> I</w:t>
      </w:r>
      <w:r w:rsidR="00871841" w:rsidRPr="00BA3730">
        <w:rPr>
          <w:rFonts w:ascii="Times New Roman" w:hAnsi="Times New Roman" w:cs="Times New Roman"/>
          <w:b/>
          <w:bCs/>
          <w:i/>
          <w:iCs/>
        </w:rPr>
        <w:t xml:space="preserve"> Love teaching and feel wonderful</w:t>
      </w:r>
      <w:r w:rsidR="00871841" w:rsidRPr="00BA3730">
        <w:rPr>
          <w:rFonts w:ascii="Times New Roman" w:hAnsi="Times New Roman" w:cs="Times New Roman"/>
          <w:i/>
          <w:iCs/>
        </w:rPr>
        <w:t xml:space="preserve"> (b2) as I give useful information to my students.</w:t>
      </w:r>
    </w:p>
    <w:p w14:paraId="4E2127CD" w14:textId="72782B4C" w:rsidR="00871841"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3.</w:t>
      </w:r>
      <w:r w:rsidRPr="00BA3730">
        <w:rPr>
          <w:rFonts w:ascii="Times New Roman" w:hAnsi="Times New Roman" w:cs="Times New Roman"/>
          <w:b/>
          <w:bCs/>
          <w:i/>
          <w:iCs/>
        </w:rPr>
        <w:t xml:space="preserve"> I</w:t>
      </w:r>
      <w:r w:rsidR="00871841" w:rsidRPr="00BA3730">
        <w:rPr>
          <w:rFonts w:ascii="Times New Roman" w:hAnsi="Times New Roman" w:cs="Times New Roman"/>
          <w:b/>
          <w:bCs/>
          <w:i/>
          <w:iCs/>
        </w:rPr>
        <w:t xml:space="preserve"> become teacher with love and i</w:t>
      </w:r>
      <w:r w:rsidR="0093019B" w:rsidRPr="00BA3730">
        <w:rPr>
          <w:rFonts w:ascii="Times New Roman" w:hAnsi="Times New Roman" w:cs="Times New Roman"/>
          <w:b/>
          <w:bCs/>
          <w:i/>
          <w:iCs/>
        </w:rPr>
        <w:t xml:space="preserve">nterest (b3) </w:t>
      </w:r>
      <w:r w:rsidR="0093019B" w:rsidRPr="00BA3730">
        <w:rPr>
          <w:rFonts w:ascii="Times New Roman" w:hAnsi="Times New Roman" w:cs="Times New Roman"/>
          <w:i/>
          <w:iCs/>
        </w:rPr>
        <w:t>and still believe it.</w:t>
      </w:r>
    </w:p>
    <w:p w14:paraId="6900CAA6" w14:textId="1EA48101" w:rsidR="0093019B"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4.</w:t>
      </w:r>
      <w:r w:rsidRPr="00BA3730">
        <w:rPr>
          <w:rFonts w:ascii="Times New Roman" w:hAnsi="Times New Roman" w:cs="Times New Roman"/>
          <w:b/>
          <w:bCs/>
          <w:i/>
          <w:iCs/>
        </w:rPr>
        <w:t xml:space="preserve"> Even</w:t>
      </w:r>
      <w:r w:rsidR="0093019B" w:rsidRPr="00BA3730">
        <w:rPr>
          <w:rFonts w:ascii="Times New Roman" w:hAnsi="Times New Roman" w:cs="Times New Roman"/>
          <w:b/>
          <w:bCs/>
          <w:i/>
          <w:iCs/>
        </w:rPr>
        <w:t xml:space="preserve"> my pregnancy did not affect my quality of teaching</w:t>
      </w:r>
      <w:r w:rsidR="0093019B" w:rsidRPr="00BA3730">
        <w:rPr>
          <w:rFonts w:ascii="Times New Roman" w:hAnsi="Times New Roman" w:cs="Times New Roman"/>
          <w:i/>
          <w:iCs/>
        </w:rPr>
        <w:t xml:space="preserve"> (b4) and my love for teaching.</w:t>
      </w:r>
    </w:p>
    <w:p w14:paraId="5E6B20B6" w14:textId="77777777" w:rsidR="0093019B" w:rsidRPr="00BA3730" w:rsidRDefault="0093019B"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 xml:space="preserve">5. </w:t>
      </w:r>
      <w:r w:rsidRPr="00BA3730">
        <w:rPr>
          <w:rFonts w:ascii="Times New Roman" w:hAnsi="Times New Roman" w:cs="Times New Roman"/>
          <w:b/>
          <w:bCs/>
          <w:i/>
          <w:iCs/>
        </w:rPr>
        <w:t xml:space="preserve">Focus group: </w:t>
      </w:r>
      <w:r w:rsidRPr="00BA3730">
        <w:rPr>
          <w:rFonts w:ascii="Times New Roman" w:hAnsi="Times New Roman" w:cs="Times New Roman"/>
          <w:i/>
          <w:iCs/>
        </w:rPr>
        <w:t xml:space="preserve">After nearly a decade of teaching, we are </w:t>
      </w:r>
      <w:r w:rsidRPr="00BA3730">
        <w:rPr>
          <w:rFonts w:ascii="Times New Roman" w:hAnsi="Times New Roman" w:cs="Times New Roman"/>
          <w:b/>
          <w:bCs/>
          <w:i/>
          <w:iCs/>
        </w:rPr>
        <w:t>still highly motivated and similar to the first days and years of teaching</w:t>
      </w:r>
      <w:r w:rsidRPr="00BA3730">
        <w:rPr>
          <w:rFonts w:ascii="Times New Roman" w:hAnsi="Times New Roman" w:cs="Times New Roman"/>
          <w:i/>
          <w:iCs/>
        </w:rPr>
        <w:t xml:space="preserve"> (b5). </w:t>
      </w:r>
    </w:p>
    <w:p w14:paraId="4ED2E139" w14:textId="77777777" w:rsidR="00D4269E" w:rsidRPr="00BA3730" w:rsidRDefault="00D4269E" w:rsidP="000F7AED">
      <w:pPr>
        <w:bidi w:val="0"/>
        <w:spacing w:line="240" w:lineRule="auto"/>
        <w:jc w:val="lowKashida"/>
        <w:rPr>
          <w:rFonts w:ascii="Times New Roman" w:hAnsi="Times New Roman" w:cs="Times New Roman"/>
          <w:b/>
          <w:bCs/>
        </w:rPr>
      </w:pPr>
      <w:r w:rsidRPr="00BA3730">
        <w:rPr>
          <w:rFonts w:ascii="Times New Roman" w:hAnsi="Times New Roman" w:cs="Times New Roman"/>
          <w:b/>
          <w:bCs/>
          <w:noProof/>
          <w:lang w:bidi="ar-SA"/>
        </w:rPr>
        <w:lastRenderedPageBreak/>
        <w:drawing>
          <wp:inline distT="0" distB="0" distL="0" distR="0" wp14:anchorId="2C6A65F0" wp14:editId="27C776F7">
            <wp:extent cx="5895833" cy="2943860"/>
            <wp:effectExtent l="0" t="38100" r="0" b="469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B173242" w14:textId="55D3FCE6" w:rsidR="00906774" w:rsidRPr="00BA3730" w:rsidRDefault="00322B5C" w:rsidP="00307CA4">
      <w:pPr>
        <w:bidi w:val="0"/>
        <w:spacing w:line="240" w:lineRule="auto"/>
        <w:jc w:val="center"/>
        <w:rPr>
          <w:rFonts w:ascii="Times New Roman" w:hAnsi="Times New Roman" w:cs="Times New Roman"/>
          <w:sz w:val="20"/>
          <w:szCs w:val="20"/>
        </w:rPr>
      </w:pPr>
      <w:r w:rsidRPr="00BA3730">
        <w:rPr>
          <w:rFonts w:ascii="Times New Roman" w:hAnsi="Times New Roman" w:cs="Times New Roman"/>
          <w:sz w:val="20"/>
          <w:szCs w:val="20"/>
        </w:rPr>
        <w:t>Figure 2</w:t>
      </w:r>
      <w:r w:rsidR="00307CA4" w:rsidRPr="00BA3730">
        <w:rPr>
          <w:rFonts w:ascii="Times New Roman" w:hAnsi="Times New Roman" w:cs="Times New Roman"/>
          <w:sz w:val="20"/>
          <w:szCs w:val="20"/>
        </w:rPr>
        <w:t xml:space="preserve">: </w:t>
      </w:r>
      <w:r w:rsidRPr="00BA3730">
        <w:rPr>
          <w:rFonts w:ascii="Times New Roman" w:hAnsi="Times New Roman" w:cs="Times New Roman"/>
          <w:sz w:val="20"/>
          <w:szCs w:val="20"/>
        </w:rPr>
        <w:t xml:space="preserve">Love and </w:t>
      </w:r>
      <w:r w:rsidR="008D3B7C" w:rsidRPr="00BA3730">
        <w:rPr>
          <w:rFonts w:ascii="Times New Roman" w:hAnsi="Times New Roman" w:cs="Times New Roman"/>
          <w:sz w:val="20"/>
          <w:szCs w:val="20"/>
        </w:rPr>
        <w:t>Passion for Teaching</w:t>
      </w:r>
    </w:p>
    <w:p w14:paraId="13EFCCB2" w14:textId="77777777" w:rsidR="007E55D0" w:rsidRPr="00BA3730" w:rsidRDefault="00506D72" w:rsidP="00C5460F">
      <w:pPr>
        <w:bidi w:val="0"/>
        <w:spacing w:line="240" w:lineRule="auto"/>
        <w:ind w:left="115"/>
        <w:jc w:val="lowKashida"/>
        <w:rPr>
          <w:rFonts w:ascii="Times New Roman" w:hAnsi="Times New Roman" w:cs="Times New Roman"/>
          <w:b/>
          <w:bCs/>
        </w:rPr>
      </w:pPr>
      <w:r w:rsidRPr="00BA3730">
        <w:rPr>
          <w:rFonts w:ascii="Times New Roman" w:hAnsi="Times New Roman" w:cs="Times New Roman"/>
        </w:rPr>
        <w:t>C</w:t>
      </w:r>
      <w:r w:rsidR="004A2C66" w:rsidRPr="00BA3730">
        <w:rPr>
          <w:rFonts w:ascii="Times New Roman" w:hAnsi="Times New Roman" w:cs="Times New Roman"/>
        </w:rPr>
        <w:t>: Low</w:t>
      </w:r>
      <w:r w:rsidR="00C07C1D" w:rsidRPr="00BA3730">
        <w:rPr>
          <w:rFonts w:ascii="Times New Roman" w:hAnsi="Times New Roman" w:cs="Times New Roman"/>
        </w:rPr>
        <w:t xml:space="preserve"> social status</w:t>
      </w:r>
    </w:p>
    <w:p w14:paraId="718C7D69" w14:textId="26589B39" w:rsidR="00C07C1D" w:rsidRPr="00BA3730" w:rsidRDefault="00C07C1D"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The viewpoints extracted from participants in interviews denote t</w:t>
      </w:r>
      <w:r w:rsidR="00745A42" w:rsidRPr="00BA3730">
        <w:rPr>
          <w:rFonts w:ascii="Times New Roman" w:hAnsi="Times New Roman" w:cs="Times New Roman"/>
        </w:rPr>
        <w:t>o this important theme that the society nowadays has a low opinion of teachers. Some people think of teachers</w:t>
      </w:r>
      <w:r w:rsidR="00B647E2" w:rsidRPr="00BA3730">
        <w:rPr>
          <w:rFonts w:ascii="Times New Roman" w:hAnsi="Times New Roman" w:cs="Times New Roman"/>
        </w:rPr>
        <w:t xml:space="preserve"> as poor, moneyless workers with a cheap car and plain cloth. Teachers in particular and teaching in general are not families</w:t>
      </w:r>
      <w:r w:rsidR="00336D51" w:rsidRPr="00BA3730">
        <w:rPr>
          <w:rFonts w:ascii="Times New Roman" w:hAnsi="Times New Roman" w:cs="Times New Roman"/>
        </w:rPr>
        <w:t>' center of attention and the first agenda</w:t>
      </w:r>
      <w:r w:rsidR="00B647E2" w:rsidRPr="00BA3730">
        <w:rPr>
          <w:rFonts w:ascii="Times New Roman" w:hAnsi="Times New Roman" w:cs="Times New Roman"/>
        </w:rPr>
        <w:t xml:space="preserve">. As elicited from teacher's viewpoints, the society as a whole has a negative attitude towards </w:t>
      </w:r>
      <w:r w:rsidR="00DD0732" w:rsidRPr="00BA3730">
        <w:rPr>
          <w:rFonts w:ascii="Times New Roman" w:hAnsi="Times New Roman" w:cs="Times New Roman"/>
        </w:rPr>
        <w:t>teachers. Below comments extracted from participants' viewpoints are presented:</w:t>
      </w:r>
    </w:p>
    <w:p w14:paraId="35B4208D" w14:textId="1E9BBF9C" w:rsidR="00DF6400" w:rsidRPr="00BA3730" w:rsidRDefault="008D3B7C"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i/>
          <w:iCs/>
        </w:rPr>
        <w:t>1.</w:t>
      </w:r>
      <w:r w:rsidRPr="00BA3730">
        <w:rPr>
          <w:rFonts w:ascii="Times New Roman" w:hAnsi="Times New Roman" w:cs="Times New Roman"/>
          <w:b/>
          <w:bCs/>
          <w:i/>
          <w:iCs/>
        </w:rPr>
        <w:t xml:space="preserve"> Society’s</w:t>
      </w:r>
      <w:r w:rsidR="00DF6400" w:rsidRPr="00BA3730">
        <w:rPr>
          <w:rFonts w:ascii="Times New Roman" w:hAnsi="Times New Roman" w:cs="Times New Roman"/>
          <w:b/>
          <w:bCs/>
          <w:i/>
          <w:iCs/>
        </w:rPr>
        <w:t xml:space="preserve"> attitude</w:t>
      </w:r>
      <w:r w:rsidR="00DF6400" w:rsidRPr="00BA3730">
        <w:rPr>
          <w:rFonts w:ascii="Times New Roman" w:hAnsi="Times New Roman" w:cs="Times New Roman"/>
          <w:i/>
          <w:iCs/>
        </w:rPr>
        <w:t xml:space="preserve"> toward teachers are </w:t>
      </w:r>
      <w:r w:rsidR="00DF6400" w:rsidRPr="00BA3730">
        <w:rPr>
          <w:rFonts w:ascii="Times New Roman" w:hAnsi="Times New Roman" w:cs="Times New Roman"/>
          <w:b/>
          <w:bCs/>
          <w:i/>
          <w:iCs/>
        </w:rPr>
        <w:t xml:space="preserve">humiliating and </w:t>
      </w:r>
      <w:r w:rsidRPr="00BA3730">
        <w:rPr>
          <w:rFonts w:ascii="Times New Roman" w:hAnsi="Times New Roman" w:cs="Times New Roman"/>
          <w:b/>
          <w:bCs/>
          <w:i/>
          <w:iCs/>
        </w:rPr>
        <w:t>underestimating (</w:t>
      </w:r>
      <w:r w:rsidR="00DF6400" w:rsidRPr="00BA3730">
        <w:rPr>
          <w:rFonts w:ascii="Times New Roman" w:hAnsi="Times New Roman" w:cs="Times New Roman"/>
          <w:b/>
          <w:bCs/>
          <w:i/>
          <w:iCs/>
        </w:rPr>
        <w:t>c1)</w:t>
      </w:r>
    </w:p>
    <w:p w14:paraId="5A51A15B" w14:textId="1220F6CB" w:rsidR="00DF6400" w:rsidRPr="00BA3730" w:rsidRDefault="008D3B7C"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b/>
          <w:bCs/>
          <w:i/>
          <w:iCs/>
        </w:rPr>
        <w:t>2.</w:t>
      </w:r>
      <w:r w:rsidRPr="00BA3730">
        <w:rPr>
          <w:rFonts w:ascii="Times New Roman" w:hAnsi="Times New Roman" w:cs="Times New Roman"/>
          <w:i/>
          <w:iCs/>
        </w:rPr>
        <w:t xml:space="preserve"> Our</w:t>
      </w:r>
      <w:r w:rsidR="00DF6400" w:rsidRPr="00BA3730">
        <w:rPr>
          <w:rFonts w:ascii="Times New Roman" w:hAnsi="Times New Roman" w:cs="Times New Roman"/>
          <w:i/>
          <w:iCs/>
        </w:rPr>
        <w:t xml:space="preserve"> society is </w:t>
      </w:r>
      <w:r w:rsidR="00DF6400" w:rsidRPr="00BA3730">
        <w:rPr>
          <w:rFonts w:ascii="Times New Roman" w:hAnsi="Times New Roman" w:cs="Times New Roman"/>
          <w:b/>
          <w:bCs/>
          <w:i/>
          <w:iCs/>
        </w:rPr>
        <w:t xml:space="preserve">aloof, reluctant, and static to teachers and </w:t>
      </w:r>
      <w:r w:rsidR="00D144E0" w:rsidRPr="00BA3730">
        <w:rPr>
          <w:rFonts w:ascii="Times New Roman" w:hAnsi="Times New Roman" w:cs="Times New Roman"/>
          <w:b/>
          <w:bCs/>
          <w:i/>
          <w:iCs/>
        </w:rPr>
        <w:t>education. (</w:t>
      </w:r>
      <w:r w:rsidR="00DF6400" w:rsidRPr="00BA3730">
        <w:rPr>
          <w:rFonts w:ascii="Times New Roman" w:hAnsi="Times New Roman" w:cs="Times New Roman"/>
          <w:b/>
          <w:bCs/>
          <w:i/>
          <w:iCs/>
        </w:rPr>
        <w:t>c2)</w:t>
      </w:r>
    </w:p>
    <w:p w14:paraId="08A7FBA0" w14:textId="4D54D55D" w:rsidR="00DF6400" w:rsidRPr="00BA3730" w:rsidRDefault="008D3B7C"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b/>
          <w:bCs/>
          <w:i/>
          <w:iCs/>
        </w:rPr>
        <w:t>3.</w:t>
      </w:r>
      <w:r w:rsidRPr="00BA3730">
        <w:rPr>
          <w:rFonts w:ascii="Times New Roman" w:hAnsi="Times New Roman" w:cs="Times New Roman"/>
          <w:i/>
          <w:iCs/>
        </w:rPr>
        <w:t xml:space="preserve"> The</w:t>
      </w:r>
      <w:r w:rsidR="00DF6400" w:rsidRPr="00BA3730">
        <w:rPr>
          <w:rFonts w:ascii="Times New Roman" w:hAnsi="Times New Roman" w:cs="Times New Roman"/>
          <w:i/>
          <w:iCs/>
        </w:rPr>
        <w:t xml:space="preserve"> society should award teachers a high social status and view them as the </w:t>
      </w:r>
      <w:r w:rsidR="00DF6400" w:rsidRPr="00BA3730">
        <w:rPr>
          <w:rFonts w:ascii="Times New Roman" w:hAnsi="Times New Roman" w:cs="Times New Roman"/>
          <w:b/>
          <w:bCs/>
          <w:i/>
          <w:iCs/>
        </w:rPr>
        <w:t xml:space="preserve">trainers </w:t>
      </w:r>
      <w:r w:rsidR="00612735" w:rsidRPr="00BA3730">
        <w:rPr>
          <w:rFonts w:ascii="Times New Roman" w:hAnsi="Times New Roman" w:cs="Times New Roman"/>
          <w:b/>
          <w:bCs/>
          <w:i/>
          <w:iCs/>
        </w:rPr>
        <w:t xml:space="preserve">of </w:t>
      </w:r>
      <w:r w:rsidR="00DF6400" w:rsidRPr="00BA3730">
        <w:rPr>
          <w:rFonts w:ascii="Times New Roman" w:hAnsi="Times New Roman" w:cs="Times New Roman"/>
          <w:b/>
          <w:bCs/>
          <w:i/>
          <w:iCs/>
        </w:rPr>
        <w:t xml:space="preserve">a successful </w:t>
      </w:r>
      <w:r w:rsidR="00D144E0" w:rsidRPr="00BA3730">
        <w:rPr>
          <w:rFonts w:ascii="Times New Roman" w:hAnsi="Times New Roman" w:cs="Times New Roman"/>
          <w:b/>
          <w:bCs/>
          <w:i/>
          <w:iCs/>
        </w:rPr>
        <w:t>generation. (</w:t>
      </w:r>
      <w:r w:rsidR="00DF6400" w:rsidRPr="00BA3730">
        <w:rPr>
          <w:rFonts w:ascii="Times New Roman" w:hAnsi="Times New Roman" w:cs="Times New Roman"/>
          <w:b/>
          <w:bCs/>
          <w:i/>
          <w:iCs/>
        </w:rPr>
        <w:t>c3)</w:t>
      </w:r>
    </w:p>
    <w:p w14:paraId="2F6CDB41" w14:textId="2C601049" w:rsidR="00DF6400"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b/>
          <w:bCs/>
          <w:i/>
          <w:iCs/>
        </w:rPr>
        <w:t>4.</w:t>
      </w:r>
      <w:r w:rsidRPr="00BA3730">
        <w:rPr>
          <w:rFonts w:ascii="Times New Roman" w:hAnsi="Times New Roman" w:cs="Times New Roman"/>
          <w:i/>
          <w:iCs/>
        </w:rPr>
        <w:t xml:space="preserve"> People</w:t>
      </w:r>
      <w:r w:rsidR="00DF6400" w:rsidRPr="00BA3730">
        <w:rPr>
          <w:rFonts w:ascii="Times New Roman" w:hAnsi="Times New Roman" w:cs="Times New Roman"/>
          <w:i/>
          <w:iCs/>
        </w:rPr>
        <w:t xml:space="preserve"> </w:t>
      </w:r>
      <w:r w:rsidR="00E93FFB" w:rsidRPr="00BA3730">
        <w:rPr>
          <w:rFonts w:ascii="Times New Roman" w:hAnsi="Times New Roman" w:cs="Times New Roman"/>
          <w:i/>
          <w:iCs/>
        </w:rPr>
        <w:t>view</w:t>
      </w:r>
      <w:r w:rsidR="00E93FFB" w:rsidRPr="00BA3730">
        <w:rPr>
          <w:rFonts w:ascii="Times New Roman" w:hAnsi="Times New Roman" w:cs="Times New Roman"/>
          <w:b/>
          <w:bCs/>
          <w:i/>
          <w:iCs/>
        </w:rPr>
        <w:t xml:space="preserve"> teaching as a second degree </w:t>
      </w:r>
      <w:r w:rsidR="00D144E0" w:rsidRPr="00BA3730">
        <w:rPr>
          <w:rFonts w:ascii="Times New Roman" w:hAnsi="Times New Roman" w:cs="Times New Roman"/>
          <w:b/>
          <w:bCs/>
          <w:i/>
          <w:iCs/>
        </w:rPr>
        <w:t>job</w:t>
      </w:r>
      <w:r w:rsidR="00D144E0" w:rsidRPr="00BA3730">
        <w:rPr>
          <w:rFonts w:ascii="Times New Roman" w:hAnsi="Times New Roman" w:cs="Times New Roman"/>
          <w:i/>
          <w:iCs/>
        </w:rPr>
        <w:t>. (</w:t>
      </w:r>
      <w:r w:rsidR="00E93FFB" w:rsidRPr="00BA3730">
        <w:rPr>
          <w:rFonts w:ascii="Times New Roman" w:hAnsi="Times New Roman" w:cs="Times New Roman"/>
          <w:i/>
          <w:iCs/>
        </w:rPr>
        <w:t>c4)</w:t>
      </w:r>
    </w:p>
    <w:p w14:paraId="7E2413F1" w14:textId="30BF9486" w:rsidR="00E93FFB"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5.</w:t>
      </w:r>
      <w:r w:rsidRPr="00BA3730">
        <w:rPr>
          <w:rFonts w:ascii="Times New Roman" w:hAnsi="Times New Roman" w:cs="Times New Roman"/>
          <w:b/>
          <w:bCs/>
          <w:i/>
          <w:iCs/>
        </w:rPr>
        <w:t xml:space="preserve"> Focus</w:t>
      </w:r>
      <w:r w:rsidR="00E93FFB" w:rsidRPr="00BA3730">
        <w:rPr>
          <w:rFonts w:ascii="Times New Roman" w:hAnsi="Times New Roman" w:cs="Times New Roman"/>
          <w:b/>
          <w:bCs/>
          <w:i/>
          <w:iCs/>
        </w:rPr>
        <w:t xml:space="preserve"> group: Our society</w:t>
      </w:r>
      <w:r w:rsidR="00E93FFB" w:rsidRPr="00BA3730">
        <w:rPr>
          <w:rFonts w:ascii="Times New Roman" w:hAnsi="Times New Roman" w:cs="Times New Roman"/>
          <w:i/>
          <w:iCs/>
        </w:rPr>
        <w:t xml:space="preserve"> is suffering from an </w:t>
      </w:r>
      <w:r w:rsidR="00E93FFB" w:rsidRPr="00BA3730">
        <w:rPr>
          <w:rFonts w:ascii="Times New Roman" w:hAnsi="Times New Roman" w:cs="Times New Roman"/>
          <w:b/>
          <w:bCs/>
          <w:i/>
          <w:iCs/>
        </w:rPr>
        <w:t xml:space="preserve">inner and outer constructive disease in terms of teachers' true value and status in the </w:t>
      </w:r>
      <w:r w:rsidR="00D144E0" w:rsidRPr="00BA3730">
        <w:rPr>
          <w:rFonts w:ascii="Times New Roman" w:hAnsi="Times New Roman" w:cs="Times New Roman"/>
          <w:b/>
          <w:bCs/>
          <w:i/>
          <w:iCs/>
        </w:rPr>
        <w:t>society. (</w:t>
      </w:r>
      <w:r w:rsidR="00E93FFB" w:rsidRPr="00BA3730">
        <w:rPr>
          <w:rFonts w:ascii="Times New Roman" w:hAnsi="Times New Roman" w:cs="Times New Roman"/>
          <w:b/>
          <w:bCs/>
          <w:i/>
          <w:iCs/>
        </w:rPr>
        <w:t>c5)</w:t>
      </w:r>
    </w:p>
    <w:p w14:paraId="491E01C1" w14:textId="77777777" w:rsidR="004A2C66" w:rsidRPr="00BA3730" w:rsidRDefault="004A2C66" w:rsidP="000F7AED">
      <w:pPr>
        <w:bidi w:val="0"/>
        <w:spacing w:line="240" w:lineRule="auto"/>
        <w:jc w:val="lowKashida"/>
        <w:rPr>
          <w:rFonts w:ascii="Times New Roman" w:hAnsi="Times New Roman" w:cs="Times New Roman"/>
          <w:rtl/>
        </w:rPr>
      </w:pPr>
      <w:r w:rsidRPr="00BA3730">
        <w:rPr>
          <w:rFonts w:ascii="Times New Roman" w:hAnsi="Times New Roman" w:cs="Times New Roman"/>
          <w:noProof/>
          <w:lang w:bidi="ar-SA"/>
        </w:rPr>
        <w:lastRenderedPageBreak/>
        <w:drawing>
          <wp:inline distT="0" distB="0" distL="0" distR="0" wp14:anchorId="004C2AD8" wp14:editId="58BFC8B2">
            <wp:extent cx="5923129" cy="2962275"/>
            <wp:effectExtent l="0" t="38100" r="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F363709" w14:textId="674E7F2D" w:rsidR="00055DCF" w:rsidRPr="00BA3730" w:rsidRDefault="00476C81" w:rsidP="00476C81">
      <w:pPr>
        <w:bidi w:val="0"/>
        <w:spacing w:line="240" w:lineRule="auto"/>
        <w:jc w:val="center"/>
        <w:rPr>
          <w:rFonts w:ascii="Times New Roman" w:hAnsi="Times New Roman" w:cs="Times New Roman"/>
          <w:sz w:val="20"/>
          <w:szCs w:val="20"/>
        </w:rPr>
      </w:pPr>
      <w:r w:rsidRPr="00BA3730">
        <w:rPr>
          <w:rFonts w:ascii="Times New Roman" w:hAnsi="Times New Roman" w:cs="Times New Roman"/>
          <w:sz w:val="20"/>
          <w:szCs w:val="20"/>
        </w:rPr>
        <w:t>Figure 3:</w:t>
      </w:r>
      <w:r w:rsidR="00055DCF" w:rsidRPr="00BA3730">
        <w:rPr>
          <w:rFonts w:ascii="Times New Roman" w:hAnsi="Times New Roman" w:cs="Times New Roman"/>
          <w:sz w:val="20"/>
          <w:szCs w:val="20"/>
        </w:rPr>
        <w:t xml:space="preserve"> Low </w:t>
      </w:r>
      <w:r w:rsidR="008D3B7C" w:rsidRPr="00BA3730">
        <w:rPr>
          <w:rFonts w:ascii="Times New Roman" w:hAnsi="Times New Roman" w:cs="Times New Roman"/>
          <w:sz w:val="20"/>
          <w:szCs w:val="20"/>
        </w:rPr>
        <w:t>Social Status</w:t>
      </w:r>
    </w:p>
    <w:p w14:paraId="7DEA19A6" w14:textId="77777777" w:rsidR="00055DCF" w:rsidRPr="00BA3730" w:rsidRDefault="008A1E33" w:rsidP="003F46F6">
      <w:pPr>
        <w:bidi w:val="0"/>
        <w:spacing w:line="240" w:lineRule="auto"/>
        <w:ind w:left="115"/>
        <w:jc w:val="lowKashida"/>
        <w:rPr>
          <w:rFonts w:ascii="Times New Roman" w:hAnsi="Times New Roman" w:cs="Times New Roman"/>
        </w:rPr>
      </w:pPr>
      <w:r w:rsidRPr="00BA3730">
        <w:rPr>
          <w:rFonts w:ascii="Times New Roman" w:hAnsi="Times New Roman" w:cs="Times New Roman"/>
        </w:rPr>
        <w:t xml:space="preserve">D: </w:t>
      </w:r>
      <w:r w:rsidR="002C2770" w:rsidRPr="00BA3730">
        <w:rPr>
          <w:rFonts w:ascii="Times New Roman" w:hAnsi="Times New Roman" w:cs="Times New Roman"/>
        </w:rPr>
        <w:t>High demand for becoming a teacher</w:t>
      </w:r>
    </w:p>
    <w:p w14:paraId="18E6FD27" w14:textId="30479D12" w:rsidR="00273BA7" w:rsidRPr="00BA3730" w:rsidRDefault="00273BA7" w:rsidP="003F46F6">
      <w:pPr>
        <w:bidi w:val="0"/>
        <w:spacing w:after="120" w:line="240" w:lineRule="auto"/>
        <w:ind w:left="115" w:right="72"/>
        <w:jc w:val="both"/>
        <w:rPr>
          <w:rFonts w:ascii="Times New Roman" w:hAnsi="Times New Roman" w:cs="Times New Roman"/>
          <w:b/>
          <w:bCs/>
        </w:rPr>
      </w:pPr>
      <w:r w:rsidRPr="00BA3730">
        <w:rPr>
          <w:rFonts w:ascii="Times New Roman" w:hAnsi="Times New Roman" w:cs="Times New Roman"/>
        </w:rPr>
        <w:t xml:space="preserve">Another issue worth considering is the increasing demands for becoming teachers due to job security and high rate </w:t>
      </w:r>
      <w:r w:rsidR="00DB1C45" w:rsidRPr="00BA3730">
        <w:rPr>
          <w:rFonts w:ascii="Times New Roman" w:hAnsi="Times New Roman" w:cs="Times New Roman"/>
        </w:rPr>
        <w:t>of unemployment</w:t>
      </w:r>
      <w:r w:rsidRPr="00BA3730">
        <w:rPr>
          <w:rFonts w:ascii="Times New Roman" w:hAnsi="Times New Roman" w:cs="Times New Roman"/>
        </w:rPr>
        <w:t xml:space="preserve"> among the educated </w:t>
      </w:r>
      <w:r w:rsidR="00DB1C45" w:rsidRPr="00BA3730">
        <w:rPr>
          <w:rFonts w:ascii="Times New Roman" w:hAnsi="Times New Roman" w:cs="Times New Roman"/>
        </w:rPr>
        <w:t>youths. Elicitation</w:t>
      </w:r>
      <w:r w:rsidRPr="00BA3730">
        <w:rPr>
          <w:rFonts w:ascii="Times New Roman" w:hAnsi="Times New Roman" w:cs="Times New Roman"/>
        </w:rPr>
        <w:t xml:space="preserve"> of data from participants testify to the fact that these days some </w:t>
      </w:r>
      <w:r w:rsidR="00DB1C45" w:rsidRPr="00BA3730">
        <w:rPr>
          <w:rFonts w:ascii="Times New Roman" w:hAnsi="Times New Roman" w:cs="Times New Roman"/>
        </w:rPr>
        <w:t>family's</w:t>
      </w:r>
      <w:r w:rsidRPr="00BA3730">
        <w:rPr>
          <w:rFonts w:ascii="Times New Roman" w:hAnsi="Times New Roman" w:cs="Times New Roman"/>
        </w:rPr>
        <w:t xml:space="preserve"> priorities and incli</w:t>
      </w:r>
      <w:r w:rsidR="00DB1C45" w:rsidRPr="00BA3730">
        <w:rPr>
          <w:rFonts w:ascii="Times New Roman" w:hAnsi="Times New Roman" w:cs="Times New Roman"/>
        </w:rPr>
        <w:t>nation to becoming a teacher have</w:t>
      </w:r>
      <w:r w:rsidRPr="00BA3730">
        <w:rPr>
          <w:rFonts w:ascii="Times New Roman" w:hAnsi="Times New Roman" w:cs="Times New Roman"/>
        </w:rPr>
        <w:t xml:space="preserve"> increased </w:t>
      </w:r>
      <w:r w:rsidR="00DB1C45" w:rsidRPr="00BA3730">
        <w:rPr>
          <w:rFonts w:ascii="Times New Roman" w:hAnsi="Times New Roman" w:cs="Times New Roman"/>
        </w:rPr>
        <w:t xml:space="preserve">rapidly. The reasons are, according to this study's' participants point of </w:t>
      </w:r>
      <w:r w:rsidR="0091383A" w:rsidRPr="00BA3730">
        <w:rPr>
          <w:rFonts w:ascii="Times New Roman" w:hAnsi="Times New Roman" w:cs="Times New Roman"/>
        </w:rPr>
        <w:t xml:space="preserve">view, lack of sufficient job opportunity for the young with higher education, constant and fixed salary of teachers, though very low and insufficient, and the governments' failure in providing, and producing jobs for the needy </w:t>
      </w:r>
      <w:r w:rsidR="0099088E" w:rsidRPr="00BA3730">
        <w:rPr>
          <w:rFonts w:ascii="Times New Roman" w:hAnsi="Times New Roman" w:cs="Times New Roman"/>
        </w:rPr>
        <w:t>applicants. Genuine</w:t>
      </w:r>
      <w:r w:rsidR="0091383A" w:rsidRPr="00BA3730">
        <w:rPr>
          <w:rFonts w:ascii="Times New Roman" w:hAnsi="Times New Roman" w:cs="Times New Roman"/>
        </w:rPr>
        <w:t xml:space="preserve"> excerpts from</w:t>
      </w:r>
      <w:r w:rsidR="0099088E" w:rsidRPr="00BA3730">
        <w:rPr>
          <w:rFonts w:ascii="Times New Roman" w:hAnsi="Times New Roman" w:cs="Times New Roman"/>
        </w:rPr>
        <w:t xml:space="preserve"> this</w:t>
      </w:r>
      <w:r w:rsidR="0091383A" w:rsidRPr="00BA3730">
        <w:rPr>
          <w:rFonts w:ascii="Times New Roman" w:hAnsi="Times New Roman" w:cs="Times New Roman"/>
        </w:rPr>
        <w:t xml:space="preserve"> study</w:t>
      </w:r>
      <w:r w:rsidR="0099088E" w:rsidRPr="00BA3730">
        <w:rPr>
          <w:rFonts w:ascii="Times New Roman" w:hAnsi="Times New Roman" w:cs="Times New Roman"/>
        </w:rPr>
        <w:t>'s</w:t>
      </w:r>
      <w:r w:rsidR="0091383A" w:rsidRPr="00BA3730">
        <w:rPr>
          <w:rFonts w:ascii="Times New Roman" w:hAnsi="Times New Roman" w:cs="Times New Roman"/>
        </w:rPr>
        <w:t xml:space="preserve"> participants</w:t>
      </w:r>
      <w:r w:rsidR="0099088E" w:rsidRPr="00BA3730">
        <w:rPr>
          <w:rFonts w:ascii="Times New Roman" w:hAnsi="Times New Roman" w:cs="Times New Roman"/>
        </w:rPr>
        <w:t xml:space="preserve"> are given below:</w:t>
      </w:r>
    </w:p>
    <w:p w14:paraId="708A80C8" w14:textId="6BA981FF" w:rsidR="0099088E" w:rsidRPr="00BA3730" w:rsidRDefault="008D3B7C"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i/>
          <w:iCs/>
        </w:rPr>
        <w:t>1. Families</w:t>
      </w:r>
      <w:r w:rsidR="0099088E" w:rsidRPr="00BA3730">
        <w:rPr>
          <w:rFonts w:ascii="Times New Roman" w:hAnsi="Times New Roman" w:cs="Times New Roman"/>
          <w:i/>
          <w:iCs/>
        </w:rPr>
        <w:t xml:space="preserve"> are inclined to teaching's career, because of </w:t>
      </w:r>
      <w:r w:rsidR="0099088E" w:rsidRPr="00BA3730">
        <w:rPr>
          <w:rFonts w:ascii="Times New Roman" w:hAnsi="Times New Roman" w:cs="Times New Roman"/>
          <w:b/>
          <w:bCs/>
          <w:i/>
          <w:iCs/>
        </w:rPr>
        <w:t xml:space="preserve">financial support and job </w:t>
      </w:r>
      <w:r w:rsidR="00E055D6" w:rsidRPr="00BA3730">
        <w:rPr>
          <w:rFonts w:ascii="Times New Roman" w:hAnsi="Times New Roman" w:cs="Times New Roman"/>
          <w:b/>
          <w:bCs/>
          <w:i/>
          <w:iCs/>
        </w:rPr>
        <w:t>security. (</w:t>
      </w:r>
      <w:r w:rsidR="0099088E" w:rsidRPr="00BA3730">
        <w:rPr>
          <w:rFonts w:ascii="Times New Roman" w:hAnsi="Times New Roman" w:cs="Times New Roman"/>
          <w:b/>
          <w:bCs/>
          <w:i/>
          <w:iCs/>
        </w:rPr>
        <w:t>d1)</w:t>
      </w:r>
    </w:p>
    <w:p w14:paraId="0C7B5AAA" w14:textId="04842D24" w:rsidR="0099088E" w:rsidRPr="00BA3730" w:rsidRDefault="008D3B7C"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b/>
          <w:bCs/>
          <w:i/>
          <w:iCs/>
        </w:rPr>
        <w:t>2.</w:t>
      </w:r>
      <w:r w:rsidRPr="00BA3730">
        <w:rPr>
          <w:rFonts w:ascii="Times New Roman" w:hAnsi="Times New Roman" w:cs="Times New Roman"/>
          <w:i/>
          <w:iCs/>
        </w:rPr>
        <w:t xml:space="preserve"> Teaching</w:t>
      </w:r>
      <w:r w:rsidR="008862B9" w:rsidRPr="00BA3730">
        <w:rPr>
          <w:rFonts w:ascii="Times New Roman" w:hAnsi="Times New Roman" w:cs="Times New Roman"/>
          <w:i/>
          <w:iCs/>
        </w:rPr>
        <w:t xml:space="preserve"> career is welcomed by families nowadays, because of </w:t>
      </w:r>
      <w:r w:rsidR="008862B9" w:rsidRPr="00BA3730">
        <w:rPr>
          <w:rFonts w:ascii="Times New Roman" w:hAnsi="Times New Roman" w:cs="Times New Roman"/>
          <w:b/>
          <w:bCs/>
          <w:i/>
          <w:iCs/>
        </w:rPr>
        <w:t>unemployment concerns and lack of job's guarantee. (d2)</w:t>
      </w:r>
    </w:p>
    <w:p w14:paraId="7351F5B6" w14:textId="21D9A2F4" w:rsidR="008862B9" w:rsidRPr="00BA3730" w:rsidRDefault="008D3B7C"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b/>
          <w:bCs/>
          <w:i/>
          <w:iCs/>
        </w:rPr>
        <w:t>3.</w:t>
      </w:r>
      <w:r w:rsidRPr="00BA3730">
        <w:rPr>
          <w:rFonts w:ascii="Times New Roman" w:hAnsi="Times New Roman" w:cs="Times New Roman"/>
          <w:i/>
          <w:iCs/>
        </w:rPr>
        <w:t xml:space="preserve"> Teachers</w:t>
      </w:r>
      <w:r w:rsidR="008862B9" w:rsidRPr="00BA3730">
        <w:rPr>
          <w:rFonts w:ascii="Times New Roman" w:hAnsi="Times New Roman" w:cs="Times New Roman"/>
          <w:i/>
          <w:iCs/>
        </w:rPr>
        <w:t xml:space="preserve"> have a </w:t>
      </w:r>
      <w:r w:rsidR="008862B9" w:rsidRPr="00BA3730">
        <w:rPr>
          <w:rFonts w:ascii="Times New Roman" w:hAnsi="Times New Roman" w:cs="Times New Roman"/>
          <w:b/>
          <w:bCs/>
          <w:i/>
          <w:iCs/>
        </w:rPr>
        <w:t>fixed salary though low and insufficient. (d3)</w:t>
      </w:r>
    </w:p>
    <w:p w14:paraId="2A4C2BAC" w14:textId="335C7FC1" w:rsidR="008862B9"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b/>
          <w:bCs/>
          <w:i/>
          <w:iCs/>
        </w:rPr>
        <w:t>4. Lack</w:t>
      </w:r>
      <w:r w:rsidR="004B3FEF" w:rsidRPr="00BA3730">
        <w:rPr>
          <w:rFonts w:ascii="Times New Roman" w:hAnsi="Times New Roman" w:cs="Times New Roman"/>
          <w:b/>
          <w:bCs/>
          <w:i/>
          <w:iCs/>
        </w:rPr>
        <w:t xml:space="preserve"> of governmental jobs and finalized employment </w:t>
      </w:r>
      <w:r w:rsidR="004B3FEF" w:rsidRPr="00BA3730">
        <w:rPr>
          <w:rFonts w:ascii="Times New Roman" w:hAnsi="Times New Roman" w:cs="Times New Roman"/>
          <w:i/>
          <w:iCs/>
        </w:rPr>
        <w:t>(d4) are the main reasons for becoming teachers among students and their families.</w:t>
      </w:r>
    </w:p>
    <w:p w14:paraId="47343655" w14:textId="1C46A919" w:rsidR="004B3FEF"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5.</w:t>
      </w:r>
      <w:r w:rsidRPr="00BA3730">
        <w:rPr>
          <w:rFonts w:ascii="Times New Roman" w:hAnsi="Times New Roman" w:cs="Times New Roman"/>
          <w:b/>
          <w:bCs/>
          <w:i/>
          <w:iCs/>
        </w:rPr>
        <w:t xml:space="preserve"> Lack</w:t>
      </w:r>
      <w:r w:rsidR="004B3FEF" w:rsidRPr="00BA3730">
        <w:rPr>
          <w:rFonts w:ascii="Times New Roman" w:hAnsi="Times New Roman" w:cs="Times New Roman"/>
          <w:b/>
          <w:bCs/>
          <w:i/>
          <w:iCs/>
        </w:rPr>
        <w:t xml:space="preserve"> of proper jobs with sufficient salary in the society</w:t>
      </w:r>
      <w:r w:rsidR="004B3FEF" w:rsidRPr="00BA3730">
        <w:rPr>
          <w:rFonts w:ascii="Times New Roman" w:hAnsi="Times New Roman" w:cs="Times New Roman"/>
          <w:i/>
          <w:iCs/>
        </w:rPr>
        <w:t xml:space="preserve"> (d</w:t>
      </w:r>
      <w:r w:rsidR="00C92EF0" w:rsidRPr="00BA3730">
        <w:rPr>
          <w:rFonts w:ascii="Times New Roman" w:hAnsi="Times New Roman" w:cs="Times New Roman"/>
          <w:i/>
          <w:iCs/>
        </w:rPr>
        <w:t>5) is</w:t>
      </w:r>
      <w:r w:rsidR="004B3FEF" w:rsidRPr="00BA3730">
        <w:rPr>
          <w:rFonts w:ascii="Times New Roman" w:hAnsi="Times New Roman" w:cs="Times New Roman"/>
          <w:i/>
          <w:iCs/>
        </w:rPr>
        <w:t xml:space="preserve"> the main reason for increasing demand for becoming teachers.</w:t>
      </w:r>
    </w:p>
    <w:p w14:paraId="39153458" w14:textId="77777777" w:rsidR="004B3FEF" w:rsidRPr="00BA3730" w:rsidRDefault="00C92EF0"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6,</w:t>
      </w:r>
      <w:r w:rsidRPr="00BA3730">
        <w:rPr>
          <w:rFonts w:ascii="Times New Roman" w:hAnsi="Times New Roman" w:cs="Times New Roman"/>
          <w:b/>
          <w:bCs/>
          <w:i/>
          <w:iCs/>
        </w:rPr>
        <w:t xml:space="preserve"> Focus</w:t>
      </w:r>
      <w:r w:rsidR="004B3FEF" w:rsidRPr="00BA3730">
        <w:rPr>
          <w:rFonts w:ascii="Times New Roman" w:hAnsi="Times New Roman" w:cs="Times New Roman"/>
          <w:b/>
          <w:bCs/>
          <w:i/>
          <w:iCs/>
        </w:rPr>
        <w:t xml:space="preserve"> group: Government's </w:t>
      </w:r>
      <w:r w:rsidRPr="00BA3730">
        <w:rPr>
          <w:rFonts w:ascii="Times New Roman" w:hAnsi="Times New Roman" w:cs="Times New Roman"/>
          <w:b/>
          <w:bCs/>
          <w:i/>
          <w:iCs/>
        </w:rPr>
        <w:t>failure</w:t>
      </w:r>
      <w:r w:rsidR="004B3FEF" w:rsidRPr="00BA3730">
        <w:rPr>
          <w:rFonts w:ascii="Times New Roman" w:hAnsi="Times New Roman" w:cs="Times New Roman"/>
          <w:b/>
          <w:bCs/>
          <w:i/>
          <w:iCs/>
        </w:rPr>
        <w:t xml:space="preserve"> in producing suitable jobs particularly educated </w:t>
      </w:r>
      <w:r w:rsidRPr="00BA3730">
        <w:rPr>
          <w:rFonts w:ascii="Times New Roman" w:hAnsi="Times New Roman" w:cs="Times New Roman"/>
          <w:b/>
          <w:bCs/>
          <w:i/>
          <w:iCs/>
        </w:rPr>
        <w:t>youths</w:t>
      </w:r>
      <w:r w:rsidRPr="00BA3730">
        <w:rPr>
          <w:rFonts w:ascii="Times New Roman" w:hAnsi="Times New Roman" w:cs="Times New Roman"/>
          <w:i/>
          <w:iCs/>
        </w:rPr>
        <w:t>, (d6) forms the main reason for the students and their families' inclination in becoming teachers.</w:t>
      </w:r>
    </w:p>
    <w:p w14:paraId="7D85E929" w14:textId="77777777" w:rsidR="00C45935" w:rsidRPr="00BA3730" w:rsidRDefault="00C45935" w:rsidP="000F7AED">
      <w:pPr>
        <w:bidi w:val="0"/>
        <w:spacing w:line="240" w:lineRule="auto"/>
        <w:jc w:val="lowKashida"/>
        <w:rPr>
          <w:rFonts w:ascii="Times New Roman" w:hAnsi="Times New Roman" w:cs="Times New Roman"/>
          <w:rtl/>
        </w:rPr>
      </w:pPr>
      <w:r w:rsidRPr="00BA3730">
        <w:rPr>
          <w:rFonts w:ascii="Times New Roman" w:hAnsi="Times New Roman" w:cs="Times New Roman"/>
          <w:noProof/>
          <w:rtl/>
          <w:lang w:bidi="ar-SA"/>
        </w:rPr>
        <w:lastRenderedPageBreak/>
        <w:drawing>
          <wp:inline distT="0" distB="0" distL="0" distR="0" wp14:anchorId="74C62089" wp14:editId="0D3C9DD1">
            <wp:extent cx="5854890" cy="2299335"/>
            <wp:effectExtent l="0" t="0" r="12700" b="571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54EB7E4" w14:textId="6825D37D" w:rsidR="00C45935" w:rsidRPr="00BA3730" w:rsidRDefault="00B249CA" w:rsidP="00476C81">
      <w:pPr>
        <w:bidi w:val="0"/>
        <w:spacing w:line="240" w:lineRule="auto"/>
        <w:jc w:val="center"/>
        <w:rPr>
          <w:rFonts w:ascii="Times New Roman" w:hAnsi="Times New Roman" w:cs="Times New Roman"/>
          <w:sz w:val="20"/>
          <w:szCs w:val="20"/>
          <w:rtl/>
        </w:rPr>
      </w:pPr>
      <w:r w:rsidRPr="00BA3730">
        <w:rPr>
          <w:rFonts w:ascii="Times New Roman" w:hAnsi="Times New Roman" w:cs="Times New Roman"/>
          <w:sz w:val="20"/>
          <w:szCs w:val="20"/>
        </w:rPr>
        <w:t xml:space="preserve">Figure </w:t>
      </w:r>
      <w:r w:rsidR="003D5317" w:rsidRPr="00BA3730">
        <w:rPr>
          <w:rFonts w:ascii="Times New Roman" w:hAnsi="Times New Roman" w:cs="Times New Roman"/>
          <w:sz w:val="20"/>
          <w:szCs w:val="20"/>
        </w:rPr>
        <w:t>4</w:t>
      </w:r>
      <w:r w:rsidR="00476C81" w:rsidRPr="00BA3730">
        <w:rPr>
          <w:rFonts w:ascii="Times New Roman" w:hAnsi="Times New Roman" w:cs="Times New Roman"/>
          <w:sz w:val="20"/>
          <w:szCs w:val="20"/>
        </w:rPr>
        <w:t xml:space="preserve">: </w:t>
      </w:r>
      <w:r w:rsidR="003D5317" w:rsidRPr="00BA3730">
        <w:rPr>
          <w:rFonts w:ascii="Times New Roman" w:hAnsi="Times New Roman" w:cs="Times New Roman"/>
          <w:sz w:val="20"/>
          <w:szCs w:val="20"/>
        </w:rPr>
        <w:t xml:space="preserve"> High</w:t>
      </w:r>
      <w:r w:rsidRPr="00BA3730">
        <w:rPr>
          <w:rFonts w:ascii="Times New Roman" w:hAnsi="Times New Roman" w:cs="Times New Roman"/>
          <w:sz w:val="20"/>
          <w:szCs w:val="20"/>
        </w:rPr>
        <w:t xml:space="preserve"> </w:t>
      </w:r>
      <w:r w:rsidR="008D3B7C" w:rsidRPr="00BA3730">
        <w:rPr>
          <w:rFonts w:ascii="Times New Roman" w:hAnsi="Times New Roman" w:cs="Times New Roman"/>
          <w:sz w:val="20"/>
          <w:szCs w:val="20"/>
        </w:rPr>
        <w:t>Demand for Becoming a Teacher</w:t>
      </w:r>
    </w:p>
    <w:p w14:paraId="07F1722F" w14:textId="77777777" w:rsidR="004D3EE5" w:rsidRPr="00BA3730" w:rsidRDefault="004D3EE5" w:rsidP="003F46F6">
      <w:pPr>
        <w:bidi w:val="0"/>
        <w:spacing w:line="240" w:lineRule="auto"/>
        <w:ind w:left="115"/>
        <w:jc w:val="lowKashida"/>
        <w:rPr>
          <w:rFonts w:ascii="Times New Roman" w:hAnsi="Times New Roman" w:cs="Times New Roman"/>
        </w:rPr>
      </w:pPr>
      <w:r w:rsidRPr="00BA3730">
        <w:rPr>
          <w:rFonts w:ascii="Times New Roman" w:hAnsi="Times New Roman" w:cs="Times New Roman"/>
        </w:rPr>
        <w:t>E: Devotion and high sense of responsibility</w:t>
      </w:r>
    </w:p>
    <w:p w14:paraId="54B62C12" w14:textId="46617A54" w:rsidR="006059FE" w:rsidRPr="00BA3730" w:rsidRDefault="003D5317"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In the interview procedure, the most prominent and consecutive view point pulled out from participants of the study was devotion and high sense of responsibility</w:t>
      </w:r>
      <w:r w:rsidR="00B34B58" w:rsidRPr="00BA3730">
        <w:rPr>
          <w:rFonts w:ascii="Times New Roman" w:hAnsi="Times New Roman" w:cs="Times New Roman"/>
        </w:rPr>
        <w:t xml:space="preserve"> which teachers either possess or expected to have. The scope of this perspective begins from ignoring their own personal problems, and putting them behind classrooms' door, focusing on moral sense and the quality of </w:t>
      </w:r>
      <w:r w:rsidR="00440993" w:rsidRPr="00BA3730">
        <w:rPr>
          <w:rFonts w:ascii="Times New Roman" w:hAnsi="Times New Roman" w:cs="Times New Roman"/>
        </w:rPr>
        <w:t>teaching, forbearing</w:t>
      </w:r>
      <w:r w:rsidR="00B34B58" w:rsidRPr="00BA3730">
        <w:rPr>
          <w:rFonts w:ascii="Times New Roman" w:hAnsi="Times New Roman" w:cs="Times New Roman"/>
        </w:rPr>
        <w:t xml:space="preserve"> the hardships just for the love of </w:t>
      </w:r>
      <w:r w:rsidR="00440993" w:rsidRPr="00BA3730">
        <w:rPr>
          <w:rFonts w:ascii="Times New Roman" w:hAnsi="Times New Roman" w:cs="Times New Roman"/>
        </w:rPr>
        <w:t>teaching, not</w:t>
      </w:r>
      <w:r w:rsidR="00B34B58" w:rsidRPr="00BA3730">
        <w:rPr>
          <w:rFonts w:ascii="Times New Roman" w:hAnsi="Times New Roman" w:cs="Times New Roman"/>
        </w:rPr>
        <w:t xml:space="preserve"> influencing the quality of teaching even in the pregnancy </w:t>
      </w:r>
      <w:r w:rsidR="00440993" w:rsidRPr="00BA3730">
        <w:rPr>
          <w:rFonts w:ascii="Times New Roman" w:hAnsi="Times New Roman" w:cs="Times New Roman"/>
        </w:rPr>
        <w:t xml:space="preserve">period, and leads to being committed and morally attached to fulfilling the duties properly, and owing themselves to both students and their parents in terms of commitment and </w:t>
      </w:r>
      <w:r w:rsidR="006059FE" w:rsidRPr="00BA3730">
        <w:rPr>
          <w:rFonts w:ascii="Times New Roman" w:hAnsi="Times New Roman" w:cs="Times New Roman"/>
        </w:rPr>
        <w:t>responsibility. The utterances of participants are summarized in the following lines:</w:t>
      </w:r>
    </w:p>
    <w:p w14:paraId="6BC594D0" w14:textId="4DD8AFB2" w:rsidR="00EB7C81"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1. I</w:t>
      </w:r>
      <w:r w:rsidR="006059FE" w:rsidRPr="00BA3730">
        <w:rPr>
          <w:rFonts w:ascii="Times New Roman" w:hAnsi="Times New Roman" w:cs="Times New Roman"/>
          <w:i/>
          <w:iCs/>
        </w:rPr>
        <w:t xml:space="preserve"> </w:t>
      </w:r>
      <w:r w:rsidR="006059FE" w:rsidRPr="00BA3730">
        <w:rPr>
          <w:rFonts w:ascii="Times New Roman" w:hAnsi="Times New Roman" w:cs="Times New Roman"/>
          <w:b/>
          <w:bCs/>
          <w:i/>
          <w:iCs/>
        </w:rPr>
        <w:t xml:space="preserve">do not take my personal problems with me to the </w:t>
      </w:r>
      <w:r w:rsidRPr="00BA3730">
        <w:rPr>
          <w:rFonts w:ascii="Times New Roman" w:hAnsi="Times New Roman" w:cs="Times New Roman"/>
          <w:b/>
          <w:bCs/>
          <w:i/>
          <w:iCs/>
        </w:rPr>
        <w:t>classroom</w:t>
      </w:r>
      <w:r w:rsidRPr="00BA3730">
        <w:rPr>
          <w:rFonts w:ascii="Times New Roman" w:hAnsi="Times New Roman" w:cs="Times New Roman"/>
          <w:i/>
          <w:iCs/>
        </w:rPr>
        <w:t xml:space="preserve"> (</w:t>
      </w:r>
      <w:r w:rsidR="00EB7C81" w:rsidRPr="00BA3730">
        <w:rPr>
          <w:rFonts w:ascii="Times New Roman" w:hAnsi="Times New Roman" w:cs="Times New Roman"/>
          <w:i/>
          <w:iCs/>
        </w:rPr>
        <w:t>e1)</w:t>
      </w:r>
      <w:r w:rsidR="006059FE" w:rsidRPr="00BA3730">
        <w:rPr>
          <w:rFonts w:ascii="Times New Roman" w:hAnsi="Times New Roman" w:cs="Times New Roman"/>
          <w:i/>
          <w:iCs/>
        </w:rPr>
        <w:t xml:space="preserve"> and leave them behind the door.</w:t>
      </w:r>
    </w:p>
    <w:p w14:paraId="15EAED72" w14:textId="46B89404" w:rsidR="00173581"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2. Even</w:t>
      </w:r>
      <w:r w:rsidR="00173581" w:rsidRPr="00BA3730">
        <w:rPr>
          <w:rFonts w:ascii="Times New Roman" w:hAnsi="Times New Roman" w:cs="Times New Roman"/>
          <w:i/>
          <w:iCs/>
        </w:rPr>
        <w:t xml:space="preserve"> </w:t>
      </w:r>
      <w:r w:rsidR="00173581" w:rsidRPr="00BA3730">
        <w:rPr>
          <w:rFonts w:ascii="Times New Roman" w:hAnsi="Times New Roman" w:cs="Times New Roman"/>
          <w:b/>
          <w:bCs/>
          <w:i/>
          <w:iCs/>
        </w:rPr>
        <w:t>the pregnancy period did not affect my quality of teaching</w:t>
      </w:r>
      <w:r w:rsidR="00173581" w:rsidRPr="00BA3730">
        <w:rPr>
          <w:rFonts w:ascii="Times New Roman" w:hAnsi="Times New Roman" w:cs="Times New Roman"/>
          <w:i/>
          <w:iCs/>
        </w:rPr>
        <w:t xml:space="preserve">. (e2) </w:t>
      </w:r>
    </w:p>
    <w:p w14:paraId="70A3E7E2" w14:textId="6A65AF66" w:rsidR="00EB7C81"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3. The</w:t>
      </w:r>
      <w:r w:rsidR="00EB7C81" w:rsidRPr="00BA3730">
        <w:rPr>
          <w:rFonts w:ascii="Times New Roman" w:hAnsi="Times New Roman" w:cs="Times New Roman"/>
          <w:i/>
          <w:iCs/>
        </w:rPr>
        <w:t xml:space="preserve"> </w:t>
      </w:r>
      <w:r w:rsidR="00EB7C81" w:rsidRPr="00BA3730">
        <w:rPr>
          <w:rFonts w:ascii="Times New Roman" w:hAnsi="Times New Roman" w:cs="Times New Roman"/>
          <w:b/>
          <w:bCs/>
          <w:i/>
          <w:iCs/>
        </w:rPr>
        <w:t>materialistic</w:t>
      </w:r>
      <w:r w:rsidR="00EB7C81" w:rsidRPr="00BA3730">
        <w:rPr>
          <w:rFonts w:ascii="Times New Roman" w:hAnsi="Times New Roman" w:cs="Times New Roman"/>
          <w:i/>
          <w:iCs/>
        </w:rPr>
        <w:t xml:space="preserve"> aspect of my job is not important to me and I </w:t>
      </w:r>
      <w:r w:rsidR="00EB7C81" w:rsidRPr="00BA3730">
        <w:rPr>
          <w:rFonts w:ascii="Times New Roman" w:hAnsi="Times New Roman" w:cs="Times New Roman"/>
          <w:b/>
          <w:bCs/>
          <w:i/>
          <w:iCs/>
        </w:rPr>
        <w:t>just think of quality in education and moral sense. (</w:t>
      </w:r>
      <w:r w:rsidR="00EB7C81" w:rsidRPr="00BA3730">
        <w:rPr>
          <w:rFonts w:ascii="Times New Roman" w:hAnsi="Times New Roman" w:cs="Times New Roman"/>
          <w:i/>
          <w:iCs/>
        </w:rPr>
        <w:t>e</w:t>
      </w:r>
      <w:r w:rsidR="00173581" w:rsidRPr="00BA3730">
        <w:rPr>
          <w:rFonts w:ascii="Times New Roman" w:hAnsi="Times New Roman" w:cs="Times New Roman"/>
          <w:i/>
          <w:iCs/>
        </w:rPr>
        <w:t>3</w:t>
      </w:r>
      <w:r w:rsidR="00EB7C81" w:rsidRPr="00BA3730">
        <w:rPr>
          <w:rFonts w:ascii="Times New Roman" w:hAnsi="Times New Roman" w:cs="Times New Roman"/>
          <w:i/>
          <w:iCs/>
        </w:rPr>
        <w:t>)</w:t>
      </w:r>
      <w:r w:rsidR="00440993" w:rsidRPr="00BA3730">
        <w:rPr>
          <w:rFonts w:ascii="Times New Roman" w:hAnsi="Times New Roman" w:cs="Times New Roman"/>
          <w:i/>
          <w:iCs/>
        </w:rPr>
        <w:t xml:space="preserve"> </w:t>
      </w:r>
    </w:p>
    <w:p w14:paraId="5B03AF27" w14:textId="6740F785" w:rsidR="003D5317" w:rsidRPr="00BA3730" w:rsidRDefault="008D3B7C"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i/>
          <w:iCs/>
        </w:rPr>
        <w:t>4. Teachers</w:t>
      </w:r>
      <w:r w:rsidR="00173581" w:rsidRPr="00BA3730">
        <w:rPr>
          <w:rFonts w:ascii="Times New Roman" w:hAnsi="Times New Roman" w:cs="Times New Roman"/>
          <w:i/>
          <w:iCs/>
        </w:rPr>
        <w:t xml:space="preserve"> are </w:t>
      </w:r>
      <w:r w:rsidR="00173581" w:rsidRPr="00BA3730">
        <w:rPr>
          <w:rFonts w:ascii="Times New Roman" w:hAnsi="Times New Roman" w:cs="Times New Roman"/>
          <w:b/>
          <w:bCs/>
          <w:i/>
          <w:iCs/>
        </w:rPr>
        <w:t>morally committed and responsible for both students and their parents.</w:t>
      </w:r>
      <w:r w:rsidR="003D5317" w:rsidRPr="00BA3730">
        <w:rPr>
          <w:rFonts w:ascii="Times New Roman" w:hAnsi="Times New Roman" w:cs="Times New Roman"/>
          <w:b/>
          <w:bCs/>
          <w:i/>
          <w:iCs/>
        </w:rPr>
        <w:t xml:space="preserve"> </w:t>
      </w:r>
      <w:r w:rsidR="00173581" w:rsidRPr="00BA3730">
        <w:rPr>
          <w:rFonts w:ascii="Times New Roman" w:hAnsi="Times New Roman" w:cs="Times New Roman"/>
          <w:b/>
          <w:bCs/>
          <w:i/>
          <w:iCs/>
        </w:rPr>
        <w:t>(e4)</w:t>
      </w:r>
    </w:p>
    <w:p w14:paraId="3763544B" w14:textId="051E0A53" w:rsidR="00173581"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5.</w:t>
      </w:r>
      <w:r w:rsidRPr="00BA3730">
        <w:rPr>
          <w:rFonts w:ascii="Times New Roman" w:hAnsi="Times New Roman" w:cs="Times New Roman"/>
          <w:b/>
          <w:bCs/>
          <w:i/>
          <w:iCs/>
        </w:rPr>
        <w:t xml:space="preserve"> Sensitivity</w:t>
      </w:r>
      <w:r w:rsidR="00D14E79" w:rsidRPr="00BA3730">
        <w:rPr>
          <w:rFonts w:ascii="Times New Roman" w:hAnsi="Times New Roman" w:cs="Times New Roman"/>
          <w:b/>
          <w:bCs/>
          <w:i/>
          <w:iCs/>
        </w:rPr>
        <w:t xml:space="preserve"> in doing my duties and high sense of </w:t>
      </w:r>
      <w:r w:rsidRPr="00BA3730">
        <w:rPr>
          <w:rFonts w:ascii="Times New Roman" w:hAnsi="Times New Roman" w:cs="Times New Roman"/>
          <w:b/>
          <w:bCs/>
          <w:i/>
          <w:iCs/>
        </w:rPr>
        <w:t>responsibility (</w:t>
      </w:r>
      <w:r w:rsidR="00D14E79" w:rsidRPr="00BA3730">
        <w:rPr>
          <w:rFonts w:ascii="Times New Roman" w:hAnsi="Times New Roman" w:cs="Times New Roman"/>
          <w:b/>
          <w:bCs/>
          <w:i/>
          <w:iCs/>
        </w:rPr>
        <w:t>e5)</w:t>
      </w:r>
      <w:r w:rsidR="00D14E79" w:rsidRPr="00BA3730">
        <w:rPr>
          <w:rFonts w:ascii="Times New Roman" w:hAnsi="Times New Roman" w:cs="Times New Roman"/>
          <w:i/>
          <w:iCs/>
        </w:rPr>
        <w:t xml:space="preserve"> caused me sometimes </w:t>
      </w:r>
      <w:r w:rsidR="00D14E79" w:rsidRPr="00BA3730">
        <w:rPr>
          <w:rFonts w:ascii="Times New Roman" w:hAnsi="Times New Roman" w:cs="Times New Roman"/>
          <w:b/>
          <w:bCs/>
          <w:i/>
          <w:iCs/>
        </w:rPr>
        <w:t>to fear my job</w:t>
      </w:r>
      <w:r w:rsidR="00D14E79" w:rsidRPr="00BA3730">
        <w:rPr>
          <w:rFonts w:ascii="Times New Roman" w:hAnsi="Times New Roman" w:cs="Times New Roman"/>
          <w:i/>
          <w:iCs/>
        </w:rPr>
        <w:t xml:space="preserve"> and </w:t>
      </w:r>
      <w:r w:rsidR="00D14E79" w:rsidRPr="00BA3730">
        <w:rPr>
          <w:rFonts w:ascii="Times New Roman" w:hAnsi="Times New Roman" w:cs="Times New Roman"/>
          <w:b/>
          <w:bCs/>
          <w:i/>
          <w:iCs/>
        </w:rPr>
        <w:t>think of quitting i</w:t>
      </w:r>
      <w:r w:rsidR="00D14E79" w:rsidRPr="00BA3730">
        <w:rPr>
          <w:rFonts w:ascii="Times New Roman" w:hAnsi="Times New Roman" w:cs="Times New Roman"/>
          <w:i/>
          <w:iCs/>
        </w:rPr>
        <w:t>t.</w:t>
      </w:r>
    </w:p>
    <w:p w14:paraId="78A59503" w14:textId="3B67C12D" w:rsidR="00D14E79"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6.</w:t>
      </w:r>
      <w:r w:rsidRPr="00BA3730">
        <w:rPr>
          <w:rFonts w:ascii="Times New Roman" w:hAnsi="Times New Roman" w:cs="Times New Roman"/>
          <w:b/>
          <w:bCs/>
          <w:i/>
          <w:iCs/>
        </w:rPr>
        <w:t xml:space="preserve"> Focus</w:t>
      </w:r>
      <w:r w:rsidR="00D14E79" w:rsidRPr="00BA3730">
        <w:rPr>
          <w:rFonts w:ascii="Times New Roman" w:hAnsi="Times New Roman" w:cs="Times New Roman"/>
          <w:b/>
          <w:bCs/>
          <w:i/>
          <w:iCs/>
        </w:rPr>
        <w:t xml:space="preserve"> group: </w:t>
      </w:r>
      <w:r w:rsidR="00D14E79" w:rsidRPr="00BA3730">
        <w:rPr>
          <w:rFonts w:ascii="Times New Roman" w:hAnsi="Times New Roman" w:cs="Times New Roman"/>
          <w:i/>
          <w:iCs/>
        </w:rPr>
        <w:t>Inside teachers</w:t>
      </w:r>
      <w:r w:rsidR="005B1ECD" w:rsidRPr="00BA3730">
        <w:rPr>
          <w:rFonts w:ascii="Times New Roman" w:hAnsi="Times New Roman" w:cs="Times New Roman"/>
          <w:i/>
          <w:iCs/>
        </w:rPr>
        <w:t>,</w:t>
      </w:r>
      <w:r w:rsidR="00D14E79" w:rsidRPr="00BA3730">
        <w:rPr>
          <w:rFonts w:ascii="Times New Roman" w:hAnsi="Times New Roman" w:cs="Times New Roman"/>
          <w:i/>
          <w:iCs/>
        </w:rPr>
        <w:t xml:space="preserve"> </w:t>
      </w:r>
      <w:r w:rsidR="00D14E79" w:rsidRPr="00BA3730">
        <w:rPr>
          <w:rFonts w:ascii="Times New Roman" w:hAnsi="Times New Roman" w:cs="Times New Roman"/>
          <w:b/>
          <w:bCs/>
          <w:i/>
          <w:iCs/>
        </w:rPr>
        <w:t xml:space="preserve">spirituality, morality and </w:t>
      </w:r>
      <w:r w:rsidRPr="00BA3730">
        <w:rPr>
          <w:rFonts w:ascii="Times New Roman" w:hAnsi="Times New Roman" w:cs="Times New Roman"/>
          <w:b/>
          <w:bCs/>
          <w:i/>
          <w:iCs/>
        </w:rPr>
        <w:t>responsibility</w:t>
      </w:r>
      <w:r w:rsidRPr="00BA3730">
        <w:rPr>
          <w:rFonts w:ascii="Times New Roman" w:hAnsi="Times New Roman" w:cs="Times New Roman"/>
          <w:i/>
          <w:iCs/>
        </w:rPr>
        <w:t xml:space="preserve"> (</w:t>
      </w:r>
      <w:r w:rsidR="00D14E79" w:rsidRPr="00BA3730">
        <w:rPr>
          <w:rFonts w:ascii="Times New Roman" w:hAnsi="Times New Roman" w:cs="Times New Roman"/>
          <w:i/>
          <w:iCs/>
        </w:rPr>
        <w:t>e6) are abundant.</w:t>
      </w:r>
    </w:p>
    <w:p w14:paraId="03529725" w14:textId="77777777" w:rsidR="00BB264E" w:rsidRPr="00BA3730" w:rsidRDefault="00BB264E" w:rsidP="000F7AED">
      <w:pPr>
        <w:bidi w:val="0"/>
        <w:spacing w:line="240" w:lineRule="auto"/>
        <w:jc w:val="lowKashida"/>
        <w:rPr>
          <w:rFonts w:ascii="Times New Roman" w:hAnsi="Times New Roman" w:cs="Times New Roman"/>
        </w:rPr>
      </w:pPr>
      <w:r w:rsidRPr="00BA3730">
        <w:rPr>
          <w:rFonts w:ascii="Times New Roman" w:hAnsi="Times New Roman" w:cs="Times New Roman"/>
          <w:noProof/>
          <w:lang w:bidi="ar-SA"/>
        </w:rPr>
        <w:drawing>
          <wp:inline distT="0" distB="0" distL="0" distR="0" wp14:anchorId="46E6342F" wp14:editId="7CD69E5B">
            <wp:extent cx="6031865" cy="1978926"/>
            <wp:effectExtent l="0" t="38100" r="0" b="5969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66A9C2A" w14:textId="6D092831" w:rsidR="008D3B7C" w:rsidRPr="00BA3730" w:rsidRDefault="008D3B7C" w:rsidP="008D3B7C">
      <w:pPr>
        <w:bidi w:val="0"/>
        <w:spacing w:line="240" w:lineRule="auto"/>
        <w:jc w:val="center"/>
        <w:rPr>
          <w:rFonts w:ascii="Times New Roman" w:hAnsi="Times New Roman" w:cs="Times New Roman"/>
          <w:sz w:val="20"/>
          <w:szCs w:val="20"/>
        </w:rPr>
      </w:pPr>
      <w:r w:rsidRPr="00BA3730">
        <w:rPr>
          <w:rFonts w:ascii="Times New Roman" w:hAnsi="Times New Roman" w:cs="Times New Roman"/>
          <w:sz w:val="20"/>
          <w:szCs w:val="20"/>
        </w:rPr>
        <w:t>Figure 5: Devotion and High Sense of Responsibility</w:t>
      </w:r>
    </w:p>
    <w:p w14:paraId="6291F27A" w14:textId="5646CE68" w:rsidR="00FE2006" w:rsidRPr="00BA3730" w:rsidRDefault="003F46F6" w:rsidP="00C5460F">
      <w:pPr>
        <w:bidi w:val="0"/>
        <w:spacing w:line="240" w:lineRule="auto"/>
        <w:ind w:left="115"/>
        <w:jc w:val="lowKashida"/>
        <w:rPr>
          <w:rFonts w:ascii="Times New Roman" w:hAnsi="Times New Roman" w:cs="Times New Roman"/>
          <w:rtl/>
        </w:rPr>
      </w:pPr>
      <w:r w:rsidRPr="00BA3730">
        <w:rPr>
          <w:rFonts w:ascii="Times New Roman" w:hAnsi="Times New Roman" w:cs="Times New Roman"/>
        </w:rPr>
        <w:lastRenderedPageBreak/>
        <w:t xml:space="preserve">F: Limitation and </w:t>
      </w:r>
      <w:r w:rsidR="00C5460F" w:rsidRPr="00BA3730">
        <w:rPr>
          <w:rFonts w:ascii="Times New Roman" w:hAnsi="Times New Roman" w:cs="Times New Roman"/>
        </w:rPr>
        <w:t>lack of freedom</w:t>
      </w:r>
    </w:p>
    <w:p w14:paraId="141021AB" w14:textId="249ECA99" w:rsidR="00175A05" w:rsidRPr="00BA3730" w:rsidRDefault="00313FB9"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 xml:space="preserve">The data elicited from the participants of the study, through face to face interviews and focus group discussions speaks out the limitations and lack of freedom which teachers encounter in their career and work </w:t>
      </w:r>
      <w:r w:rsidR="0003097A" w:rsidRPr="00BA3730">
        <w:rPr>
          <w:rFonts w:ascii="Times New Roman" w:hAnsi="Times New Roman" w:cs="Times New Roman"/>
        </w:rPr>
        <w:t>place. These limitations range from the problems with teachers' training centers, clothing and general appearance, to constant monitoring, dictated teaching methodology in the classes and taking care of behavior permanently inside and outside of schools. Below some segments of participants' utterances are presented:</w:t>
      </w:r>
    </w:p>
    <w:p w14:paraId="49E84D73" w14:textId="3733C21F" w:rsidR="0003097A"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1.</w:t>
      </w:r>
      <w:r w:rsidRPr="00BA3730">
        <w:rPr>
          <w:rFonts w:ascii="Times New Roman" w:hAnsi="Times New Roman" w:cs="Times New Roman"/>
          <w:b/>
          <w:bCs/>
          <w:i/>
          <w:iCs/>
        </w:rPr>
        <w:t xml:space="preserve"> Teacher</w:t>
      </w:r>
      <w:r w:rsidR="0003097A" w:rsidRPr="00BA3730">
        <w:rPr>
          <w:rFonts w:ascii="Times New Roman" w:hAnsi="Times New Roman" w:cs="Times New Roman"/>
          <w:b/>
          <w:bCs/>
          <w:i/>
          <w:iCs/>
        </w:rPr>
        <w:t xml:space="preserve"> training centers </w:t>
      </w:r>
      <w:r w:rsidR="00E90CCC" w:rsidRPr="00BA3730">
        <w:rPr>
          <w:rFonts w:ascii="Times New Roman" w:hAnsi="Times New Roman" w:cs="Times New Roman"/>
          <w:b/>
          <w:bCs/>
          <w:i/>
          <w:iCs/>
        </w:rPr>
        <w:t>train</w:t>
      </w:r>
      <w:r w:rsidR="0003097A" w:rsidRPr="00BA3730">
        <w:rPr>
          <w:rFonts w:ascii="Times New Roman" w:hAnsi="Times New Roman" w:cs="Times New Roman"/>
          <w:b/>
          <w:bCs/>
          <w:i/>
          <w:iCs/>
        </w:rPr>
        <w:t xml:space="preserve"> teachers in a very closed and limited </w:t>
      </w:r>
      <w:r w:rsidRPr="00BA3730">
        <w:rPr>
          <w:rFonts w:ascii="Times New Roman" w:hAnsi="Times New Roman" w:cs="Times New Roman"/>
          <w:b/>
          <w:bCs/>
          <w:i/>
          <w:iCs/>
        </w:rPr>
        <w:t>atmosphere</w:t>
      </w:r>
      <w:r w:rsidRPr="00BA3730">
        <w:rPr>
          <w:rFonts w:ascii="Times New Roman" w:hAnsi="Times New Roman" w:cs="Times New Roman"/>
          <w:i/>
          <w:iCs/>
        </w:rPr>
        <w:t xml:space="preserve"> (</w:t>
      </w:r>
      <w:r w:rsidR="0020459D" w:rsidRPr="00BA3730">
        <w:rPr>
          <w:rFonts w:ascii="Times New Roman" w:hAnsi="Times New Roman" w:cs="Times New Roman"/>
          <w:i/>
          <w:iCs/>
        </w:rPr>
        <w:t>f1)</w:t>
      </w:r>
      <w:r w:rsidR="0003097A" w:rsidRPr="00BA3730">
        <w:rPr>
          <w:rFonts w:ascii="Times New Roman" w:hAnsi="Times New Roman" w:cs="Times New Roman"/>
          <w:i/>
          <w:iCs/>
        </w:rPr>
        <w:t xml:space="preserve"> with </w:t>
      </w:r>
      <w:r w:rsidR="0020459D" w:rsidRPr="00BA3730">
        <w:rPr>
          <w:rFonts w:ascii="Times New Roman" w:hAnsi="Times New Roman" w:cs="Times New Roman"/>
          <w:i/>
          <w:iCs/>
        </w:rPr>
        <w:t>gender-specific classes and censored</w:t>
      </w:r>
      <w:r w:rsidR="0003097A" w:rsidRPr="00BA3730">
        <w:rPr>
          <w:rFonts w:ascii="Times New Roman" w:hAnsi="Times New Roman" w:cs="Times New Roman"/>
          <w:i/>
          <w:iCs/>
        </w:rPr>
        <w:t xml:space="preserve"> books </w:t>
      </w:r>
      <w:r w:rsidR="0020459D" w:rsidRPr="00BA3730">
        <w:rPr>
          <w:rFonts w:ascii="Times New Roman" w:hAnsi="Times New Roman" w:cs="Times New Roman"/>
          <w:i/>
          <w:iCs/>
        </w:rPr>
        <w:t>containing</w:t>
      </w:r>
      <w:r w:rsidR="0003097A" w:rsidRPr="00BA3730">
        <w:rPr>
          <w:rFonts w:ascii="Times New Roman" w:hAnsi="Times New Roman" w:cs="Times New Roman"/>
          <w:i/>
          <w:iCs/>
        </w:rPr>
        <w:t xml:space="preserve"> poor contents.</w:t>
      </w:r>
    </w:p>
    <w:p w14:paraId="6FF014AF" w14:textId="4C19DE58" w:rsidR="0020459D"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2. As</w:t>
      </w:r>
      <w:r w:rsidR="005E3A05" w:rsidRPr="00BA3730">
        <w:rPr>
          <w:rFonts w:ascii="Times New Roman" w:hAnsi="Times New Roman" w:cs="Times New Roman"/>
          <w:i/>
          <w:iCs/>
        </w:rPr>
        <w:t xml:space="preserve"> a teacher, </w:t>
      </w:r>
      <w:r w:rsidR="005E3A05" w:rsidRPr="00BA3730">
        <w:rPr>
          <w:rFonts w:ascii="Times New Roman" w:hAnsi="Times New Roman" w:cs="Times New Roman"/>
          <w:b/>
          <w:bCs/>
          <w:i/>
          <w:iCs/>
        </w:rPr>
        <w:t>I always control my behavior to be a pattern for my students</w:t>
      </w:r>
      <w:r w:rsidR="005E3A05" w:rsidRPr="00BA3730">
        <w:rPr>
          <w:rFonts w:ascii="Times New Roman" w:hAnsi="Times New Roman" w:cs="Times New Roman"/>
          <w:i/>
          <w:iCs/>
        </w:rPr>
        <w:t>. (f2)</w:t>
      </w:r>
    </w:p>
    <w:p w14:paraId="68566A98" w14:textId="2A16FE65" w:rsidR="005E3A05"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3. In</w:t>
      </w:r>
      <w:r w:rsidR="005E3A05" w:rsidRPr="00BA3730">
        <w:rPr>
          <w:rFonts w:ascii="Times New Roman" w:hAnsi="Times New Roman" w:cs="Times New Roman"/>
          <w:i/>
          <w:iCs/>
        </w:rPr>
        <w:t xml:space="preserve"> my class, </w:t>
      </w:r>
      <w:r w:rsidR="005E3A05" w:rsidRPr="00BA3730">
        <w:rPr>
          <w:rFonts w:ascii="Times New Roman" w:hAnsi="Times New Roman" w:cs="Times New Roman"/>
          <w:b/>
          <w:bCs/>
          <w:i/>
          <w:iCs/>
        </w:rPr>
        <w:t xml:space="preserve">I do not have the necessary freedom of expression and methodology of </w:t>
      </w:r>
      <w:r w:rsidR="000647B2" w:rsidRPr="00BA3730">
        <w:rPr>
          <w:rFonts w:ascii="Times New Roman" w:hAnsi="Times New Roman" w:cs="Times New Roman"/>
          <w:b/>
          <w:bCs/>
          <w:i/>
          <w:iCs/>
        </w:rPr>
        <w:t>teaching. (</w:t>
      </w:r>
      <w:r w:rsidR="005E3A05" w:rsidRPr="00BA3730">
        <w:rPr>
          <w:rFonts w:ascii="Times New Roman" w:hAnsi="Times New Roman" w:cs="Times New Roman"/>
          <w:b/>
          <w:bCs/>
          <w:i/>
          <w:iCs/>
        </w:rPr>
        <w:t>f3)</w:t>
      </w:r>
    </w:p>
    <w:p w14:paraId="56442E25" w14:textId="49918D9B" w:rsidR="005E3A05"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4. I</w:t>
      </w:r>
      <w:r w:rsidR="005E3A05" w:rsidRPr="00BA3730">
        <w:rPr>
          <w:rFonts w:ascii="Times New Roman" w:hAnsi="Times New Roman" w:cs="Times New Roman"/>
          <w:i/>
          <w:iCs/>
        </w:rPr>
        <w:t xml:space="preserve"> have </w:t>
      </w:r>
      <w:r w:rsidR="005E3A05" w:rsidRPr="00BA3730">
        <w:rPr>
          <w:rFonts w:ascii="Times New Roman" w:hAnsi="Times New Roman" w:cs="Times New Roman"/>
          <w:b/>
          <w:bCs/>
          <w:i/>
          <w:iCs/>
        </w:rPr>
        <w:t xml:space="preserve">to behave always in pre dictated </w:t>
      </w:r>
      <w:r w:rsidR="000647B2" w:rsidRPr="00BA3730">
        <w:rPr>
          <w:rFonts w:ascii="Times New Roman" w:hAnsi="Times New Roman" w:cs="Times New Roman"/>
          <w:b/>
          <w:bCs/>
          <w:i/>
          <w:iCs/>
        </w:rPr>
        <w:t>framework</w:t>
      </w:r>
      <w:r w:rsidR="000647B2" w:rsidRPr="00BA3730">
        <w:rPr>
          <w:rFonts w:ascii="Times New Roman" w:hAnsi="Times New Roman" w:cs="Times New Roman"/>
          <w:i/>
          <w:iCs/>
        </w:rPr>
        <w:t>. (f4)</w:t>
      </w:r>
    </w:p>
    <w:p w14:paraId="10AB34FC" w14:textId="77777777" w:rsidR="005E3A05" w:rsidRPr="00BA3730" w:rsidRDefault="005E3A05"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 xml:space="preserve">5. Because I am a teacher, </w:t>
      </w:r>
      <w:r w:rsidRPr="00BA3730">
        <w:rPr>
          <w:rFonts w:ascii="Times New Roman" w:hAnsi="Times New Roman" w:cs="Times New Roman"/>
          <w:b/>
          <w:bCs/>
          <w:i/>
          <w:iCs/>
        </w:rPr>
        <w:t xml:space="preserve">I </w:t>
      </w:r>
      <w:r w:rsidR="000647B2" w:rsidRPr="00BA3730">
        <w:rPr>
          <w:rFonts w:ascii="Times New Roman" w:hAnsi="Times New Roman" w:cs="Times New Roman"/>
          <w:b/>
          <w:bCs/>
          <w:i/>
          <w:iCs/>
        </w:rPr>
        <w:t>avoid</w:t>
      </w:r>
      <w:r w:rsidRPr="00BA3730">
        <w:rPr>
          <w:rFonts w:ascii="Times New Roman" w:hAnsi="Times New Roman" w:cs="Times New Roman"/>
          <w:b/>
          <w:bCs/>
          <w:i/>
          <w:iCs/>
        </w:rPr>
        <w:t xml:space="preserve"> behaviors that are against my social and career </w:t>
      </w:r>
      <w:r w:rsidR="000647B2" w:rsidRPr="00BA3730">
        <w:rPr>
          <w:rFonts w:ascii="Times New Roman" w:hAnsi="Times New Roman" w:cs="Times New Roman"/>
          <w:b/>
          <w:bCs/>
          <w:i/>
          <w:iCs/>
        </w:rPr>
        <w:t>status. (f5)</w:t>
      </w:r>
    </w:p>
    <w:p w14:paraId="131C5E79" w14:textId="6D49B978" w:rsidR="005E3A05"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6.</w:t>
      </w:r>
      <w:r w:rsidRPr="00BA3730">
        <w:rPr>
          <w:rFonts w:ascii="Times New Roman" w:hAnsi="Times New Roman" w:cs="Times New Roman"/>
          <w:b/>
          <w:bCs/>
          <w:i/>
          <w:iCs/>
        </w:rPr>
        <w:t xml:space="preserve"> Education</w:t>
      </w:r>
      <w:r w:rsidR="005E3A05" w:rsidRPr="00BA3730">
        <w:rPr>
          <w:rFonts w:ascii="Times New Roman" w:hAnsi="Times New Roman" w:cs="Times New Roman"/>
          <w:b/>
          <w:bCs/>
          <w:i/>
          <w:iCs/>
        </w:rPr>
        <w:t xml:space="preserve"> and training office </w:t>
      </w:r>
      <w:r w:rsidR="005E3A05" w:rsidRPr="00BA3730">
        <w:rPr>
          <w:rFonts w:ascii="Times New Roman" w:hAnsi="Times New Roman" w:cs="Times New Roman"/>
          <w:i/>
          <w:iCs/>
        </w:rPr>
        <w:t xml:space="preserve">constantly </w:t>
      </w:r>
      <w:r w:rsidR="000647B2" w:rsidRPr="00BA3730">
        <w:rPr>
          <w:rFonts w:ascii="Times New Roman" w:hAnsi="Times New Roman" w:cs="Times New Roman"/>
          <w:b/>
          <w:bCs/>
          <w:i/>
          <w:iCs/>
        </w:rPr>
        <w:t>monitors</w:t>
      </w:r>
      <w:r w:rsidR="005E3A05" w:rsidRPr="00BA3730">
        <w:rPr>
          <w:rFonts w:ascii="Times New Roman" w:hAnsi="Times New Roman" w:cs="Times New Roman"/>
          <w:b/>
          <w:bCs/>
          <w:i/>
          <w:iCs/>
        </w:rPr>
        <w:t xml:space="preserve"> </w:t>
      </w:r>
      <w:r w:rsidR="00AF1BB9" w:rsidRPr="00BA3730">
        <w:rPr>
          <w:rFonts w:ascii="Times New Roman" w:hAnsi="Times New Roman" w:cs="Times New Roman"/>
          <w:b/>
          <w:bCs/>
          <w:i/>
          <w:iCs/>
        </w:rPr>
        <w:t>me, and</w:t>
      </w:r>
      <w:r w:rsidR="005E3A05" w:rsidRPr="00BA3730">
        <w:rPr>
          <w:rFonts w:ascii="Times New Roman" w:hAnsi="Times New Roman" w:cs="Times New Roman"/>
          <w:b/>
          <w:bCs/>
          <w:i/>
          <w:iCs/>
        </w:rPr>
        <w:t xml:space="preserve"> this limits my whole life </w:t>
      </w:r>
      <w:r w:rsidR="000647B2" w:rsidRPr="00BA3730">
        <w:rPr>
          <w:rFonts w:ascii="Times New Roman" w:hAnsi="Times New Roman" w:cs="Times New Roman"/>
          <w:b/>
          <w:bCs/>
          <w:i/>
          <w:iCs/>
        </w:rPr>
        <w:t>style. (f6)</w:t>
      </w:r>
    </w:p>
    <w:p w14:paraId="426100E7" w14:textId="73C00F18" w:rsidR="00307FF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7.</w:t>
      </w:r>
      <w:r w:rsidRPr="00BA3730">
        <w:rPr>
          <w:rFonts w:ascii="Times New Roman" w:hAnsi="Times New Roman" w:cs="Times New Roman"/>
          <w:b/>
          <w:bCs/>
          <w:i/>
          <w:iCs/>
        </w:rPr>
        <w:t xml:space="preserve"> Focus</w:t>
      </w:r>
      <w:r w:rsidR="005E3A05" w:rsidRPr="00BA3730">
        <w:rPr>
          <w:rFonts w:ascii="Times New Roman" w:hAnsi="Times New Roman" w:cs="Times New Roman"/>
          <w:b/>
          <w:bCs/>
          <w:i/>
          <w:iCs/>
        </w:rPr>
        <w:t xml:space="preserve"> group </w:t>
      </w:r>
      <w:r w:rsidR="000647B2" w:rsidRPr="00BA3730">
        <w:rPr>
          <w:rFonts w:ascii="Times New Roman" w:hAnsi="Times New Roman" w:cs="Times New Roman"/>
          <w:b/>
          <w:bCs/>
          <w:i/>
          <w:iCs/>
        </w:rPr>
        <w:t>discussions</w:t>
      </w:r>
      <w:r w:rsidR="005E3A05" w:rsidRPr="00BA3730">
        <w:rPr>
          <w:rFonts w:ascii="Times New Roman" w:hAnsi="Times New Roman" w:cs="Times New Roman"/>
          <w:b/>
          <w:bCs/>
          <w:i/>
          <w:iCs/>
        </w:rPr>
        <w:t>: Kind of cloth and hair style which are personal affaires are typical and pre</w:t>
      </w:r>
      <w:r w:rsidRPr="00BA3730">
        <w:rPr>
          <w:rFonts w:ascii="Times New Roman" w:hAnsi="Times New Roman" w:cs="Times New Roman"/>
          <w:b/>
          <w:bCs/>
          <w:i/>
          <w:iCs/>
        </w:rPr>
        <w:t>-determined</w:t>
      </w:r>
      <w:r w:rsidRPr="00BA3730">
        <w:rPr>
          <w:rFonts w:ascii="Times New Roman" w:hAnsi="Times New Roman" w:cs="Times New Roman"/>
          <w:i/>
          <w:iCs/>
        </w:rPr>
        <w:t xml:space="preserve"> (</w:t>
      </w:r>
      <w:r w:rsidR="000647B2" w:rsidRPr="00BA3730">
        <w:rPr>
          <w:rFonts w:ascii="Times New Roman" w:hAnsi="Times New Roman" w:cs="Times New Roman"/>
          <w:i/>
          <w:iCs/>
        </w:rPr>
        <w:t>f7)</w:t>
      </w:r>
      <w:r w:rsidR="005E3A05" w:rsidRPr="00BA3730">
        <w:rPr>
          <w:rFonts w:ascii="Times New Roman" w:hAnsi="Times New Roman" w:cs="Times New Roman"/>
          <w:i/>
          <w:iCs/>
        </w:rPr>
        <w:t xml:space="preserve"> for us.</w:t>
      </w:r>
    </w:p>
    <w:p w14:paraId="1E6C798F" w14:textId="77777777" w:rsidR="00307FF3" w:rsidRPr="00BA3730" w:rsidRDefault="00307FF3" w:rsidP="000F7AED">
      <w:pPr>
        <w:bidi w:val="0"/>
        <w:spacing w:line="240" w:lineRule="auto"/>
        <w:jc w:val="lowKashida"/>
        <w:rPr>
          <w:rFonts w:ascii="Times New Roman" w:hAnsi="Times New Roman" w:cs="Times New Roman"/>
        </w:rPr>
      </w:pPr>
      <w:r w:rsidRPr="00BA3730">
        <w:rPr>
          <w:rFonts w:ascii="Times New Roman" w:hAnsi="Times New Roman" w:cs="Times New Roman"/>
          <w:noProof/>
          <w:lang w:bidi="ar-SA"/>
        </w:rPr>
        <w:drawing>
          <wp:inline distT="0" distB="0" distL="0" distR="0" wp14:anchorId="51224225" wp14:editId="6FCBEA6A">
            <wp:extent cx="5875362" cy="1878965"/>
            <wp:effectExtent l="0" t="57150" r="0" b="6413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42801C0B" w14:textId="7D207956" w:rsidR="005E3A05" w:rsidRPr="00BA3730" w:rsidRDefault="00307FF3" w:rsidP="008D3B7C">
      <w:pPr>
        <w:bidi w:val="0"/>
        <w:spacing w:line="240" w:lineRule="auto"/>
        <w:jc w:val="center"/>
        <w:rPr>
          <w:rFonts w:ascii="Times New Roman" w:hAnsi="Times New Roman" w:cs="Times New Roman"/>
          <w:sz w:val="20"/>
          <w:szCs w:val="20"/>
        </w:rPr>
      </w:pPr>
      <w:r w:rsidRPr="00BA3730">
        <w:rPr>
          <w:rFonts w:ascii="Times New Roman" w:hAnsi="Times New Roman" w:cs="Times New Roman"/>
          <w:sz w:val="20"/>
          <w:szCs w:val="20"/>
        </w:rPr>
        <w:t>Figure</w:t>
      </w:r>
      <w:r w:rsidR="00F92949" w:rsidRPr="00BA3730">
        <w:rPr>
          <w:rFonts w:ascii="Times New Roman" w:hAnsi="Times New Roman" w:cs="Times New Roman"/>
          <w:sz w:val="20"/>
          <w:szCs w:val="20"/>
        </w:rPr>
        <w:t xml:space="preserve"> </w:t>
      </w:r>
      <w:r w:rsidRPr="00BA3730">
        <w:rPr>
          <w:rFonts w:ascii="Times New Roman" w:hAnsi="Times New Roman" w:cs="Times New Roman"/>
          <w:sz w:val="20"/>
          <w:szCs w:val="20"/>
        </w:rPr>
        <w:t xml:space="preserve">6: Limitations and </w:t>
      </w:r>
      <w:r w:rsidR="008D3B7C" w:rsidRPr="00BA3730">
        <w:rPr>
          <w:rFonts w:ascii="Times New Roman" w:hAnsi="Times New Roman" w:cs="Times New Roman"/>
          <w:sz w:val="20"/>
          <w:szCs w:val="20"/>
        </w:rPr>
        <w:t>L</w:t>
      </w:r>
      <w:r w:rsidR="00975E36" w:rsidRPr="00BA3730">
        <w:rPr>
          <w:rFonts w:ascii="Times New Roman" w:hAnsi="Times New Roman" w:cs="Times New Roman"/>
          <w:sz w:val="20"/>
          <w:szCs w:val="20"/>
        </w:rPr>
        <w:t xml:space="preserve">ack </w:t>
      </w:r>
      <w:r w:rsidR="008D3B7C" w:rsidRPr="00BA3730">
        <w:rPr>
          <w:rFonts w:ascii="Times New Roman" w:hAnsi="Times New Roman" w:cs="Times New Roman"/>
          <w:sz w:val="20"/>
          <w:szCs w:val="20"/>
        </w:rPr>
        <w:t>of F</w:t>
      </w:r>
      <w:r w:rsidR="00975E36" w:rsidRPr="00BA3730">
        <w:rPr>
          <w:rFonts w:ascii="Times New Roman" w:hAnsi="Times New Roman" w:cs="Times New Roman"/>
          <w:sz w:val="20"/>
          <w:szCs w:val="20"/>
        </w:rPr>
        <w:t>reedom</w:t>
      </w:r>
    </w:p>
    <w:p w14:paraId="47C0BB92" w14:textId="77777777" w:rsidR="000E77A2" w:rsidRPr="00BA3730" w:rsidRDefault="000E77A2" w:rsidP="003F46F6">
      <w:pPr>
        <w:bidi w:val="0"/>
        <w:spacing w:line="240" w:lineRule="auto"/>
        <w:ind w:left="115"/>
        <w:jc w:val="lowKashida"/>
        <w:rPr>
          <w:rFonts w:ascii="Times New Roman" w:hAnsi="Times New Roman" w:cs="Times New Roman"/>
        </w:rPr>
      </w:pPr>
      <w:r w:rsidRPr="00BA3730">
        <w:rPr>
          <w:rFonts w:ascii="Times New Roman" w:hAnsi="Times New Roman" w:cs="Times New Roman"/>
        </w:rPr>
        <w:t xml:space="preserve">G: Setting </w:t>
      </w:r>
      <w:r w:rsidR="0099404D" w:rsidRPr="00BA3730">
        <w:rPr>
          <w:rFonts w:ascii="Times New Roman" w:hAnsi="Times New Roman" w:cs="Times New Roman"/>
        </w:rPr>
        <w:t xml:space="preserve">a </w:t>
      </w:r>
      <w:r w:rsidRPr="00BA3730">
        <w:rPr>
          <w:rFonts w:ascii="Times New Roman" w:hAnsi="Times New Roman" w:cs="Times New Roman"/>
        </w:rPr>
        <w:t xml:space="preserve">pattern and </w:t>
      </w:r>
      <w:r w:rsidR="0099404D" w:rsidRPr="00BA3730">
        <w:rPr>
          <w:rFonts w:ascii="Times New Roman" w:hAnsi="Times New Roman" w:cs="Times New Roman"/>
        </w:rPr>
        <w:t xml:space="preserve">gaining </w:t>
      </w:r>
      <w:r w:rsidRPr="00BA3730">
        <w:rPr>
          <w:rFonts w:ascii="Times New Roman" w:hAnsi="Times New Roman" w:cs="Times New Roman"/>
        </w:rPr>
        <w:t>experience</w:t>
      </w:r>
    </w:p>
    <w:p w14:paraId="47E8A741" w14:textId="7ACF2080" w:rsidR="006300FE" w:rsidRPr="00BA3730" w:rsidRDefault="006300FE"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 xml:space="preserve">Another highly reported theme by participants of this study is </w:t>
      </w:r>
      <w:r w:rsidR="004D58DE" w:rsidRPr="00BA3730">
        <w:rPr>
          <w:rFonts w:ascii="Times New Roman" w:hAnsi="Times New Roman" w:cs="Times New Roman"/>
        </w:rPr>
        <w:t xml:space="preserve">to set an example, on part of the teachers for the students and acquiring priceless experience as time passes on. Teachers are real patterns for their students and their behavior affects the students directly. As one becomes a teacher his life style even his clothing and hair style seemingly changes drastically. Teachers are in fact the trainer of an educated and excellent generation in the society, as a result their life and personality changes as they become more </w:t>
      </w:r>
      <w:r w:rsidR="000C0803" w:rsidRPr="00BA3730">
        <w:rPr>
          <w:rFonts w:ascii="Times New Roman" w:hAnsi="Times New Roman" w:cs="Times New Roman"/>
        </w:rPr>
        <w:t>experienced. Inasmuch</w:t>
      </w:r>
      <w:r w:rsidR="004D58DE" w:rsidRPr="00BA3730">
        <w:rPr>
          <w:rFonts w:ascii="Times New Roman" w:hAnsi="Times New Roman" w:cs="Times New Roman"/>
        </w:rPr>
        <w:t xml:space="preserve"> as time </w:t>
      </w:r>
      <w:r w:rsidR="000C0803" w:rsidRPr="00BA3730">
        <w:rPr>
          <w:rFonts w:ascii="Times New Roman" w:hAnsi="Times New Roman" w:cs="Times New Roman"/>
        </w:rPr>
        <w:t>passes, teachers</w:t>
      </w:r>
      <w:r w:rsidR="004D58DE" w:rsidRPr="00BA3730">
        <w:rPr>
          <w:rFonts w:ascii="Times New Roman" w:hAnsi="Times New Roman" w:cs="Times New Roman"/>
        </w:rPr>
        <w:t xml:space="preserve"> become more </w:t>
      </w:r>
      <w:r w:rsidR="000C0803" w:rsidRPr="00BA3730">
        <w:rPr>
          <w:rFonts w:ascii="Times New Roman" w:hAnsi="Times New Roman" w:cs="Times New Roman"/>
        </w:rPr>
        <w:t>matured, and</w:t>
      </w:r>
      <w:r w:rsidR="004D58DE" w:rsidRPr="00BA3730">
        <w:rPr>
          <w:rFonts w:ascii="Times New Roman" w:hAnsi="Times New Roman" w:cs="Times New Roman"/>
        </w:rPr>
        <w:t xml:space="preserve"> confident</w:t>
      </w:r>
      <w:r w:rsidR="000C0803" w:rsidRPr="00BA3730">
        <w:rPr>
          <w:rFonts w:ascii="Times New Roman" w:hAnsi="Times New Roman" w:cs="Times New Roman"/>
        </w:rPr>
        <w:t xml:space="preserve"> in fulfilling their duties </w:t>
      </w:r>
      <w:r w:rsidR="003F669E" w:rsidRPr="00BA3730">
        <w:rPr>
          <w:rFonts w:ascii="Times New Roman" w:hAnsi="Times New Roman" w:cs="Times New Roman"/>
        </w:rPr>
        <w:t>moralistically. Below</w:t>
      </w:r>
      <w:r w:rsidR="000C0803" w:rsidRPr="00BA3730">
        <w:rPr>
          <w:rFonts w:ascii="Times New Roman" w:hAnsi="Times New Roman" w:cs="Times New Roman"/>
        </w:rPr>
        <w:t xml:space="preserve"> are some genuine utterances mentioned by English teachers as participants of this study:</w:t>
      </w:r>
    </w:p>
    <w:p w14:paraId="436552F0" w14:textId="0687987E" w:rsidR="000C080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1.</w:t>
      </w:r>
      <w:r w:rsidRPr="00BA3730">
        <w:rPr>
          <w:rFonts w:ascii="Times New Roman" w:hAnsi="Times New Roman" w:cs="Times New Roman"/>
          <w:b/>
          <w:bCs/>
          <w:i/>
          <w:iCs/>
        </w:rPr>
        <w:t xml:space="preserve"> Teachers</w:t>
      </w:r>
      <w:r w:rsidR="000C0803" w:rsidRPr="00BA3730">
        <w:rPr>
          <w:rFonts w:ascii="Times New Roman" w:hAnsi="Times New Roman" w:cs="Times New Roman"/>
          <w:b/>
          <w:bCs/>
          <w:i/>
          <w:iCs/>
        </w:rPr>
        <w:t xml:space="preserve"> are patterns for their students</w:t>
      </w:r>
      <w:r w:rsidRPr="00BA3730">
        <w:rPr>
          <w:rFonts w:ascii="Times New Roman" w:hAnsi="Times New Roman" w:cs="Times New Roman"/>
          <w:b/>
          <w:bCs/>
          <w:i/>
          <w:iCs/>
        </w:rPr>
        <w:t xml:space="preserve"> </w:t>
      </w:r>
      <w:r w:rsidR="00BA6887" w:rsidRPr="00BA3730">
        <w:rPr>
          <w:rFonts w:ascii="Times New Roman" w:hAnsi="Times New Roman" w:cs="Times New Roman"/>
          <w:i/>
          <w:iCs/>
        </w:rPr>
        <w:t>(g1)</w:t>
      </w:r>
      <w:r w:rsidR="000C0803" w:rsidRPr="00BA3730">
        <w:rPr>
          <w:rFonts w:ascii="Times New Roman" w:hAnsi="Times New Roman" w:cs="Times New Roman"/>
          <w:i/>
          <w:iCs/>
        </w:rPr>
        <w:t xml:space="preserve"> and their deeds affect their trainees.</w:t>
      </w:r>
    </w:p>
    <w:p w14:paraId="212B915D" w14:textId="5521A36E" w:rsidR="000C080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2. I</w:t>
      </w:r>
      <w:r w:rsidR="000C0803" w:rsidRPr="00BA3730">
        <w:rPr>
          <w:rFonts w:ascii="Times New Roman" w:hAnsi="Times New Roman" w:cs="Times New Roman"/>
          <w:i/>
          <w:iCs/>
        </w:rPr>
        <w:t xml:space="preserve"> live </w:t>
      </w:r>
      <w:r w:rsidR="000C0803" w:rsidRPr="00BA3730">
        <w:rPr>
          <w:rFonts w:ascii="Times New Roman" w:hAnsi="Times New Roman" w:cs="Times New Roman"/>
          <w:b/>
          <w:bCs/>
          <w:i/>
          <w:iCs/>
        </w:rPr>
        <w:t xml:space="preserve">my life in a way that society expects a teacher to </w:t>
      </w:r>
      <w:r w:rsidR="00BA6887" w:rsidRPr="00BA3730">
        <w:rPr>
          <w:rFonts w:ascii="Times New Roman" w:hAnsi="Times New Roman" w:cs="Times New Roman"/>
          <w:b/>
          <w:bCs/>
          <w:i/>
          <w:iCs/>
        </w:rPr>
        <w:t>be</w:t>
      </w:r>
      <w:r w:rsidR="00BA6887" w:rsidRPr="00BA3730">
        <w:rPr>
          <w:rFonts w:ascii="Times New Roman" w:hAnsi="Times New Roman" w:cs="Times New Roman"/>
          <w:i/>
          <w:iCs/>
        </w:rPr>
        <w:t>. (g2)</w:t>
      </w:r>
    </w:p>
    <w:p w14:paraId="1F745DE6" w14:textId="084B033D" w:rsidR="000C080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3. To</w:t>
      </w:r>
      <w:r w:rsidR="000C0803" w:rsidRPr="00BA3730">
        <w:rPr>
          <w:rFonts w:ascii="Times New Roman" w:hAnsi="Times New Roman" w:cs="Times New Roman"/>
          <w:i/>
          <w:iCs/>
        </w:rPr>
        <w:t xml:space="preserve"> show </w:t>
      </w:r>
      <w:r w:rsidR="000C0803" w:rsidRPr="00BA3730">
        <w:rPr>
          <w:rFonts w:ascii="Times New Roman" w:hAnsi="Times New Roman" w:cs="Times New Roman"/>
          <w:b/>
          <w:bCs/>
          <w:i/>
          <w:iCs/>
        </w:rPr>
        <w:t xml:space="preserve">respect for my job as a teacher I change my </w:t>
      </w:r>
      <w:r w:rsidR="00BA6887" w:rsidRPr="00BA3730">
        <w:rPr>
          <w:rFonts w:ascii="Times New Roman" w:hAnsi="Times New Roman" w:cs="Times New Roman"/>
          <w:b/>
          <w:bCs/>
          <w:i/>
          <w:iCs/>
        </w:rPr>
        <w:t>appearance</w:t>
      </w:r>
      <w:r w:rsidR="00BA6887" w:rsidRPr="00BA3730">
        <w:rPr>
          <w:rFonts w:ascii="Times New Roman" w:hAnsi="Times New Roman" w:cs="Times New Roman"/>
          <w:i/>
          <w:iCs/>
        </w:rPr>
        <w:t>. (g3)</w:t>
      </w:r>
    </w:p>
    <w:p w14:paraId="4E431479" w14:textId="308F5D3A" w:rsidR="000C080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4.</w:t>
      </w:r>
      <w:r w:rsidRPr="00BA3730">
        <w:rPr>
          <w:rFonts w:ascii="Times New Roman" w:hAnsi="Times New Roman" w:cs="Times New Roman"/>
          <w:b/>
          <w:bCs/>
          <w:i/>
          <w:iCs/>
        </w:rPr>
        <w:t xml:space="preserve"> A</w:t>
      </w:r>
      <w:r w:rsidR="000C0803" w:rsidRPr="00BA3730">
        <w:rPr>
          <w:rFonts w:ascii="Times New Roman" w:hAnsi="Times New Roman" w:cs="Times New Roman"/>
          <w:b/>
          <w:bCs/>
          <w:i/>
          <w:iCs/>
        </w:rPr>
        <w:t xml:space="preserve"> teachers' life is mostly affected by the job</w:t>
      </w:r>
      <w:r w:rsidR="00BA6887" w:rsidRPr="00BA3730">
        <w:rPr>
          <w:rFonts w:ascii="Times New Roman" w:hAnsi="Times New Roman" w:cs="Times New Roman"/>
          <w:i/>
          <w:iCs/>
        </w:rPr>
        <w:t>(g4)</w:t>
      </w:r>
      <w:r w:rsidR="000C0803" w:rsidRPr="00BA3730">
        <w:rPr>
          <w:rFonts w:ascii="Times New Roman" w:hAnsi="Times New Roman" w:cs="Times New Roman"/>
          <w:i/>
          <w:iCs/>
        </w:rPr>
        <w:t xml:space="preserve"> he is doing.</w:t>
      </w:r>
    </w:p>
    <w:p w14:paraId="7E755094" w14:textId="6ADE9ADF" w:rsidR="000C080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lastRenderedPageBreak/>
        <w:t>5. At</w:t>
      </w:r>
      <w:r w:rsidR="000C0803" w:rsidRPr="00BA3730">
        <w:rPr>
          <w:rFonts w:ascii="Times New Roman" w:hAnsi="Times New Roman" w:cs="Times New Roman"/>
          <w:i/>
          <w:iCs/>
        </w:rPr>
        <w:t xml:space="preserve"> first I </w:t>
      </w:r>
      <w:r w:rsidR="000C0803" w:rsidRPr="00BA3730">
        <w:rPr>
          <w:rFonts w:ascii="Times New Roman" w:hAnsi="Times New Roman" w:cs="Times New Roman"/>
          <w:b/>
          <w:bCs/>
          <w:i/>
          <w:iCs/>
        </w:rPr>
        <w:t xml:space="preserve">was not </w:t>
      </w:r>
      <w:r w:rsidR="003F669E" w:rsidRPr="00BA3730">
        <w:rPr>
          <w:rFonts w:ascii="Times New Roman" w:hAnsi="Times New Roman" w:cs="Times New Roman"/>
          <w:b/>
          <w:bCs/>
          <w:i/>
          <w:iCs/>
        </w:rPr>
        <w:t xml:space="preserve">able to get along </w:t>
      </w:r>
      <w:r w:rsidR="000C0803" w:rsidRPr="00BA3730">
        <w:rPr>
          <w:rFonts w:ascii="Times New Roman" w:hAnsi="Times New Roman" w:cs="Times New Roman"/>
          <w:b/>
          <w:bCs/>
          <w:i/>
          <w:iCs/>
        </w:rPr>
        <w:t xml:space="preserve">with my students but as time passed </w:t>
      </w:r>
      <w:r w:rsidR="003F669E" w:rsidRPr="00BA3730">
        <w:rPr>
          <w:rFonts w:ascii="Times New Roman" w:hAnsi="Times New Roman" w:cs="Times New Roman"/>
          <w:b/>
          <w:bCs/>
          <w:i/>
          <w:iCs/>
        </w:rPr>
        <w:t>I became</w:t>
      </w:r>
      <w:r w:rsidR="000C0803" w:rsidRPr="00BA3730">
        <w:rPr>
          <w:rFonts w:ascii="Times New Roman" w:hAnsi="Times New Roman" w:cs="Times New Roman"/>
          <w:b/>
          <w:bCs/>
          <w:i/>
          <w:iCs/>
        </w:rPr>
        <w:t xml:space="preserve"> more </w:t>
      </w:r>
      <w:r w:rsidR="00BA3730" w:rsidRPr="00BA3730">
        <w:rPr>
          <w:rFonts w:ascii="Times New Roman" w:hAnsi="Times New Roman" w:cs="Times New Roman"/>
          <w:b/>
          <w:bCs/>
          <w:i/>
          <w:iCs/>
        </w:rPr>
        <w:t>experienced</w:t>
      </w:r>
      <w:r w:rsidR="00BA3730" w:rsidRPr="00BA3730">
        <w:rPr>
          <w:rFonts w:ascii="Times New Roman" w:hAnsi="Times New Roman" w:cs="Times New Roman"/>
          <w:i/>
          <w:iCs/>
        </w:rPr>
        <w:t xml:space="preserve"> (</w:t>
      </w:r>
      <w:r w:rsidR="00BA6887" w:rsidRPr="00BA3730">
        <w:rPr>
          <w:rFonts w:ascii="Times New Roman" w:hAnsi="Times New Roman" w:cs="Times New Roman"/>
          <w:i/>
          <w:iCs/>
        </w:rPr>
        <w:t>g5)</w:t>
      </w:r>
      <w:r w:rsidR="000C0803" w:rsidRPr="00BA3730">
        <w:rPr>
          <w:rFonts w:ascii="Times New Roman" w:hAnsi="Times New Roman" w:cs="Times New Roman"/>
          <w:i/>
          <w:iCs/>
        </w:rPr>
        <w:t xml:space="preserve"> in handling different situations.</w:t>
      </w:r>
    </w:p>
    <w:p w14:paraId="75A129CF" w14:textId="45F760D4" w:rsidR="003F669E"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6. After</w:t>
      </w:r>
      <w:r w:rsidR="003F669E" w:rsidRPr="00BA3730">
        <w:rPr>
          <w:rFonts w:ascii="Times New Roman" w:hAnsi="Times New Roman" w:cs="Times New Roman"/>
          <w:i/>
          <w:iCs/>
        </w:rPr>
        <w:t xml:space="preserve"> </w:t>
      </w:r>
      <w:r w:rsidR="003F669E" w:rsidRPr="00BA3730">
        <w:rPr>
          <w:rFonts w:ascii="Times New Roman" w:hAnsi="Times New Roman" w:cs="Times New Roman"/>
          <w:b/>
          <w:bCs/>
          <w:i/>
          <w:iCs/>
        </w:rPr>
        <w:t xml:space="preserve">11 years of teaching, I am akin to my first years of </w:t>
      </w:r>
      <w:r w:rsidR="00BA3730" w:rsidRPr="00BA3730">
        <w:rPr>
          <w:rFonts w:ascii="Times New Roman" w:hAnsi="Times New Roman" w:cs="Times New Roman"/>
          <w:b/>
          <w:bCs/>
          <w:i/>
          <w:iCs/>
        </w:rPr>
        <w:t>teaching</w:t>
      </w:r>
      <w:r w:rsidR="00BA3730" w:rsidRPr="00BA3730">
        <w:rPr>
          <w:rFonts w:ascii="Times New Roman" w:hAnsi="Times New Roman" w:cs="Times New Roman"/>
          <w:i/>
          <w:iCs/>
        </w:rPr>
        <w:t xml:space="preserve"> (</w:t>
      </w:r>
      <w:r w:rsidR="00BA6887" w:rsidRPr="00BA3730">
        <w:rPr>
          <w:rFonts w:ascii="Times New Roman" w:hAnsi="Times New Roman" w:cs="Times New Roman"/>
          <w:i/>
          <w:iCs/>
        </w:rPr>
        <w:t>g6)</w:t>
      </w:r>
      <w:r w:rsidR="003F669E" w:rsidRPr="00BA3730">
        <w:rPr>
          <w:rFonts w:ascii="Times New Roman" w:hAnsi="Times New Roman" w:cs="Times New Roman"/>
          <w:i/>
          <w:iCs/>
        </w:rPr>
        <w:t xml:space="preserve"> and </w:t>
      </w:r>
      <w:r w:rsidR="003F669E" w:rsidRPr="00BA3730">
        <w:rPr>
          <w:rFonts w:ascii="Times New Roman" w:hAnsi="Times New Roman" w:cs="Times New Roman"/>
          <w:b/>
          <w:bCs/>
          <w:i/>
          <w:iCs/>
        </w:rPr>
        <w:t>highly motivated</w:t>
      </w:r>
      <w:r w:rsidR="003F669E" w:rsidRPr="00BA3730">
        <w:rPr>
          <w:rFonts w:ascii="Times New Roman" w:hAnsi="Times New Roman" w:cs="Times New Roman"/>
          <w:i/>
          <w:iCs/>
        </w:rPr>
        <w:t>.</w:t>
      </w:r>
    </w:p>
    <w:p w14:paraId="42CDE7B4" w14:textId="0101E82A" w:rsidR="003F669E" w:rsidRPr="00BA3730" w:rsidRDefault="008D3B7C"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i/>
          <w:iCs/>
        </w:rPr>
        <w:t>7.</w:t>
      </w:r>
      <w:r w:rsidRPr="00BA3730">
        <w:rPr>
          <w:rFonts w:ascii="Times New Roman" w:hAnsi="Times New Roman" w:cs="Times New Roman"/>
          <w:b/>
          <w:bCs/>
          <w:i/>
          <w:iCs/>
        </w:rPr>
        <w:t xml:space="preserve"> Focus</w:t>
      </w:r>
      <w:r w:rsidR="00BA6887" w:rsidRPr="00BA3730">
        <w:rPr>
          <w:rFonts w:ascii="Times New Roman" w:hAnsi="Times New Roman" w:cs="Times New Roman"/>
          <w:b/>
          <w:bCs/>
          <w:i/>
          <w:iCs/>
        </w:rPr>
        <w:t xml:space="preserve"> group discussions:</w:t>
      </w:r>
      <w:r w:rsidR="00BA6887" w:rsidRPr="00BA3730">
        <w:rPr>
          <w:rFonts w:ascii="Times New Roman" w:hAnsi="Times New Roman" w:cs="Times New Roman"/>
          <w:i/>
          <w:iCs/>
        </w:rPr>
        <w:t xml:space="preserve"> In</w:t>
      </w:r>
      <w:r w:rsidR="003F669E" w:rsidRPr="00BA3730">
        <w:rPr>
          <w:rFonts w:ascii="Times New Roman" w:hAnsi="Times New Roman" w:cs="Times New Roman"/>
          <w:i/>
          <w:iCs/>
        </w:rPr>
        <w:t xml:space="preserve"> the </w:t>
      </w:r>
      <w:r w:rsidR="003F669E" w:rsidRPr="00BA3730">
        <w:rPr>
          <w:rFonts w:ascii="Times New Roman" w:hAnsi="Times New Roman" w:cs="Times New Roman"/>
          <w:b/>
          <w:bCs/>
          <w:i/>
          <w:iCs/>
        </w:rPr>
        <w:t xml:space="preserve">first years of teaching you are not experienced but later you become professional in your </w:t>
      </w:r>
      <w:r w:rsidR="00BA6887" w:rsidRPr="00BA3730">
        <w:rPr>
          <w:rFonts w:ascii="Times New Roman" w:hAnsi="Times New Roman" w:cs="Times New Roman"/>
          <w:b/>
          <w:bCs/>
          <w:i/>
          <w:iCs/>
        </w:rPr>
        <w:t>job. (g7)</w:t>
      </w:r>
    </w:p>
    <w:p w14:paraId="703EC7D1" w14:textId="77777777" w:rsidR="0099404D" w:rsidRPr="00BA3730" w:rsidRDefault="0099404D" w:rsidP="000F7AED">
      <w:pPr>
        <w:bidi w:val="0"/>
        <w:spacing w:line="240" w:lineRule="auto"/>
        <w:jc w:val="lowKashida"/>
        <w:rPr>
          <w:rFonts w:ascii="Times New Roman" w:hAnsi="Times New Roman" w:cs="Times New Roman"/>
          <w:b/>
          <w:bCs/>
        </w:rPr>
      </w:pPr>
      <w:r w:rsidRPr="00BA3730">
        <w:rPr>
          <w:rFonts w:ascii="Times New Roman" w:hAnsi="Times New Roman" w:cs="Times New Roman"/>
          <w:b/>
          <w:bCs/>
          <w:noProof/>
          <w:lang w:bidi="ar-SA"/>
        </w:rPr>
        <w:drawing>
          <wp:inline distT="0" distB="0" distL="0" distR="0" wp14:anchorId="67CEA58D" wp14:editId="36AA738E">
            <wp:extent cx="5991368" cy="2331085"/>
            <wp:effectExtent l="0" t="38100" r="0" b="5016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33849E8E" w14:textId="77777777" w:rsidR="0099404D" w:rsidRPr="00BA3730" w:rsidRDefault="0099404D" w:rsidP="00EB2877">
      <w:pPr>
        <w:bidi w:val="0"/>
        <w:spacing w:line="240" w:lineRule="auto"/>
        <w:jc w:val="center"/>
        <w:rPr>
          <w:rFonts w:ascii="Times New Roman" w:hAnsi="Times New Roman" w:cs="Times New Roman"/>
        </w:rPr>
      </w:pPr>
      <w:r w:rsidRPr="00BA3730">
        <w:rPr>
          <w:rFonts w:ascii="Times New Roman" w:hAnsi="Times New Roman" w:cs="Times New Roman"/>
        </w:rPr>
        <w:t>Figure 7: Setting a pattern and gaining experience</w:t>
      </w:r>
    </w:p>
    <w:p w14:paraId="01C36A5B" w14:textId="604DA334" w:rsidR="000572F2" w:rsidRPr="00BA3730" w:rsidRDefault="000572F2" w:rsidP="003F46F6">
      <w:pPr>
        <w:bidi w:val="0"/>
        <w:spacing w:line="240" w:lineRule="auto"/>
        <w:ind w:left="115"/>
        <w:jc w:val="lowKashida"/>
        <w:rPr>
          <w:rFonts w:ascii="Times New Roman" w:hAnsi="Times New Roman" w:cs="Times New Roman"/>
        </w:rPr>
      </w:pPr>
      <w:r w:rsidRPr="00BA3730">
        <w:rPr>
          <w:rFonts w:ascii="Times New Roman" w:hAnsi="Times New Roman" w:cs="Times New Roman"/>
        </w:rPr>
        <w:t xml:space="preserve">H: </w:t>
      </w:r>
      <w:r w:rsidR="00EB1437" w:rsidRPr="00BA3730">
        <w:rPr>
          <w:rFonts w:ascii="Times New Roman" w:hAnsi="Times New Roman" w:cs="Times New Roman"/>
        </w:rPr>
        <w:t>Equivocal</w:t>
      </w:r>
      <w:r w:rsidRPr="00BA3730">
        <w:rPr>
          <w:rFonts w:ascii="Times New Roman" w:hAnsi="Times New Roman" w:cs="Times New Roman"/>
        </w:rPr>
        <w:t xml:space="preserve"> image of teachers</w:t>
      </w:r>
    </w:p>
    <w:p w14:paraId="40D3E473" w14:textId="771ED54B" w:rsidR="002D1B37" w:rsidRPr="00BA3730" w:rsidRDefault="00A12C99"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 xml:space="preserve">Data extracted from the participants of the study gives an insight to two different images of teachers, one very clear and white, and another blurred and dark. Based on </w:t>
      </w:r>
      <w:r w:rsidR="00EB2877" w:rsidRPr="00BA3730">
        <w:rPr>
          <w:rFonts w:ascii="Times New Roman" w:hAnsi="Times New Roman" w:cs="Times New Roman"/>
        </w:rPr>
        <w:t>participant's</w:t>
      </w:r>
      <w:r w:rsidRPr="00BA3730">
        <w:rPr>
          <w:rFonts w:ascii="Times New Roman" w:hAnsi="Times New Roman" w:cs="Times New Roman"/>
        </w:rPr>
        <w:t xml:space="preserve"> viewpoints, some teachers are </w:t>
      </w:r>
      <w:r w:rsidR="00EB2877" w:rsidRPr="00BA3730">
        <w:rPr>
          <w:rFonts w:ascii="Times New Roman" w:hAnsi="Times New Roman" w:cs="Times New Roman"/>
        </w:rPr>
        <w:t>committed, responsible</w:t>
      </w:r>
      <w:r w:rsidRPr="00BA3730">
        <w:rPr>
          <w:rFonts w:ascii="Times New Roman" w:hAnsi="Times New Roman" w:cs="Times New Roman"/>
        </w:rPr>
        <w:t>,</w:t>
      </w:r>
      <w:r w:rsidR="00EB2877" w:rsidRPr="00BA3730">
        <w:rPr>
          <w:rFonts w:ascii="Times New Roman" w:hAnsi="Times New Roman" w:cs="Times New Roman"/>
        </w:rPr>
        <w:t xml:space="preserve"> </w:t>
      </w:r>
      <w:r w:rsidRPr="00BA3730">
        <w:rPr>
          <w:rFonts w:ascii="Times New Roman" w:hAnsi="Times New Roman" w:cs="Times New Roman"/>
        </w:rPr>
        <w:t>accountable,</w:t>
      </w:r>
      <w:r w:rsidR="00EB2877" w:rsidRPr="00BA3730">
        <w:rPr>
          <w:rFonts w:ascii="Times New Roman" w:hAnsi="Times New Roman" w:cs="Times New Roman"/>
        </w:rPr>
        <w:t xml:space="preserve"> </w:t>
      </w:r>
      <w:r w:rsidRPr="00BA3730">
        <w:rPr>
          <w:rFonts w:ascii="Times New Roman" w:hAnsi="Times New Roman" w:cs="Times New Roman"/>
        </w:rPr>
        <w:t xml:space="preserve">and consultant. They have high moralistic duties, set examples for the students and enjoy a fixed, secured, and guaranteed salary and some others are </w:t>
      </w:r>
      <w:r w:rsidR="002D1B37" w:rsidRPr="00BA3730">
        <w:rPr>
          <w:rFonts w:ascii="Times New Roman" w:hAnsi="Times New Roman" w:cs="Times New Roman"/>
        </w:rPr>
        <w:t>disappointed, less</w:t>
      </w:r>
      <w:r w:rsidRPr="00BA3730">
        <w:rPr>
          <w:rFonts w:ascii="Times New Roman" w:hAnsi="Times New Roman" w:cs="Times New Roman"/>
        </w:rPr>
        <w:t xml:space="preserve"> motivated,</w:t>
      </w:r>
      <w:r w:rsidR="00EB2877" w:rsidRPr="00BA3730">
        <w:rPr>
          <w:rFonts w:ascii="Times New Roman" w:hAnsi="Times New Roman" w:cs="Times New Roman"/>
        </w:rPr>
        <w:t xml:space="preserve"> </w:t>
      </w:r>
      <w:r w:rsidRPr="00BA3730">
        <w:rPr>
          <w:rFonts w:ascii="Times New Roman" w:hAnsi="Times New Roman" w:cs="Times New Roman"/>
        </w:rPr>
        <w:t>limited,</w:t>
      </w:r>
      <w:r w:rsidR="00EB2877" w:rsidRPr="00BA3730">
        <w:rPr>
          <w:rFonts w:ascii="Times New Roman" w:hAnsi="Times New Roman" w:cs="Times New Roman"/>
        </w:rPr>
        <w:t xml:space="preserve"> </w:t>
      </w:r>
      <w:r w:rsidR="002D1B37" w:rsidRPr="00BA3730">
        <w:rPr>
          <w:rFonts w:ascii="Times New Roman" w:hAnsi="Times New Roman" w:cs="Times New Roman"/>
        </w:rPr>
        <w:t xml:space="preserve">less paid, and misused sometimes. They object to many issues, including </w:t>
      </w:r>
      <w:r w:rsidR="00EB2877" w:rsidRPr="00BA3730">
        <w:rPr>
          <w:rFonts w:ascii="Times New Roman" w:hAnsi="Times New Roman" w:cs="Times New Roman"/>
        </w:rPr>
        <w:t>society's</w:t>
      </w:r>
      <w:r w:rsidR="002D1B37" w:rsidRPr="00BA3730">
        <w:rPr>
          <w:rFonts w:ascii="Times New Roman" w:hAnsi="Times New Roman" w:cs="Times New Roman"/>
        </w:rPr>
        <w:t>' low opinion of them, financial and welfare challenges, low attention to qualifications, unqualified teacher training centers, and having no proper and fixed plan for the present and future progress of teachers. Some genuine stretches of talk mentioned by teachers are given below:</w:t>
      </w:r>
    </w:p>
    <w:p w14:paraId="1BEFDCE2" w14:textId="1A25E703" w:rsidR="002D1B37"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1.</w:t>
      </w:r>
      <w:r w:rsidRPr="00BA3730">
        <w:rPr>
          <w:rFonts w:ascii="Times New Roman" w:hAnsi="Times New Roman" w:cs="Times New Roman"/>
          <w:b/>
          <w:bCs/>
          <w:i/>
          <w:iCs/>
        </w:rPr>
        <w:t xml:space="preserve"> Teachers</w:t>
      </w:r>
      <w:r w:rsidR="002D1B37" w:rsidRPr="00BA3730">
        <w:rPr>
          <w:rFonts w:ascii="Times New Roman" w:hAnsi="Times New Roman" w:cs="Times New Roman"/>
          <w:b/>
          <w:bCs/>
          <w:i/>
          <w:iCs/>
        </w:rPr>
        <w:t xml:space="preserve"> are real pattern for the students and the </w:t>
      </w:r>
      <w:r w:rsidR="00F43625" w:rsidRPr="00BA3730">
        <w:rPr>
          <w:rFonts w:ascii="Times New Roman" w:hAnsi="Times New Roman" w:cs="Times New Roman"/>
          <w:b/>
          <w:bCs/>
          <w:i/>
          <w:iCs/>
        </w:rPr>
        <w:t>society (</w:t>
      </w:r>
      <w:r w:rsidR="00BC1FA6" w:rsidRPr="00BA3730">
        <w:rPr>
          <w:rFonts w:ascii="Times New Roman" w:hAnsi="Times New Roman" w:cs="Times New Roman"/>
          <w:b/>
          <w:bCs/>
          <w:i/>
          <w:iCs/>
        </w:rPr>
        <w:t>h1)</w:t>
      </w:r>
      <w:r w:rsidR="002D1B37" w:rsidRPr="00BA3730">
        <w:rPr>
          <w:rFonts w:ascii="Times New Roman" w:hAnsi="Times New Roman" w:cs="Times New Roman"/>
          <w:i/>
          <w:iCs/>
        </w:rPr>
        <w:t xml:space="preserve"> as a whole.</w:t>
      </w:r>
    </w:p>
    <w:p w14:paraId="5BF9910F" w14:textId="24BE8B8D" w:rsidR="00EE4E2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2.</w:t>
      </w:r>
      <w:r w:rsidRPr="00BA3730">
        <w:rPr>
          <w:rFonts w:ascii="Times New Roman" w:hAnsi="Times New Roman" w:cs="Times New Roman"/>
          <w:b/>
          <w:bCs/>
          <w:i/>
          <w:iCs/>
        </w:rPr>
        <w:t xml:space="preserve"> The</w:t>
      </w:r>
      <w:r w:rsidR="00EE4E23" w:rsidRPr="00BA3730">
        <w:rPr>
          <w:rFonts w:ascii="Times New Roman" w:hAnsi="Times New Roman" w:cs="Times New Roman"/>
          <w:b/>
          <w:bCs/>
          <w:i/>
          <w:iCs/>
        </w:rPr>
        <w:t xml:space="preserve"> training of a new </w:t>
      </w:r>
      <w:r w:rsidRPr="00BA3730">
        <w:rPr>
          <w:rFonts w:ascii="Times New Roman" w:hAnsi="Times New Roman" w:cs="Times New Roman"/>
          <w:b/>
          <w:bCs/>
          <w:i/>
          <w:iCs/>
        </w:rPr>
        <w:t>generation</w:t>
      </w:r>
      <w:r w:rsidRPr="00BA3730">
        <w:rPr>
          <w:rFonts w:ascii="Times New Roman" w:hAnsi="Times New Roman" w:cs="Times New Roman"/>
          <w:i/>
          <w:iCs/>
        </w:rPr>
        <w:t xml:space="preserve"> (</w:t>
      </w:r>
      <w:r w:rsidR="00BC1FA6" w:rsidRPr="00BA3730">
        <w:rPr>
          <w:rFonts w:ascii="Times New Roman" w:hAnsi="Times New Roman" w:cs="Times New Roman"/>
          <w:i/>
          <w:iCs/>
        </w:rPr>
        <w:t>h2)</w:t>
      </w:r>
      <w:r w:rsidR="00EE4E23" w:rsidRPr="00BA3730">
        <w:rPr>
          <w:rFonts w:ascii="Times New Roman" w:hAnsi="Times New Roman" w:cs="Times New Roman"/>
          <w:i/>
          <w:iCs/>
        </w:rPr>
        <w:t xml:space="preserve"> is given to teachers.</w:t>
      </w:r>
    </w:p>
    <w:p w14:paraId="103EC6D1" w14:textId="76DFEF9D" w:rsidR="00EE4E2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3. I</w:t>
      </w:r>
      <w:r w:rsidR="00EE4E23" w:rsidRPr="00BA3730">
        <w:rPr>
          <w:rFonts w:ascii="Times New Roman" w:hAnsi="Times New Roman" w:cs="Times New Roman"/>
          <w:i/>
          <w:iCs/>
        </w:rPr>
        <w:t xml:space="preserve"> am </w:t>
      </w:r>
      <w:r w:rsidR="00EE4E23" w:rsidRPr="00BA3730">
        <w:rPr>
          <w:rFonts w:ascii="Times New Roman" w:hAnsi="Times New Roman" w:cs="Times New Roman"/>
          <w:b/>
          <w:bCs/>
          <w:i/>
          <w:iCs/>
        </w:rPr>
        <w:t xml:space="preserve">committed and </w:t>
      </w:r>
      <w:r w:rsidRPr="00BA3730">
        <w:rPr>
          <w:rFonts w:ascii="Times New Roman" w:hAnsi="Times New Roman" w:cs="Times New Roman"/>
          <w:b/>
          <w:bCs/>
          <w:i/>
          <w:iCs/>
        </w:rPr>
        <w:t>responsible</w:t>
      </w:r>
      <w:r w:rsidRPr="00BA3730">
        <w:rPr>
          <w:rFonts w:ascii="Times New Roman" w:hAnsi="Times New Roman" w:cs="Times New Roman"/>
          <w:i/>
          <w:iCs/>
        </w:rPr>
        <w:t xml:space="preserve"> (</w:t>
      </w:r>
      <w:r w:rsidR="00BC1FA6" w:rsidRPr="00BA3730">
        <w:rPr>
          <w:rFonts w:ascii="Times New Roman" w:hAnsi="Times New Roman" w:cs="Times New Roman"/>
          <w:i/>
          <w:iCs/>
        </w:rPr>
        <w:t>h3)</w:t>
      </w:r>
      <w:r w:rsidR="00EE4E23" w:rsidRPr="00BA3730">
        <w:rPr>
          <w:rFonts w:ascii="Times New Roman" w:hAnsi="Times New Roman" w:cs="Times New Roman"/>
          <w:i/>
          <w:iCs/>
        </w:rPr>
        <w:t xml:space="preserve"> in my job.</w:t>
      </w:r>
    </w:p>
    <w:p w14:paraId="535DF5A6" w14:textId="1C755D0E" w:rsidR="00EE4E2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4. Teachers</w:t>
      </w:r>
      <w:r w:rsidR="00EE4E23" w:rsidRPr="00BA3730">
        <w:rPr>
          <w:rFonts w:ascii="Times New Roman" w:hAnsi="Times New Roman" w:cs="Times New Roman"/>
          <w:i/>
          <w:iCs/>
        </w:rPr>
        <w:t xml:space="preserve"> </w:t>
      </w:r>
      <w:r w:rsidR="00EE4E23" w:rsidRPr="00BA3730">
        <w:rPr>
          <w:rFonts w:ascii="Times New Roman" w:hAnsi="Times New Roman" w:cs="Times New Roman"/>
          <w:b/>
          <w:bCs/>
          <w:i/>
          <w:iCs/>
        </w:rPr>
        <w:t xml:space="preserve">enjoy job security and a fixed </w:t>
      </w:r>
      <w:r w:rsidR="005B1ECD" w:rsidRPr="00BA3730">
        <w:rPr>
          <w:rFonts w:ascii="Times New Roman" w:hAnsi="Times New Roman" w:cs="Times New Roman"/>
          <w:b/>
          <w:bCs/>
          <w:i/>
          <w:iCs/>
        </w:rPr>
        <w:t>salary</w:t>
      </w:r>
      <w:r w:rsidR="005B1ECD" w:rsidRPr="00BA3730">
        <w:rPr>
          <w:rFonts w:ascii="Times New Roman" w:hAnsi="Times New Roman" w:cs="Times New Roman"/>
          <w:i/>
          <w:iCs/>
        </w:rPr>
        <w:t>. (</w:t>
      </w:r>
      <w:r w:rsidR="00BC1FA6" w:rsidRPr="00BA3730">
        <w:rPr>
          <w:rFonts w:ascii="Times New Roman" w:hAnsi="Times New Roman" w:cs="Times New Roman"/>
          <w:i/>
          <w:iCs/>
        </w:rPr>
        <w:t>h4)</w:t>
      </w:r>
    </w:p>
    <w:p w14:paraId="56A5C435" w14:textId="3B7C1662" w:rsidR="00EE4E23"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5. Teachers</w:t>
      </w:r>
      <w:r w:rsidR="00EE4E23" w:rsidRPr="00BA3730">
        <w:rPr>
          <w:rFonts w:ascii="Times New Roman" w:hAnsi="Times New Roman" w:cs="Times New Roman"/>
          <w:i/>
          <w:iCs/>
        </w:rPr>
        <w:t xml:space="preserve"> are </w:t>
      </w:r>
      <w:r w:rsidR="00EE4E23" w:rsidRPr="00BA3730">
        <w:rPr>
          <w:rFonts w:ascii="Times New Roman" w:hAnsi="Times New Roman" w:cs="Times New Roman"/>
          <w:b/>
          <w:bCs/>
          <w:i/>
          <w:iCs/>
        </w:rPr>
        <w:t xml:space="preserve">not like judges and physicians </w:t>
      </w:r>
      <w:r w:rsidR="005B1ECD" w:rsidRPr="00BA3730">
        <w:rPr>
          <w:rFonts w:ascii="Times New Roman" w:hAnsi="Times New Roman" w:cs="Times New Roman"/>
          <w:b/>
          <w:bCs/>
          <w:i/>
          <w:iCs/>
        </w:rPr>
        <w:t>financially</w:t>
      </w:r>
      <w:r w:rsidR="005B1ECD" w:rsidRPr="00BA3730">
        <w:rPr>
          <w:rFonts w:ascii="Times New Roman" w:hAnsi="Times New Roman" w:cs="Times New Roman"/>
          <w:i/>
          <w:iCs/>
        </w:rPr>
        <w:t>. (</w:t>
      </w:r>
      <w:r w:rsidR="00BC1FA6" w:rsidRPr="00BA3730">
        <w:rPr>
          <w:rFonts w:ascii="Times New Roman" w:hAnsi="Times New Roman" w:cs="Times New Roman"/>
          <w:i/>
          <w:iCs/>
        </w:rPr>
        <w:t>h5)</w:t>
      </w:r>
    </w:p>
    <w:p w14:paraId="30651C77" w14:textId="68679BDD" w:rsidR="00A12C99" w:rsidRPr="00BA3730" w:rsidRDefault="008D3B7C" w:rsidP="003F46F6">
      <w:pPr>
        <w:bidi w:val="0"/>
        <w:spacing w:line="240" w:lineRule="auto"/>
        <w:ind w:left="115"/>
        <w:jc w:val="lowKashida"/>
        <w:rPr>
          <w:rFonts w:ascii="Times New Roman" w:hAnsi="Times New Roman" w:cs="Times New Roman"/>
          <w:i/>
          <w:iCs/>
        </w:rPr>
      </w:pPr>
      <w:r w:rsidRPr="00BA3730">
        <w:rPr>
          <w:rFonts w:ascii="Times New Roman" w:hAnsi="Times New Roman" w:cs="Times New Roman"/>
          <w:i/>
          <w:iCs/>
        </w:rPr>
        <w:t>6.</w:t>
      </w:r>
      <w:r w:rsidRPr="00BA3730">
        <w:rPr>
          <w:rFonts w:ascii="Times New Roman" w:hAnsi="Times New Roman" w:cs="Times New Roman"/>
          <w:b/>
          <w:bCs/>
          <w:i/>
          <w:iCs/>
        </w:rPr>
        <w:t xml:space="preserve"> I</w:t>
      </w:r>
      <w:r w:rsidR="00EE4E23" w:rsidRPr="00BA3730">
        <w:rPr>
          <w:rFonts w:ascii="Times New Roman" w:hAnsi="Times New Roman" w:cs="Times New Roman"/>
          <w:b/>
          <w:bCs/>
          <w:i/>
          <w:iCs/>
        </w:rPr>
        <w:t xml:space="preserve"> feel misused</w:t>
      </w:r>
      <w:r w:rsidR="00EE4E23" w:rsidRPr="00BA3730">
        <w:rPr>
          <w:rFonts w:ascii="Times New Roman" w:hAnsi="Times New Roman" w:cs="Times New Roman"/>
          <w:i/>
          <w:iCs/>
        </w:rPr>
        <w:t xml:space="preserve"> when I </w:t>
      </w:r>
      <w:r w:rsidR="00EE4E23" w:rsidRPr="00BA3730">
        <w:rPr>
          <w:rFonts w:ascii="Times New Roman" w:hAnsi="Times New Roman" w:cs="Times New Roman"/>
          <w:b/>
          <w:bCs/>
          <w:i/>
          <w:iCs/>
        </w:rPr>
        <w:t xml:space="preserve">see some relatives respect for me only because I guarantee their banking </w:t>
      </w:r>
      <w:r w:rsidR="005B1ECD" w:rsidRPr="00BA3730">
        <w:rPr>
          <w:rFonts w:ascii="Times New Roman" w:hAnsi="Times New Roman" w:cs="Times New Roman"/>
          <w:b/>
          <w:bCs/>
          <w:i/>
          <w:iCs/>
        </w:rPr>
        <w:t>loans. (</w:t>
      </w:r>
      <w:r w:rsidR="00BC1FA6" w:rsidRPr="00BA3730">
        <w:rPr>
          <w:rFonts w:ascii="Times New Roman" w:hAnsi="Times New Roman" w:cs="Times New Roman"/>
          <w:b/>
          <w:bCs/>
          <w:i/>
          <w:iCs/>
        </w:rPr>
        <w:t>h6)</w:t>
      </w:r>
    </w:p>
    <w:p w14:paraId="3201DAB2" w14:textId="77777777" w:rsidR="00EE4E23" w:rsidRPr="00BA3730" w:rsidRDefault="00EE4E23" w:rsidP="003F46F6">
      <w:pPr>
        <w:bidi w:val="0"/>
        <w:spacing w:line="240" w:lineRule="auto"/>
        <w:ind w:left="115"/>
        <w:jc w:val="lowKashida"/>
        <w:rPr>
          <w:rFonts w:ascii="Times New Roman" w:hAnsi="Times New Roman" w:cs="Times New Roman"/>
          <w:b/>
          <w:bCs/>
          <w:i/>
          <w:iCs/>
        </w:rPr>
      </w:pPr>
      <w:r w:rsidRPr="00BA3730">
        <w:rPr>
          <w:rFonts w:ascii="Times New Roman" w:hAnsi="Times New Roman" w:cs="Times New Roman"/>
          <w:i/>
          <w:iCs/>
        </w:rPr>
        <w:t>7.</w:t>
      </w:r>
      <w:r w:rsidRPr="00BA3730">
        <w:rPr>
          <w:rFonts w:ascii="Times New Roman" w:hAnsi="Times New Roman" w:cs="Times New Roman"/>
          <w:b/>
          <w:bCs/>
          <w:i/>
          <w:iCs/>
        </w:rPr>
        <w:t xml:space="preserve">Focus group: </w:t>
      </w:r>
      <w:r w:rsidRPr="00BA3730">
        <w:rPr>
          <w:rFonts w:ascii="Times New Roman" w:hAnsi="Times New Roman" w:cs="Times New Roman"/>
          <w:i/>
          <w:iCs/>
        </w:rPr>
        <w:t xml:space="preserve">Society has a </w:t>
      </w:r>
      <w:r w:rsidRPr="00BA3730">
        <w:rPr>
          <w:rFonts w:ascii="Times New Roman" w:hAnsi="Times New Roman" w:cs="Times New Roman"/>
          <w:b/>
          <w:bCs/>
          <w:i/>
          <w:iCs/>
        </w:rPr>
        <w:t xml:space="preserve">negative view toward </w:t>
      </w:r>
      <w:r w:rsidR="00414717" w:rsidRPr="00BA3730">
        <w:rPr>
          <w:rFonts w:ascii="Times New Roman" w:hAnsi="Times New Roman" w:cs="Times New Roman"/>
          <w:b/>
          <w:bCs/>
          <w:i/>
          <w:iCs/>
        </w:rPr>
        <w:t>teachers</w:t>
      </w:r>
      <w:r w:rsidR="00414717" w:rsidRPr="00BA3730">
        <w:rPr>
          <w:rFonts w:ascii="Times New Roman" w:hAnsi="Times New Roman" w:cs="Times New Roman"/>
          <w:i/>
          <w:iCs/>
        </w:rPr>
        <w:t xml:space="preserve">, </w:t>
      </w:r>
      <w:r w:rsidR="00414717" w:rsidRPr="00BA3730">
        <w:rPr>
          <w:rFonts w:ascii="Times New Roman" w:hAnsi="Times New Roman" w:cs="Times New Roman"/>
          <w:b/>
          <w:bCs/>
          <w:i/>
          <w:iCs/>
        </w:rPr>
        <w:t>teacher</w:t>
      </w:r>
      <w:r w:rsidRPr="00BA3730">
        <w:rPr>
          <w:rFonts w:ascii="Times New Roman" w:hAnsi="Times New Roman" w:cs="Times New Roman"/>
          <w:b/>
          <w:bCs/>
          <w:i/>
          <w:iCs/>
        </w:rPr>
        <w:t xml:space="preserve"> training centers are not </w:t>
      </w:r>
      <w:r w:rsidR="00414717" w:rsidRPr="00BA3730">
        <w:rPr>
          <w:rFonts w:ascii="Times New Roman" w:hAnsi="Times New Roman" w:cs="Times New Roman"/>
          <w:b/>
          <w:bCs/>
          <w:i/>
          <w:iCs/>
        </w:rPr>
        <w:t>qualified</w:t>
      </w:r>
      <w:r w:rsidR="00414717" w:rsidRPr="00BA3730">
        <w:rPr>
          <w:rFonts w:ascii="Times New Roman" w:hAnsi="Times New Roman" w:cs="Times New Roman"/>
          <w:i/>
          <w:iCs/>
        </w:rPr>
        <w:t>, there</w:t>
      </w:r>
      <w:r w:rsidRPr="00BA3730">
        <w:rPr>
          <w:rFonts w:ascii="Times New Roman" w:hAnsi="Times New Roman" w:cs="Times New Roman"/>
          <w:i/>
          <w:iCs/>
        </w:rPr>
        <w:t xml:space="preserve"> is </w:t>
      </w:r>
      <w:r w:rsidRPr="00BA3730">
        <w:rPr>
          <w:rFonts w:ascii="Times New Roman" w:hAnsi="Times New Roman" w:cs="Times New Roman"/>
          <w:b/>
          <w:bCs/>
          <w:i/>
          <w:iCs/>
        </w:rPr>
        <w:t xml:space="preserve">no plan for future </w:t>
      </w:r>
      <w:r w:rsidR="00414717" w:rsidRPr="00BA3730">
        <w:rPr>
          <w:rFonts w:ascii="Times New Roman" w:hAnsi="Times New Roman" w:cs="Times New Roman"/>
          <w:b/>
          <w:bCs/>
          <w:i/>
          <w:iCs/>
        </w:rPr>
        <w:t xml:space="preserve">progress, and many factors other than qualifications over comes the real evaluation of teachers. </w:t>
      </w:r>
      <w:r w:rsidR="00BC1FA6" w:rsidRPr="00BA3730">
        <w:rPr>
          <w:rFonts w:ascii="Times New Roman" w:hAnsi="Times New Roman" w:cs="Times New Roman"/>
          <w:b/>
          <w:bCs/>
          <w:i/>
          <w:iCs/>
        </w:rPr>
        <w:t>(h7)</w:t>
      </w:r>
    </w:p>
    <w:p w14:paraId="0C2FB3DC" w14:textId="77777777" w:rsidR="00873E55" w:rsidRPr="00BA3730" w:rsidRDefault="00873E55" w:rsidP="000F7AED">
      <w:pPr>
        <w:bidi w:val="0"/>
        <w:spacing w:line="240" w:lineRule="auto"/>
        <w:jc w:val="lowKashida"/>
        <w:rPr>
          <w:rFonts w:ascii="Times New Roman" w:hAnsi="Times New Roman" w:cs="Times New Roman"/>
          <w:b/>
          <w:bCs/>
        </w:rPr>
      </w:pPr>
      <w:r w:rsidRPr="00BA3730">
        <w:rPr>
          <w:rFonts w:ascii="Times New Roman" w:hAnsi="Times New Roman" w:cs="Times New Roman"/>
          <w:b/>
          <w:bCs/>
          <w:noProof/>
          <w:lang w:bidi="ar-SA"/>
        </w:rPr>
        <w:lastRenderedPageBreak/>
        <w:drawing>
          <wp:inline distT="0" distB="0" distL="0" distR="0" wp14:anchorId="31070D77" wp14:editId="765F4218">
            <wp:extent cx="5923129" cy="2290445"/>
            <wp:effectExtent l="0" t="38100" r="0" b="5270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1D13C68E" w14:textId="0FC8162B" w:rsidR="007F3850" w:rsidRPr="00BA3730" w:rsidRDefault="00873E55" w:rsidP="007D0FD2">
      <w:pPr>
        <w:bidi w:val="0"/>
        <w:spacing w:line="240" w:lineRule="auto"/>
        <w:jc w:val="center"/>
        <w:rPr>
          <w:rFonts w:ascii="Times New Roman" w:hAnsi="Times New Roman" w:cs="Times New Roman"/>
        </w:rPr>
      </w:pPr>
      <w:r w:rsidRPr="00BA3730">
        <w:rPr>
          <w:rFonts w:ascii="Times New Roman" w:hAnsi="Times New Roman" w:cs="Times New Roman"/>
        </w:rPr>
        <w:t xml:space="preserve">Figure 8: </w:t>
      </w:r>
      <w:r w:rsidR="007D0FD2" w:rsidRPr="00BA3730">
        <w:rPr>
          <w:rFonts w:ascii="Times New Roman" w:hAnsi="Times New Roman" w:cs="Times New Roman"/>
        </w:rPr>
        <w:t>Equivocal</w:t>
      </w:r>
      <w:r w:rsidR="00BA3730">
        <w:rPr>
          <w:rFonts w:ascii="Times New Roman" w:hAnsi="Times New Roman" w:cs="Times New Roman"/>
        </w:rPr>
        <w:t xml:space="preserve"> I</w:t>
      </w:r>
      <w:r w:rsidRPr="00BA3730">
        <w:rPr>
          <w:rFonts w:ascii="Times New Roman" w:hAnsi="Times New Roman" w:cs="Times New Roman"/>
        </w:rPr>
        <w:t>mage</w:t>
      </w:r>
      <w:r w:rsidR="007F3850" w:rsidRPr="00BA3730">
        <w:rPr>
          <w:rFonts w:ascii="Times New Roman" w:hAnsi="Times New Roman" w:cs="Times New Roman"/>
        </w:rPr>
        <w:t>s</w:t>
      </w:r>
      <w:r w:rsidR="00BA3730">
        <w:rPr>
          <w:rFonts w:ascii="Times New Roman" w:hAnsi="Times New Roman" w:cs="Times New Roman"/>
        </w:rPr>
        <w:t xml:space="preserve"> of T</w:t>
      </w:r>
      <w:r w:rsidRPr="00BA3730">
        <w:rPr>
          <w:rFonts w:ascii="Times New Roman" w:hAnsi="Times New Roman" w:cs="Times New Roman"/>
        </w:rPr>
        <w:t>eachers</w:t>
      </w:r>
    </w:p>
    <w:p w14:paraId="1AB501F1" w14:textId="412EB6EF" w:rsidR="007F3850" w:rsidRPr="00BA3730" w:rsidRDefault="00016F3A" w:rsidP="003F46F6">
      <w:pPr>
        <w:bidi w:val="0"/>
        <w:spacing w:after="120" w:line="240" w:lineRule="auto"/>
        <w:ind w:left="115"/>
        <w:jc w:val="both"/>
        <w:rPr>
          <w:rFonts w:ascii="Times New Roman" w:hAnsi="Times New Roman" w:cs="Times New Roman"/>
          <w:b/>
          <w:bCs/>
          <w:lang w:bidi="ar-SA"/>
        </w:rPr>
      </w:pPr>
      <w:r w:rsidRPr="00BA3730">
        <w:rPr>
          <w:rFonts w:ascii="Times New Roman" w:hAnsi="Times New Roman" w:cs="Times New Roman"/>
          <w:b/>
          <w:bCs/>
          <w:lang w:bidi="ar-SA"/>
        </w:rPr>
        <w:t>5.</w:t>
      </w:r>
      <w:r w:rsidR="00DE5BAA" w:rsidRPr="00BA3730">
        <w:rPr>
          <w:rFonts w:ascii="Times New Roman" w:hAnsi="Times New Roman" w:cs="Times New Roman"/>
          <w:b/>
          <w:bCs/>
          <w:lang w:bidi="ar-SA"/>
        </w:rPr>
        <w:t xml:space="preserve"> </w:t>
      </w:r>
      <w:r w:rsidR="007F3850" w:rsidRPr="00BA3730">
        <w:rPr>
          <w:rFonts w:ascii="Times New Roman" w:hAnsi="Times New Roman" w:cs="Times New Roman"/>
          <w:b/>
          <w:bCs/>
          <w:lang w:bidi="ar-SA"/>
        </w:rPr>
        <w:t>The Emerging Model</w:t>
      </w:r>
    </w:p>
    <w:p w14:paraId="2D18318D" w14:textId="3267F7B1" w:rsidR="007F3850" w:rsidRPr="00BA3730" w:rsidRDefault="007F3850" w:rsidP="00994111">
      <w:pPr>
        <w:bidi w:val="0"/>
        <w:spacing w:after="120" w:line="240" w:lineRule="auto"/>
        <w:ind w:left="115" w:right="72"/>
        <w:jc w:val="both"/>
        <w:rPr>
          <w:rFonts w:ascii="Times New Roman" w:hAnsi="Times New Roman" w:cs="Times New Roman"/>
        </w:rPr>
      </w:pPr>
      <w:r w:rsidRPr="00904693">
        <w:rPr>
          <w:rFonts w:ascii="Times New Roman" w:hAnsi="Times New Roman" w:cs="Times New Roman"/>
        </w:rPr>
        <w:t>This model as stated in the method section, is grounded in the data which were collected from face to face intervi</w:t>
      </w:r>
      <w:r w:rsidR="00BB32A4" w:rsidRPr="00904693">
        <w:rPr>
          <w:rFonts w:ascii="Times New Roman" w:hAnsi="Times New Roman" w:cs="Times New Roman"/>
        </w:rPr>
        <w:t>ews and focus group discussions with English teachers from all parts of Iran including Ramsar and Amol in the north,</w:t>
      </w:r>
      <w:r w:rsidR="00DE5BAA" w:rsidRPr="00904693">
        <w:rPr>
          <w:rFonts w:ascii="Times New Roman" w:hAnsi="Times New Roman" w:cs="Times New Roman"/>
        </w:rPr>
        <w:t xml:space="preserve"> </w:t>
      </w:r>
      <w:r w:rsidR="00BA3730" w:rsidRPr="00904693">
        <w:rPr>
          <w:rFonts w:ascii="Times New Roman" w:hAnsi="Times New Roman" w:cs="Times New Roman"/>
        </w:rPr>
        <w:t>Ivan Gharb,</w:t>
      </w:r>
      <w:r w:rsidR="00BB32A4" w:rsidRPr="00904693">
        <w:rPr>
          <w:rFonts w:ascii="Times New Roman" w:hAnsi="Times New Roman" w:cs="Times New Roman"/>
        </w:rPr>
        <w:t xml:space="preserve"> Kermanshah,</w:t>
      </w:r>
      <w:r w:rsidR="00DE5BAA" w:rsidRPr="00904693">
        <w:rPr>
          <w:rFonts w:ascii="Times New Roman" w:hAnsi="Times New Roman" w:cs="Times New Roman"/>
        </w:rPr>
        <w:t xml:space="preserve"> </w:t>
      </w:r>
      <w:r w:rsidR="00BB32A4" w:rsidRPr="00904693">
        <w:rPr>
          <w:rFonts w:ascii="Times New Roman" w:hAnsi="Times New Roman" w:cs="Times New Roman"/>
        </w:rPr>
        <w:t>and Malayer in the west,</w:t>
      </w:r>
      <w:r w:rsidR="00DE5BAA" w:rsidRPr="00904693">
        <w:rPr>
          <w:rFonts w:ascii="Times New Roman" w:hAnsi="Times New Roman" w:cs="Times New Roman"/>
        </w:rPr>
        <w:t xml:space="preserve"> </w:t>
      </w:r>
      <w:r w:rsidR="00BB32A4" w:rsidRPr="00904693">
        <w:rPr>
          <w:rFonts w:ascii="Times New Roman" w:hAnsi="Times New Roman" w:cs="Times New Roman"/>
        </w:rPr>
        <w:t>Mashhad in the east and Shiraz,</w:t>
      </w:r>
      <w:r w:rsidR="00DE5BAA" w:rsidRPr="00904693">
        <w:rPr>
          <w:rFonts w:ascii="Times New Roman" w:hAnsi="Times New Roman" w:cs="Times New Roman"/>
        </w:rPr>
        <w:t xml:space="preserve"> </w:t>
      </w:r>
      <w:r w:rsidR="00BB32A4" w:rsidRPr="00904693">
        <w:rPr>
          <w:rFonts w:ascii="Times New Roman" w:hAnsi="Times New Roman" w:cs="Times New Roman"/>
        </w:rPr>
        <w:t>Lamerd in the south west and Kahnouj,</w:t>
      </w:r>
      <w:r w:rsidR="00DE5BAA" w:rsidRPr="00904693">
        <w:rPr>
          <w:rFonts w:ascii="Times New Roman" w:hAnsi="Times New Roman" w:cs="Times New Roman"/>
        </w:rPr>
        <w:t xml:space="preserve"> </w:t>
      </w:r>
      <w:r w:rsidR="00BA3730" w:rsidRPr="00904693">
        <w:rPr>
          <w:rFonts w:ascii="Times New Roman" w:hAnsi="Times New Roman" w:cs="Times New Roman"/>
        </w:rPr>
        <w:t>Manoujan, Ghale G</w:t>
      </w:r>
      <w:r w:rsidR="00BB32A4" w:rsidRPr="00904693">
        <w:rPr>
          <w:rFonts w:ascii="Times New Roman" w:hAnsi="Times New Roman" w:cs="Times New Roman"/>
        </w:rPr>
        <w:t>anj,</w:t>
      </w:r>
      <w:r w:rsidR="00DE5BAA" w:rsidRPr="00904693">
        <w:rPr>
          <w:rFonts w:ascii="Times New Roman" w:hAnsi="Times New Roman" w:cs="Times New Roman"/>
        </w:rPr>
        <w:t xml:space="preserve"> </w:t>
      </w:r>
      <w:r w:rsidR="00BB32A4" w:rsidRPr="00904693">
        <w:rPr>
          <w:rFonts w:ascii="Times New Roman" w:hAnsi="Times New Roman" w:cs="Times New Roman"/>
        </w:rPr>
        <w:t>Roodbar,</w:t>
      </w:r>
      <w:r w:rsidR="00DE5BAA" w:rsidRPr="00904693">
        <w:rPr>
          <w:rFonts w:ascii="Times New Roman" w:hAnsi="Times New Roman" w:cs="Times New Roman"/>
        </w:rPr>
        <w:t xml:space="preserve"> </w:t>
      </w:r>
      <w:r w:rsidR="00BB32A4" w:rsidRPr="00904693">
        <w:rPr>
          <w:rFonts w:ascii="Times New Roman" w:hAnsi="Times New Roman" w:cs="Times New Roman"/>
        </w:rPr>
        <w:t>and Faryab in the south.</w:t>
      </w:r>
      <w:r w:rsidR="0051764E" w:rsidRPr="00904693">
        <w:rPr>
          <w:rFonts w:ascii="Times New Roman" w:hAnsi="Times New Roman" w:cs="Times New Roman"/>
        </w:rPr>
        <w:t xml:space="preserve"> According</w:t>
      </w:r>
      <w:r w:rsidR="00BB32A4" w:rsidRPr="00904693">
        <w:rPr>
          <w:rFonts w:ascii="Times New Roman" w:hAnsi="Times New Roman" w:cs="Times New Roman"/>
        </w:rPr>
        <w:t xml:space="preserve"> to </w:t>
      </w:r>
      <w:r w:rsidR="00994111" w:rsidRPr="00904693">
        <w:rPr>
          <w:rFonts w:ascii="Times New Roman" w:hAnsi="Times New Roman" w:cs="Times New Roman"/>
        </w:rPr>
        <w:t>Corbin and Strauss’</w:t>
      </w:r>
      <w:r w:rsidR="00BB32A4" w:rsidRPr="00904693">
        <w:rPr>
          <w:rFonts w:ascii="Times New Roman" w:hAnsi="Times New Roman" w:cs="Times New Roman"/>
        </w:rPr>
        <w:t>s (</w:t>
      </w:r>
      <w:r w:rsidR="0016077B" w:rsidRPr="00904693">
        <w:rPr>
          <w:rFonts w:ascii="Times New Roman" w:hAnsi="Times New Roman" w:cs="Times New Roman"/>
        </w:rPr>
        <w:t>2014</w:t>
      </w:r>
      <w:r w:rsidR="00BB32A4" w:rsidRPr="00904693">
        <w:rPr>
          <w:rFonts w:ascii="Times New Roman" w:hAnsi="Times New Roman" w:cs="Times New Roman"/>
        </w:rPr>
        <w:t xml:space="preserve">) systematic approach for codification and analysis of the data, </w:t>
      </w:r>
      <w:r w:rsidR="0051764E" w:rsidRPr="00904693">
        <w:rPr>
          <w:rFonts w:ascii="Times New Roman" w:hAnsi="Times New Roman" w:cs="Times New Roman"/>
        </w:rPr>
        <w:t>the data</w:t>
      </w:r>
      <w:r w:rsidR="00BB32A4" w:rsidRPr="00904693">
        <w:rPr>
          <w:rFonts w:ascii="Times New Roman" w:hAnsi="Times New Roman" w:cs="Times New Roman"/>
        </w:rPr>
        <w:t xml:space="preserve"> collected in this </w:t>
      </w:r>
      <w:r w:rsidR="0051764E" w:rsidRPr="00904693">
        <w:rPr>
          <w:rFonts w:ascii="Times New Roman" w:hAnsi="Times New Roman" w:cs="Times New Roman"/>
        </w:rPr>
        <w:t>study then</w:t>
      </w:r>
      <w:r w:rsidR="00BB32A4" w:rsidRPr="00904693">
        <w:rPr>
          <w:rFonts w:ascii="Times New Roman" w:hAnsi="Times New Roman" w:cs="Times New Roman"/>
        </w:rPr>
        <w:t xml:space="preserve"> were </w:t>
      </w:r>
      <w:r w:rsidR="0051764E" w:rsidRPr="00904693">
        <w:rPr>
          <w:rFonts w:ascii="Times New Roman" w:hAnsi="Times New Roman" w:cs="Times New Roman"/>
        </w:rPr>
        <w:t>analyzed. As</w:t>
      </w:r>
      <w:r w:rsidR="001E74D0" w:rsidRPr="00904693">
        <w:rPr>
          <w:rFonts w:ascii="Times New Roman" w:hAnsi="Times New Roman" w:cs="Times New Roman"/>
        </w:rPr>
        <w:t xml:space="preserve"> a </w:t>
      </w:r>
      <w:r w:rsidR="0051764E" w:rsidRPr="00904693">
        <w:rPr>
          <w:rFonts w:ascii="Times New Roman" w:hAnsi="Times New Roman" w:cs="Times New Roman"/>
        </w:rPr>
        <w:t>result, the</w:t>
      </w:r>
      <w:r w:rsidR="001E74D0" w:rsidRPr="00904693">
        <w:rPr>
          <w:rFonts w:ascii="Times New Roman" w:hAnsi="Times New Roman" w:cs="Times New Roman"/>
        </w:rPr>
        <w:t xml:space="preserve"> final model involves eight main themes (see figure9) and </w:t>
      </w:r>
      <w:r w:rsidR="0051764E" w:rsidRPr="00904693">
        <w:rPr>
          <w:rFonts w:ascii="Times New Roman" w:hAnsi="Times New Roman" w:cs="Times New Roman"/>
        </w:rPr>
        <w:t>3</w:t>
      </w:r>
      <w:r w:rsidR="006B3144" w:rsidRPr="00904693">
        <w:rPr>
          <w:rFonts w:ascii="Times New Roman" w:hAnsi="Times New Roman" w:cs="Times New Roman"/>
        </w:rPr>
        <w:t>9</w:t>
      </w:r>
      <w:r w:rsidR="0051764E" w:rsidRPr="00904693">
        <w:rPr>
          <w:rFonts w:ascii="Times New Roman" w:hAnsi="Times New Roman" w:cs="Times New Roman"/>
        </w:rPr>
        <w:t xml:space="preserve"> categories (see table 1).</w:t>
      </w:r>
    </w:p>
    <w:p w14:paraId="1431AE24" w14:textId="0135C497" w:rsidR="00316EE2" w:rsidRPr="00BA3730" w:rsidRDefault="00B57341" w:rsidP="00BA3730">
      <w:pPr>
        <w:bidi w:val="0"/>
        <w:spacing w:line="240" w:lineRule="auto"/>
        <w:jc w:val="center"/>
        <w:rPr>
          <w:rFonts w:ascii="Times New Roman" w:hAnsi="Times New Roman" w:cs="Times New Roman"/>
          <w:sz w:val="20"/>
          <w:szCs w:val="20"/>
          <w:rtl/>
        </w:rPr>
      </w:pPr>
      <w:r>
        <w:rPr>
          <w:rFonts w:ascii="Times New Roman" w:hAnsi="Times New Roman" w:cs="Times New Roman"/>
          <w:sz w:val="20"/>
          <w:szCs w:val="20"/>
        </w:rPr>
        <w:t>Table 1:</w:t>
      </w:r>
      <w:r w:rsidR="00316EE2" w:rsidRPr="00BA3730">
        <w:rPr>
          <w:rFonts w:ascii="Times New Roman" w:hAnsi="Times New Roman" w:cs="Times New Roman"/>
          <w:sz w:val="20"/>
          <w:szCs w:val="20"/>
        </w:rPr>
        <w:t xml:space="preserve"> The gist of the Main Themes and Categories of the Preliminary Model of Teaching as Vocation</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302"/>
        <w:gridCol w:w="3794"/>
      </w:tblGrid>
      <w:tr w:rsidR="00316EE2" w:rsidRPr="00BA3730" w14:paraId="4F7E3DC1" w14:textId="77777777" w:rsidTr="00D01B1E">
        <w:trPr>
          <w:jc w:val="center"/>
        </w:trPr>
        <w:tc>
          <w:tcPr>
            <w:tcW w:w="5302" w:type="dxa"/>
          </w:tcPr>
          <w:p w14:paraId="50F24C3B" w14:textId="77777777" w:rsidR="00316EE2" w:rsidRPr="00BA3730" w:rsidRDefault="00316EE2"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Category</w:t>
            </w:r>
          </w:p>
        </w:tc>
        <w:tc>
          <w:tcPr>
            <w:tcW w:w="3794" w:type="dxa"/>
          </w:tcPr>
          <w:p w14:paraId="7A635343" w14:textId="77777777" w:rsidR="00316EE2" w:rsidRPr="00BA3730" w:rsidRDefault="00316EE2"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Theme</w:t>
            </w:r>
          </w:p>
        </w:tc>
      </w:tr>
      <w:tr w:rsidR="00316EE2" w:rsidRPr="00BA3730" w14:paraId="1A38BD96" w14:textId="77777777" w:rsidTr="00D01B1E">
        <w:trPr>
          <w:jc w:val="center"/>
        </w:trPr>
        <w:tc>
          <w:tcPr>
            <w:tcW w:w="5302" w:type="dxa"/>
          </w:tcPr>
          <w:p w14:paraId="3913FE3D" w14:textId="77777777" w:rsidR="00316EE2" w:rsidRPr="00BA3730" w:rsidRDefault="00A922A3"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w:t>
            </w:r>
            <w:r w:rsidR="00985E6E" w:rsidRPr="00BA3730">
              <w:rPr>
                <w:rFonts w:ascii="Times New Roman" w:hAnsi="Times New Roman" w:cs="Times New Roman"/>
                <w:sz w:val="20"/>
                <w:szCs w:val="20"/>
              </w:rPr>
              <w:t>Sense of negligence and deprivation</w:t>
            </w:r>
          </w:p>
          <w:p w14:paraId="4F0D3DEE" w14:textId="77777777" w:rsidR="00985E6E" w:rsidRPr="00BA3730" w:rsidRDefault="00985E6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2.Low amount of salary</w:t>
            </w:r>
          </w:p>
          <w:p w14:paraId="4A0DB026" w14:textId="77777777" w:rsidR="00985E6E" w:rsidRPr="00BA3730" w:rsidRDefault="00985E6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3.Choosing a second job to make a living</w:t>
            </w:r>
          </w:p>
          <w:p w14:paraId="0A2B6FBC" w14:textId="77777777" w:rsidR="00985E6E" w:rsidRPr="00BA3730" w:rsidRDefault="00985E6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4.Mismatch of endeavor and sweat by teachers with their monthly salaries</w:t>
            </w:r>
          </w:p>
          <w:p w14:paraId="3F6A2F2D" w14:textId="77777777" w:rsidR="00985E6E" w:rsidRPr="00BA3730" w:rsidRDefault="00985E6E" w:rsidP="000F7AED">
            <w:pPr>
              <w:bidi w:val="0"/>
              <w:jc w:val="lowKashida"/>
              <w:rPr>
                <w:rFonts w:ascii="Times New Roman" w:hAnsi="Times New Roman" w:cs="Times New Roman"/>
                <w:sz w:val="20"/>
                <w:szCs w:val="20"/>
                <w:rtl/>
              </w:rPr>
            </w:pPr>
            <w:r w:rsidRPr="00BA3730">
              <w:rPr>
                <w:rFonts w:ascii="Times New Roman" w:hAnsi="Times New Roman" w:cs="Times New Roman"/>
                <w:sz w:val="20"/>
                <w:szCs w:val="20"/>
              </w:rPr>
              <w:t>5.Lossing concentration in conducting duties truly, due to financial hardships</w:t>
            </w:r>
          </w:p>
        </w:tc>
        <w:tc>
          <w:tcPr>
            <w:tcW w:w="3794" w:type="dxa"/>
          </w:tcPr>
          <w:p w14:paraId="67A0ADCF" w14:textId="77777777" w:rsidR="00316EE2" w:rsidRPr="00BA3730" w:rsidRDefault="00DD421E" w:rsidP="00CE6F3C">
            <w:pPr>
              <w:bidi w:val="0"/>
              <w:rPr>
                <w:rFonts w:ascii="Times New Roman" w:hAnsi="Times New Roman" w:cs="Times New Roman"/>
                <w:sz w:val="20"/>
                <w:szCs w:val="20"/>
                <w:rtl/>
              </w:rPr>
            </w:pPr>
            <w:r w:rsidRPr="00BA3730">
              <w:rPr>
                <w:rFonts w:ascii="Times New Roman" w:hAnsi="Times New Roman" w:cs="Times New Roman"/>
                <w:sz w:val="20"/>
                <w:szCs w:val="20"/>
              </w:rPr>
              <w:t xml:space="preserve">Financial concerns and </w:t>
            </w:r>
            <w:r w:rsidR="00C176B1" w:rsidRPr="00BA3730">
              <w:rPr>
                <w:rFonts w:ascii="Times New Roman" w:hAnsi="Times New Roman" w:cs="Times New Roman"/>
                <w:sz w:val="20"/>
                <w:szCs w:val="20"/>
              </w:rPr>
              <w:t>insufficient salary</w:t>
            </w:r>
          </w:p>
        </w:tc>
      </w:tr>
      <w:tr w:rsidR="00316EE2" w:rsidRPr="00BA3730" w14:paraId="7A16ACA6" w14:textId="77777777" w:rsidTr="00D01B1E">
        <w:trPr>
          <w:jc w:val="center"/>
        </w:trPr>
        <w:tc>
          <w:tcPr>
            <w:tcW w:w="5302" w:type="dxa"/>
          </w:tcPr>
          <w:p w14:paraId="0DCDDFBD" w14:textId="77777777" w:rsidR="00316EE2" w:rsidRPr="00BA3730" w:rsidRDefault="0042747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6.Forbearing difficulties only for the love of teaching</w:t>
            </w:r>
          </w:p>
          <w:p w14:paraId="2E0D0AA3" w14:textId="77777777" w:rsidR="0042747E" w:rsidRPr="00BA3730" w:rsidRDefault="0042747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7.High passion and motivation</w:t>
            </w:r>
          </w:p>
          <w:p w14:paraId="455DD2CD" w14:textId="77777777" w:rsidR="0042747E" w:rsidRPr="00BA3730" w:rsidRDefault="0042747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8.Having faith in teaching</w:t>
            </w:r>
          </w:p>
          <w:p w14:paraId="3B6CD62B" w14:textId="77777777" w:rsidR="0042747E" w:rsidRPr="00BA3730" w:rsidRDefault="0042747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9.Great love and interest for teaching</w:t>
            </w:r>
          </w:p>
        </w:tc>
        <w:tc>
          <w:tcPr>
            <w:tcW w:w="3794" w:type="dxa"/>
          </w:tcPr>
          <w:p w14:paraId="59610556" w14:textId="77777777" w:rsidR="00316EE2" w:rsidRPr="00BA3730" w:rsidRDefault="009B67D8" w:rsidP="00CE6F3C">
            <w:pPr>
              <w:bidi w:val="0"/>
              <w:rPr>
                <w:rFonts w:ascii="Times New Roman" w:hAnsi="Times New Roman" w:cs="Times New Roman"/>
                <w:sz w:val="20"/>
                <w:szCs w:val="20"/>
                <w:rtl/>
              </w:rPr>
            </w:pPr>
            <w:r w:rsidRPr="00BA3730">
              <w:rPr>
                <w:rFonts w:ascii="Times New Roman" w:hAnsi="Times New Roman" w:cs="Times New Roman"/>
                <w:sz w:val="20"/>
                <w:szCs w:val="20"/>
              </w:rPr>
              <w:t>Love and passion for teaching</w:t>
            </w:r>
          </w:p>
        </w:tc>
      </w:tr>
      <w:tr w:rsidR="00316EE2" w:rsidRPr="00BA3730" w14:paraId="32275E5A" w14:textId="77777777" w:rsidTr="00D01B1E">
        <w:trPr>
          <w:jc w:val="center"/>
        </w:trPr>
        <w:tc>
          <w:tcPr>
            <w:tcW w:w="5302" w:type="dxa"/>
          </w:tcPr>
          <w:p w14:paraId="52EA5889" w14:textId="77777777" w:rsidR="00316EE2" w:rsidRPr="00BA3730" w:rsidRDefault="0042747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10.Teaching as a second degree job</w:t>
            </w:r>
          </w:p>
          <w:p w14:paraId="03535FE8" w14:textId="77777777" w:rsidR="0042747E" w:rsidRPr="00BA3730" w:rsidRDefault="0042747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11.Inner and outer ill-constructive attitude toward teachers</w:t>
            </w:r>
          </w:p>
          <w:p w14:paraId="3092FC7B" w14:textId="1BA65ABF" w:rsidR="0042747E" w:rsidRPr="00BA3730" w:rsidRDefault="0042747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12.A reluctant,</w:t>
            </w:r>
            <w:r w:rsidR="000E40A7" w:rsidRPr="00BA3730">
              <w:rPr>
                <w:rFonts w:ascii="Times New Roman" w:hAnsi="Times New Roman" w:cs="Times New Roman"/>
                <w:sz w:val="20"/>
                <w:szCs w:val="20"/>
              </w:rPr>
              <w:t xml:space="preserve"> aloof</w:t>
            </w:r>
            <w:r w:rsidRPr="00BA3730">
              <w:rPr>
                <w:rFonts w:ascii="Times New Roman" w:hAnsi="Times New Roman" w:cs="Times New Roman"/>
                <w:sz w:val="20"/>
                <w:szCs w:val="20"/>
              </w:rPr>
              <w:t>,</w:t>
            </w:r>
            <w:r w:rsidR="000E40A7" w:rsidRPr="00BA3730">
              <w:rPr>
                <w:rFonts w:ascii="Times New Roman" w:hAnsi="Times New Roman" w:cs="Times New Roman"/>
                <w:sz w:val="20"/>
                <w:szCs w:val="20"/>
              </w:rPr>
              <w:t xml:space="preserve"> </w:t>
            </w:r>
            <w:r w:rsidRPr="00BA3730">
              <w:rPr>
                <w:rFonts w:ascii="Times New Roman" w:hAnsi="Times New Roman" w:cs="Times New Roman"/>
                <w:sz w:val="20"/>
                <w:szCs w:val="20"/>
              </w:rPr>
              <w:t>and static society when it comes to teachers and teaching</w:t>
            </w:r>
          </w:p>
          <w:p w14:paraId="11ECD32E" w14:textId="77777777" w:rsidR="0042747E" w:rsidRPr="00BA3730" w:rsidRDefault="0042747E"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13.Teachers as poor, moneyless, persons with a cheap car</w:t>
            </w:r>
          </w:p>
        </w:tc>
        <w:tc>
          <w:tcPr>
            <w:tcW w:w="3794" w:type="dxa"/>
          </w:tcPr>
          <w:p w14:paraId="456E43AF" w14:textId="77777777" w:rsidR="00316EE2" w:rsidRPr="00BA3730" w:rsidRDefault="009B67D8" w:rsidP="00CE6F3C">
            <w:pPr>
              <w:bidi w:val="0"/>
              <w:rPr>
                <w:rFonts w:ascii="Times New Roman" w:hAnsi="Times New Roman" w:cs="Times New Roman"/>
                <w:sz w:val="20"/>
                <w:szCs w:val="20"/>
                <w:rtl/>
              </w:rPr>
            </w:pPr>
            <w:r w:rsidRPr="00BA3730">
              <w:rPr>
                <w:rFonts w:ascii="Times New Roman" w:hAnsi="Times New Roman" w:cs="Times New Roman"/>
                <w:sz w:val="20"/>
                <w:szCs w:val="20"/>
              </w:rPr>
              <w:t>Low social status</w:t>
            </w:r>
          </w:p>
        </w:tc>
      </w:tr>
      <w:tr w:rsidR="00316EE2" w:rsidRPr="00BA3730" w14:paraId="1E732DC3" w14:textId="77777777" w:rsidTr="00D01B1E">
        <w:trPr>
          <w:jc w:val="center"/>
        </w:trPr>
        <w:tc>
          <w:tcPr>
            <w:tcW w:w="5302" w:type="dxa"/>
          </w:tcPr>
          <w:p w14:paraId="2B5B6B01" w14:textId="77777777" w:rsidR="00316EE2" w:rsidRPr="00BA3730" w:rsidRDefault="00F82DB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14.Job security</w:t>
            </w:r>
          </w:p>
          <w:p w14:paraId="6D24C3B4" w14:textId="77777777" w:rsidR="00F82DBC" w:rsidRPr="00BA3730" w:rsidRDefault="00F82DB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15.Unemployment concerns</w:t>
            </w:r>
          </w:p>
          <w:p w14:paraId="3674AF07" w14:textId="77777777" w:rsidR="00F82DBC" w:rsidRPr="00BA3730" w:rsidRDefault="00F82DB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16.Governments' failure in producing jobs</w:t>
            </w:r>
          </w:p>
          <w:p w14:paraId="356B62E8" w14:textId="77777777" w:rsidR="00F82DBC" w:rsidRPr="00BA3730" w:rsidRDefault="00F82DB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17.Fixed and safe salary</w:t>
            </w:r>
          </w:p>
          <w:p w14:paraId="73BE1D11" w14:textId="77777777" w:rsidR="00F82DBC" w:rsidRPr="00BA3730" w:rsidRDefault="00F82DBC" w:rsidP="00CE6F3C">
            <w:pPr>
              <w:bidi w:val="0"/>
              <w:jc w:val="lowKashida"/>
              <w:rPr>
                <w:rFonts w:ascii="Times New Roman" w:hAnsi="Times New Roman" w:cs="Times New Roman"/>
                <w:sz w:val="20"/>
                <w:szCs w:val="20"/>
              </w:rPr>
            </w:pPr>
            <w:r w:rsidRPr="00BA3730">
              <w:rPr>
                <w:rFonts w:ascii="Times New Roman" w:hAnsi="Times New Roman" w:cs="Times New Roman"/>
                <w:sz w:val="20"/>
                <w:szCs w:val="20"/>
              </w:rPr>
              <w:t>18.Lack of jobs' guarantee and government supported jobs</w:t>
            </w:r>
          </w:p>
        </w:tc>
        <w:tc>
          <w:tcPr>
            <w:tcW w:w="3794" w:type="dxa"/>
          </w:tcPr>
          <w:p w14:paraId="5F6E1D9E" w14:textId="77777777" w:rsidR="00316EE2" w:rsidRPr="00BA3730" w:rsidRDefault="002C2770" w:rsidP="00CE6F3C">
            <w:pPr>
              <w:bidi w:val="0"/>
              <w:rPr>
                <w:rFonts w:ascii="Times New Roman" w:hAnsi="Times New Roman" w:cs="Times New Roman"/>
                <w:sz w:val="20"/>
                <w:szCs w:val="20"/>
              </w:rPr>
            </w:pPr>
            <w:r w:rsidRPr="00BA3730">
              <w:rPr>
                <w:rFonts w:ascii="Times New Roman" w:hAnsi="Times New Roman" w:cs="Times New Roman"/>
                <w:sz w:val="20"/>
                <w:szCs w:val="20"/>
              </w:rPr>
              <w:t>High demand for becoming a teacher</w:t>
            </w:r>
          </w:p>
        </w:tc>
      </w:tr>
      <w:tr w:rsidR="00B37334" w:rsidRPr="00BA3730" w14:paraId="314A2AA3" w14:textId="77777777" w:rsidTr="00D01B1E">
        <w:trPr>
          <w:jc w:val="center"/>
        </w:trPr>
        <w:tc>
          <w:tcPr>
            <w:tcW w:w="5302" w:type="dxa"/>
          </w:tcPr>
          <w:p w14:paraId="43AF52E1" w14:textId="77777777" w:rsidR="00B37334" w:rsidRPr="00BA3730" w:rsidRDefault="005F63D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19.Moral sense and commitment</w:t>
            </w:r>
          </w:p>
          <w:p w14:paraId="380B4EB1" w14:textId="77777777" w:rsidR="005F63DC" w:rsidRPr="00BA3730" w:rsidRDefault="005F63D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20.Quality of education</w:t>
            </w:r>
          </w:p>
          <w:p w14:paraId="24D6A4AF" w14:textId="77777777" w:rsidR="005F63DC" w:rsidRPr="00BA3730" w:rsidRDefault="005F63D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21.Responsible for the students and their families</w:t>
            </w:r>
          </w:p>
          <w:p w14:paraId="597892E2" w14:textId="77777777" w:rsidR="005F63DC" w:rsidRPr="00BA3730" w:rsidRDefault="005F63D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22.Ignoring himself and focusing on the students</w:t>
            </w:r>
          </w:p>
          <w:p w14:paraId="01A7C29E" w14:textId="77777777" w:rsidR="005F63DC" w:rsidRPr="00BA3730" w:rsidRDefault="005F63D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23.Resisting the life difficulties and enhancing spirituality, morality and responsibility</w:t>
            </w:r>
          </w:p>
          <w:p w14:paraId="1BE1EB10" w14:textId="77777777" w:rsidR="005F63DC" w:rsidRPr="00BA3730" w:rsidRDefault="005F63DC" w:rsidP="00CE6F3C">
            <w:pPr>
              <w:bidi w:val="0"/>
              <w:jc w:val="lowKashida"/>
              <w:rPr>
                <w:rFonts w:ascii="Times New Roman" w:hAnsi="Times New Roman" w:cs="Times New Roman"/>
                <w:sz w:val="20"/>
                <w:szCs w:val="20"/>
                <w:rtl/>
              </w:rPr>
            </w:pPr>
            <w:r w:rsidRPr="00BA3730">
              <w:rPr>
                <w:rFonts w:ascii="Times New Roman" w:hAnsi="Times New Roman" w:cs="Times New Roman"/>
                <w:sz w:val="20"/>
                <w:szCs w:val="20"/>
              </w:rPr>
              <w:lastRenderedPageBreak/>
              <w:t>24.Forbearing the hardships for the sake of students</w:t>
            </w:r>
          </w:p>
        </w:tc>
        <w:tc>
          <w:tcPr>
            <w:tcW w:w="3794" w:type="dxa"/>
          </w:tcPr>
          <w:p w14:paraId="4503791D" w14:textId="77777777" w:rsidR="00B37334" w:rsidRPr="00BA3730" w:rsidRDefault="00B37334" w:rsidP="00CE6F3C">
            <w:pPr>
              <w:bidi w:val="0"/>
              <w:rPr>
                <w:rFonts w:ascii="Times New Roman" w:hAnsi="Times New Roman" w:cs="Times New Roman"/>
                <w:sz w:val="20"/>
                <w:szCs w:val="20"/>
                <w:rtl/>
              </w:rPr>
            </w:pPr>
            <w:r w:rsidRPr="00BA3730">
              <w:rPr>
                <w:rFonts w:ascii="Times New Roman" w:hAnsi="Times New Roman" w:cs="Times New Roman"/>
                <w:sz w:val="20"/>
                <w:szCs w:val="20"/>
              </w:rPr>
              <w:lastRenderedPageBreak/>
              <w:t>Devotion and high sense of responsibility</w:t>
            </w:r>
          </w:p>
        </w:tc>
      </w:tr>
      <w:tr w:rsidR="00B37334" w:rsidRPr="00BA3730" w14:paraId="3F28A8CB" w14:textId="77777777" w:rsidTr="00D01B1E">
        <w:trPr>
          <w:jc w:val="center"/>
        </w:trPr>
        <w:tc>
          <w:tcPr>
            <w:tcW w:w="5302" w:type="dxa"/>
          </w:tcPr>
          <w:p w14:paraId="055269F6" w14:textId="77777777" w:rsidR="00B37334" w:rsidRPr="00BA3730" w:rsidRDefault="00E01576"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lastRenderedPageBreak/>
              <w:t xml:space="preserve">25. </w:t>
            </w:r>
            <w:r w:rsidR="00CB57CA" w:rsidRPr="00BA3730">
              <w:rPr>
                <w:rFonts w:ascii="Times New Roman" w:hAnsi="Times New Roman" w:cs="Times New Roman"/>
                <w:sz w:val="20"/>
                <w:szCs w:val="20"/>
              </w:rPr>
              <w:t>Teacher training centers limitations</w:t>
            </w:r>
          </w:p>
          <w:p w14:paraId="45B7C56E" w14:textId="77777777" w:rsidR="00CB57CA" w:rsidRPr="00BA3730" w:rsidRDefault="00CB57CA"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26.Constant monitoring of teachers by education office authorities</w:t>
            </w:r>
          </w:p>
          <w:p w14:paraId="361DD63E" w14:textId="77777777" w:rsidR="00CB57CA" w:rsidRPr="00BA3730" w:rsidRDefault="00CB57CA"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27.Lack of freedom of expression and methodology of teaching</w:t>
            </w:r>
          </w:p>
          <w:p w14:paraId="31B0D4BA" w14:textId="77777777" w:rsidR="00CB57CA" w:rsidRPr="00BA3730" w:rsidRDefault="00CB57CA"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28.Particular predetermined clothing and hair style</w:t>
            </w:r>
          </w:p>
        </w:tc>
        <w:tc>
          <w:tcPr>
            <w:tcW w:w="3794" w:type="dxa"/>
          </w:tcPr>
          <w:p w14:paraId="67DDB2FE" w14:textId="77777777" w:rsidR="00B37334" w:rsidRPr="00BA3730" w:rsidRDefault="00B37334" w:rsidP="00CE6F3C">
            <w:pPr>
              <w:bidi w:val="0"/>
              <w:rPr>
                <w:rFonts w:ascii="Times New Roman" w:hAnsi="Times New Roman" w:cs="Times New Roman"/>
                <w:sz w:val="20"/>
                <w:szCs w:val="20"/>
                <w:rtl/>
              </w:rPr>
            </w:pPr>
            <w:r w:rsidRPr="00BA3730">
              <w:rPr>
                <w:rFonts w:ascii="Times New Roman" w:hAnsi="Times New Roman" w:cs="Times New Roman"/>
                <w:sz w:val="20"/>
                <w:szCs w:val="20"/>
              </w:rPr>
              <w:t>Limitations and lack of freedom</w:t>
            </w:r>
          </w:p>
        </w:tc>
      </w:tr>
      <w:tr w:rsidR="00316EE2" w:rsidRPr="00BA3730" w14:paraId="109139DC" w14:textId="77777777" w:rsidTr="00D01B1E">
        <w:trPr>
          <w:jc w:val="center"/>
        </w:trPr>
        <w:tc>
          <w:tcPr>
            <w:tcW w:w="5302" w:type="dxa"/>
          </w:tcPr>
          <w:p w14:paraId="15E04A84" w14:textId="77777777" w:rsidR="00A922A3" w:rsidRPr="00BA3730" w:rsidRDefault="00CB57CA"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29.Trainers of a new generation</w:t>
            </w:r>
          </w:p>
          <w:p w14:paraId="58976A77" w14:textId="77777777" w:rsidR="00CB57CA" w:rsidRPr="00BA3730" w:rsidRDefault="00CB57CA"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30.Becoming more matured, and experienced as time passes</w:t>
            </w:r>
          </w:p>
          <w:p w14:paraId="43DC4021" w14:textId="77777777" w:rsidR="00CB57CA" w:rsidRPr="00BA3730" w:rsidRDefault="00CB57CA"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31.Big changes in methods, motivation, and quality of teaching</w:t>
            </w:r>
          </w:p>
          <w:p w14:paraId="73951737" w14:textId="77777777" w:rsidR="00CB57CA" w:rsidRPr="00BA3730" w:rsidRDefault="00CB57CA"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32.Teachers' behavior and appearance pattern</w:t>
            </w:r>
          </w:p>
        </w:tc>
        <w:tc>
          <w:tcPr>
            <w:tcW w:w="3794" w:type="dxa"/>
          </w:tcPr>
          <w:p w14:paraId="39A88208" w14:textId="77777777" w:rsidR="00316EE2" w:rsidRPr="00BA3730" w:rsidRDefault="002C2770" w:rsidP="00CE6F3C">
            <w:pPr>
              <w:bidi w:val="0"/>
              <w:rPr>
                <w:rFonts w:ascii="Times New Roman" w:hAnsi="Times New Roman" w:cs="Times New Roman"/>
                <w:sz w:val="20"/>
                <w:szCs w:val="20"/>
                <w:rtl/>
              </w:rPr>
            </w:pPr>
            <w:r w:rsidRPr="00BA3730">
              <w:rPr>
                <w:rFonts w:ascii="Times New Roman" w:hAnsi="Times New Roman" w:cs="Times New Roman"/>
                <w:sz w:val="20"/>
                <w:szCs w:val="20"/>
              </w:rPr>
              <w:t>Setting a pattern and gaining experience</w:t>
            </w:r>
          </w:p>
        </w:tc>
      </w:tr>
      <w:tr w:rsidR="00A922A3" w:rsidRPr="00BA3730" w14:paraId="4248CF1F" w14:textId="77777777" w:rsidTr="00D01B1E">
        <w:trPr>
          <w:jc w:val="center"/>
        </w:trPr>
        <w:tc>
          <w:tcPr>
            <w:tcW w:w="5302" w:type="dxa"/>
          </w:tcPr>
          <w:p w14:paraId="2E65754E" w14:textId="77777777" w:rsidR="00A922A3" w:rsidRPr="00BA3730" w:rsidRDefault="00CB57CA"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33.</w:t>
            </w:r>
            <w:r w:rsidR="000B0B2C" w:rsidRPr="00BA3730">
              <w:rPr>
                <w:rFonts w:ascii="Times New Roman" w:hAnsi="Times New Roman" w:cs="Times New Roman"/>
                <w:sz w:val="20"/>
                <w:szCs w:val="20"/>
              </w:rPr>
              <w:t>Th first trainer of all strata in the society</w:t>
            </w:r>
          </w:p>
          <w:p w14:paraId="0551F6A6" w14:textId="77777777" w:rsidR="000B0B2C" w:rsidRPr="00BA3730" w:rsidRDefault="000B0B2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34.Committed, responsible and accountable</w:t>
            </w:r>
          </w:p>
          <w:p w14:paraId="346FF275" w14:textId="77777777" w:rsidR="000B0B2C" w:rsidRPr="00BA3730" w:rsidRDefault="000B0B2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35.Misused and depressed</w:t>
            </w:r>
          </w:p>
          <w:p w14:paraId="45B5362A" w14:textId="77777777" w:rsidR="000B0B2C" w:rsidRPr="00BA3730" w:rsidRDefault="000B0B2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36.No plan for teachers' future progress</w:t>
            </w:r>
          </w:p>
          <w:p w14:paraId="53EBC3EC" w14:textId="77777777" w:rsidR="000B0B2C" w:rsidRPr="00BA3730" w:rsidRDefault="000B0B2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37.Unqualified teacher training centers</w:t>
            </w:r>
          </w:p>
          <w:p w14:paraId="16C80656" w14:textId="77777777" w:rsidR="000B0B2C" w:rsidRPr="00BA3730" w:rsidRDefault="000B0B2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38.Low pay, low motivation</w:t>
            </w:r>
          </w:p>
          <w:p w14:paraId="12A7BD4E" w14:textId="77777777" w:rsidR="000B0B2C" w:rsidRPr="00BA3730" w:rsidRDefault="000B0B2C" w:rsidP="000F7AED">
            <w:pPr>
              <w:bidi w:val="0"/>
              <w:jc w:val="lowKashida"/>
              <w:rPr>
                <w:rFonts w:ascii="Times New Roman" w:hAnsi="Times New Roman" w:cs="Times New Roman"/>
                <w:sz w:val="20"/>
                <w:szCs w:val="20"/>
              </w:rPr>
            </w:pPr>
            <w:r w:rsidRPr="00BA3730">
              <w:rPr>
                <w:rFonts w:ascii="Times New Roman" w:hAnsi="Times New Roman" w:cs="Times New Roman"/>
                <w:sz w:val="20"/>
                <w:szCs w:val="20"/>
              </w:rPr>
              <w:t>39.Setting pattern for the students and their parents</w:t>
            </w:r>
          </w:p>
          <w:p w14:paraId="48160552" w14:textId="77777777" w:rsidR="000B0B2C" w:rsidRPr="00BA3730" w:rsidRDefault="000B0B2C" w:rsidP="000F7AED">
            <w:pPr>
              <w:bidi w:val="0"/>
              <w:jc w:val="lowKashida"/>
              <w:rPr>
                <w:rFonts w:ascii="Times New Roman" w:hAnsi="Times New Roman" w:cs="Times New Roman"/>
                <w:sz w:val="20"/>
                <w:szCs w:val="20"/>
              </w:rPr>
            </w:pPr>
          </w:p>
        </w:tc>
        <w:tc>
          <w:tcPr>
            <w:tcW w:w="3794" w:type="dxa"/>
          </w:tcPr>
          <w:p w14:paraId="0FD6E62C" w14:textId="78CAE43B" w:rsidR="00A922A3" w:rsidRPr="00BA3730" w:rsidRDefault="00EB1437" w:rsidP="00CE6F3C">
            <w:pPr>
              <w:bidi w:val="0"/>
              <w:rPr>
                <w:rFonts w:ascii="Times New Roman" w:hAnsi="Times New Roman" w:cs="Times New Roman"/>
                <w:sz w:val="20"/>
                <w:szCs w:val="20"/>
                <w:rtl/>
              </w:rPr>
            </w:pPr>
            <w:r w:rsidRPr="00BA3730">
              <w:rPr>
                <w:rFonts w:ascii="Times New Roman" w:hAnsi="Times New Roman" w:cs="Times New Roman"/>
                <w:sz w:val="20"/>
                <w:szCs w:val="20"/>
              </w:rPr>
              <w:t>Equivocal</w:t>
            </w:r>
            <w:r w:rsidR="002C2770" w:rsidRPr="00BA3730">
              <w:rPr>
                <w:rFonts w:ascii="Times New Roman" w:hAnsi="Times New Roman" w:cs="Times New Roman"/>
                <w:sz w:val="20"/>
                <w:szCs w:val="20"/>
              </w:rPr>
              <w:t xml:space="preserve"> image of teachers</w:t>
            </w:r>
          </w:p>
        </w:tc>
      </w:tr>
    </w:tbl>
    <w:p w14:paraId="7FCCB50A" w14:textId="77777777" w:rsidR="003F46F6" w:rsidRPr="00BA3730" w:rsidRDefault="003F46F6" w:rsidP="003F46F6">
      <w:pPr>
        <w:bidi w:val="0"/>
        <w:spacing w:after="120" w:line="240" w:lineRule="auto"/>
        <w:ind w:left="115" w:right="72"/>
        <w:jc w:val="both"/>
        <w:rPr>
          <w:rFonts w:ascii="Times New Roman" w:hAnsi="Times New Roman" w:cs="Times New Roman"/>
        </w:rPr>
      </w:pPr>
    </w:p>
    <w:p w14:paraId="7E3EA762" w14:textId="40230287" w:rsidR="00D44052" w:rsidRPr="00BA3730" w:rsidRDefault="00F70A66"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 xml:space="preserve">As Table 1 shows, the emerging model of teaching as a vocation contains eight themes and 39 </w:t>
      </w:r>
      <w:r w:rsidR="0084302F" w:rsidRPr="00BA3730">
        <w:rPr>
          <w:rFonts w:ascii="Times New Roman" w:hAnsi="Times New Roman" w:cs="Times New Roman"/>
        </w:rPr>
        <w:t>categories. Through</w:t>
      </w:r>
      <w:r w:rsidRPr="00BA3730">
        <w:rPr>
          <w:rFonts w:ascii="Times New Roman" w:hAnsi="Times New Roman" w:cs="Times New Roman"/>
        </w:rPr>
        <w:t xml:space="preserve"> face to face interviews and focus group discussions with</w:t>
      </w:r>
      <w:r w:rsidR="00D44052" w:rsidRPr="00BA3730">
        <w:rPr>
          <w:rFonts w:ascii="Times New Roman" w:hAnsi="Times New Roman" w:cs="Times New Roman"/>
        </w:rPr>
        <w:t xml:space="preserve"> Iranian English teachers, the components of the model </w:t>
      </w:r>
      <w:r w:rsidR="0084302F" w:rsidRPr="00BA3730">
        <w:rPr>
          <w:rFonts w:ascii="Times New Roman" w:hAnsi="Times New Roman" w:cs="Times New Roman"/>
        </w:rPr>
        <w:t>were</w:t>
      </w:r>
      <w:r w:rsidR="00D44052" w:rsidRPr="00BA3730">
        <w:rPr>
          <w:rFonts w:ascii="Times New Roman" w:hAnsi="Times New Roman" w:cs="Times New Roman"/>
        </w:rPr>
        <w:t xml:space="preserve"> taken.</w:t>
      </w:r>
      <w:r w:rsidR="00F92949" w:rsidRPr="00BA3730">
        <w:rPr>
          <w:rFonts w:ascii="Times New Roman" w:hAnsi="Times New Roman" w:cs="Times New Roman"/>
        </w:rPr>
        <w:t xml:space="preserve"> </w:t>
      </w:r>
      <w:r w:rsidR="0084302F" w:rsidRPr="00BA3730">
        <w:rPr>
          <w:rFonts w:ascii="Times New Roman" w:hAnsi="Times New Roman" w:cs="Times New Roman"/>
        </w:rPr>
        <w:t>Having</w:t>
      </w:r>
      <w:r w:rsidR="00D44052" w:rsidRPr="00BA3730">
        <w:rPr>
          <w:rFonts w:ascii="Times New Roman" w:hAnsi="Times New Roman" w:cs="Times New Roman"/>
        </w:rPr>
        <w:t xml:space="preserve"> analyzed the data,</w:t>
      </w:r>
      <w:r w:rsidR="00255906" w:rsidRPr="00BA3730">
        <w:rPr>
          <w:rFonts w:ascii="Times New Roman" w:hAnsi="Times New Roman" w:cs="Times New Roman"/>
        </w:rPr>
        <w:t xml:space="preserve"> </w:t>
      </w:r>
      <w:r w:rsidR="00D44052" w:rsidRPr="00BA3730">
        <w:rPr>
          <w:rFonts w:ascii="Times New Roman" w:hAnsi="Times New Roman" w:cs="Times New Roman"/>
        </w:rPr>
        <w:t xml:space="preserve">the proposed model of teaching as a vocation </w:t>
      </w:r>
      <w:r w:rsidR="00255906" w:rsidRPr="00BA3730">
        <w:rPr>
          <w:rFonts w:ascii="Times New Roman" w:hAnsi="Times New Roman" w:cs="Times New Roman"/>
        </w:rPr>
        <w:t xml:space="preserve">was </w:t>
      </w:r>
      <w:r w:rsidR="00D44052" w:rsidRPr="00BA3730">
        <w:rPr>
          <w:rFonts w:ascii="Times New Roman" w:hAnsi="Times New Roman" w:cs="Times New Roman"/>
        </w:rPr>
        <w:t>emerged as follows in Figure 9.</w:t>
      </w:r>
    </w:p>
    <w:p w14:paraId="44A8539C" w14:textId="77777777" w:rsidR="00905D43" w:rsidRPr="00BA3730" w:rsidRDefault="00D44052" w:rsidP="000F7AED">
      <w:pPr>
        <w:bidi w:val="0"/>
        <w:spacing w:line="240" w:lineRule="auto"/>
        <w:jc w:val="lowKashida"/>
        <w:rPr>
          <w:rFonts w:ascii="Times New Roman" w:hAnsi="Times New Roman" w:cs="Times New Roman"/>
          <w:b/>
          <w:bCs/>
          <w:rtl/>
        </w:rPr>
      </w:pPr>
      <w:r w:rsidRPr="00BA3730">
        <w:rPr>
          <w:rFonts w:ascii="Times New Roman" w:hAnsi="Times New Roman" w:cs="Times New Roman"/>
          <w:b/>
          <w:bCs/>
          <w:noProof/>
          <w:rtl/>
          <w:lang w:bidi="ar-SA"/>
        </w:rPr>
        <w:drawing>
          <wp:inline distT="0" distB="0" distL="0" distR="0" wp14:anchorId="65E77386" wp14:editId="47A116CD">
            <wp:extent cx="5929630" cy="4292221"/>
            <wp:effectExtent l="0" t="38100" r="0" b="5143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089C6F00" w14:textId="04580E8B" w:rsidR="00BB264E" w:rsidRPr="00BA3730" w:rsidRDefault="0038211C" w:rsidP="003A5C40">
      <w:pPr>
        <w:bidi w:val="0"/>
        <w:spacing w:line="240" w:lineRule="auto"/>
        <w:jc w:val="center"/>
        <w:rPr>
          <w:rFonts w:ascii="Times New Roman" w:hAnsi="Times New Roman" w:cs="Times New Roman"/>
        </w:rPr>
      </w:pPr>
      <w:r w:rsidRPr="00BA3730">
        <w:rPr>
          <w:rFonts w:ascii="Times New Roman" w:hAnsi="Times New Roman" w:cs="Times New Roman"/>
        </w:rPr>
        <w:t xml:space="preserve">Figure </w:t>
      </w:r>
      <w:r w:rsidR="00B57341">
        <w:rPr>
          <w:rFonts w:ascii="Times New Roman" w:hAnsi="Times New Roman" w:cs="Times New Roman"/>
        </w:rPr>
        <w:t>9:</w:t>
      </w:r>
      <w:r w:rsidR="003C29B3" w:rsidRPr="00BA3730">
        <w:rPr>
          <w:rFonts w:ascii="Times New Roman" w:hAnsi="Times New Roman" w:cs="Times New Roman"/>
        </w:rPr>
        <w:t xml:space="preserve"> Presented</w:t>
      </w:r>
      <w:r w:rsidR="007F0932" w:rsidRPr="00BA3730">
        <w:rPr>
          <w:rFonts w:ascii="Times New Roman" w:hAnsi="Times New Roman" w:cs="Times New Roman"/>
        </w:rPr>
        <w:t xml:space="preserve"> Model of Teaching as a Vocation</w:t>
      </w:r>
    </w:p>
    <w:p w14:paraId="4368D1D2" w14:textId="77777777" w:rsidR="00BA3730" w:rsidRDefault="00BA3730" w:rsidP="003F46F6">
      <w:pPr>
        <w:bidi w:val="0"/>
        <w:spacing w:after="120" w:line="240" w:lineRule="auto"/>
        <w:ind w:left="115"/>
        <w:jc w:val="both"/>
        <w:rPr>
          <w:rFonts w:ascii="Times New Roman" w:hAnsi="Times New Roman" w:cs="Times New Roman"/>
          <w:b/>
          <w:bCs/>
          <w:lang w:bidi="ar-SA"/>
        </w:rPr>
      </w:pPr>
    </w:p>
    <w:p w14:paraId="745B18FB" w14:textId="1A24C0CC" w:rsidR="008C206D" w:rsidRPr="00BA3730" w:rsidRDefault="00016F3A" w:rsidP="00BA3730">
      <w:pPr>
        <w:bidi w:val="0"/>
        <w:spacing w:after="120" w:line="240" w:lineRule="auto"/>
        <w:ind w:left="115"/>
        <w:jc w:val="both"/>
        <w:rPr>
          <w:rFonts w:ascii="Times New Roman" w:hAnsi="Times New Roman" w:cs="Times New Roman"/>
          <w:b/>
          <w:bCs/>
          <w:lang w:bidi="ar-SA"/>
        </w:rPr>
      </w:pPr>
      <w:r w:rsidRPr="00BA3730">
        <w:rPr>
          <w:rFonts w:ascii="Times New Roman" w:hAnsi="Times New Roman" w:cs="Times New Roman"/>
          <w:b/>
          <w:bCs/>
          <w:lang w:bidi="ar-SA"/>
        </w:rPr>
        <w:lastRenderedPageBreak/>
        <w:t>6.</w:t>
      </w:r>
      <w:r w:rsidR="00DE5BAA" w:rsidRPr="00BA3730">
        <w:rPr>
          <w:rFonts w:ascii="Times New Roman" w:hAnsi="Times New Roman" w:cs="Times New Roman"/>
          <w:b/>
          <w:bCs/>
          <w:lang w:bidi="ar-SA"/>
        </w:rPr>
        <w:t xml:space="preserve"> </w:t>
      </w:r>
      <w:r w:rsidR="002C49E6" w:rsidRPr="00BA3730">
        <w:rPr>
          <w:rFonts w:ascii="Times New Roman" w:hAnsi="Times New Roman" w:cs="Times New Roman"/>
          <w:b/>
          <w:bCs/>
          <w:lang w:bidi="ar-SA"/>
        </w:rPr>
        <w:t>Discussio</w:t>
      </w:r>
      <w:r w:rsidR="00CC5231" w:rsidRPr="00BA3730">
        <w:rPr>
          <w:rFonts w:ascii="Times New Roman" w:hAnsi="Times New Roman" w:cs="Times New Roman"/>
          <w:b/>
          <w:bCs/>
          <w:lang w:bidi="ar-SA"/>
        </w:rPr>
        <w:t>n</w:t>
      </w:r>
    </w:p>
    <w:p w14:paraId="65DA480C" w14:textId="07951494" w:rsidR="005A4DFF" w:rsidRPr="00BA3730" w:rsidRDefault="005A4DFF" w:rsidP="00620CFC">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 xml:space="preserve">The results revealed eight main themes in the developed model of teaching as a vocation. As to the first factor of the present study, that is financial concerns and </w:t>
      </w:r>
      <w:r w:rsidR="002A749D" w:rsidRPr="00BA3730">
        <w:rPr>
          <w:rFonts w:ascii="Times New Roman" w:hAnsi="Times New Roman" w:cs="Times New Roman"/>
        </w:rPr>
        <w:t>insufficient salary; a</w:t>
      </w:r>
      <w:r w:rsidRPr="00BA3730">
        <w:rPr>
          <w:rFonts w:ascii="Times New Roman" w:hAnsi="Times New Roman" w:cs="Times New Roman"/>
        </w:rPr>
        <w:t xml:space="preserve"> couple of studies testify to the fact that there is a correlation between the teachers' pay and the quality of </w:t>
      </w:r>
      <w:r w:rsidR="00966BFD" w:rsidRPr="00BA3730">
        <w:rPr>
          <w:rFonts w:ascii="Times New Roman" w:hAnsi="Times New Roman" w:cs="Times New Roman"/>
        </w:rPr>
        <w:t>teaching, as</w:t>
      </w:r>
      <w:r w:rsidRPr="00BA3730">
        <w:rPr>
          <w:rFonts w:ascii="Times New Roman" w:hAnsi="Times New Roman" w:cs="Times New Roman"/>
        </w:rPr>
        <w:t xml:space="preserve"> well as the overall </w:t>
      </w:r>
      <w:r w:rsidR="00966BFD" w:rsidRPr="00BA3730">
        <w:rPr>
          <w:rFonts w:ascii="Times New Roman" w:hAnsi="Times New Roman" w:cs="Times New Roman"/>
        </w:rPr>
        <w:t xml:space="preserve">viewpoints of teachers toward teaching as a </w:t>
      </w:r>
      <w:r w:rsidR="000D0F60" w:rsidRPr="00BA3730">
        <w:rPr>
          <w:rFonts w:ascii="Times New Roman" w:hAnsi="Times New Roman" w:cs="Times New Roman"/>
        </w:rPr>
        <w:t xml:space="preserve">whole. </w:t>
      </w:r>
      <w:r w:rsidR="000D0F60" w:rsidRPr="00793EFF">
        <w:rPr>
          <w:rFonts w:ascii="Times New Roman" w:hAnsi="Times New Roman" w:cs="Times New Roman"/>
        </w:rPr>
        <w:t xml:space="preserve">Briton and </w:t>
      </w:r>
      <w:r w:rsidR="003A5C40" w:rsidRPr="00793EFF">
        <w:rPr>
          <w:rFonts w:ascii="Times New Roman" w:hAnsi="Times New Roman" w:cs="Times New Roman"/>
        </w:rPr>
        <w:t xml:space="preserve">Proper </w:t>
      </w:r>
      <w:r w:rsidR="004E4B92" w:rsidRPr="00793EFF">
        <w:rPr>
          <w:rFonts w:ascii="Times New Roman" w:hAnsi="Times New Roman" w:cs="Times New Roman"/>
        </w:rPr>
        <w:t>(</w:t>
      </w:r>
      <w:r w:rsidR="003A5C40" w:rsidRPr="00793EFF">
        <w:rPr>
          <w:rFonts w:ascii="Times New Roman" w:hAnsi="Times New Roman" w:cs="Times New Roman"/>
        </w:rPr>
        <w:t>2016)</w:t>
      </w:r>
      <w:r w:rsidR="003A5C40" w:rsidRPr="00BA3730">
        <w:rPr>
          <w:rFonts w:ascii="Times New Roman" w:hAnsi="Times New Roman" w:cs="Times New Roman"/>
        </w:rPr>
        <w:t xml:space="preserve"> claimed</w:t>
      </w:r>
      <w:r w:rsidR="000D0F60" w:rsidRPr="00BA3730">
        <w:rPr>
          <w:rFonts w:ascii="Times New Roman" w:hAnsi="Times New Roman" w:cs="Times New Roman"/>
        </w:rPr>
        <w:t xml:space="preserve"> that a ten percent shock to the wage gap between local labor market and teacher wages resulted in an average loss of around two percent in average school performance in the key exams taken at the end of compulsory schooling in </w:t>
      </w:r>
      <w:r w:rsidR="00585C22" w:rsidRPr="00BA3730">
        <w:rPr>
          <w:rFonts w:ascii="Times New Roman" w:hAnsi="Times New Roman" w:cs="Times New Roman"/>
        </w:rPr>
        <w:t xml:space="preserve">England. In other words, school performance was adversely affected, where wages paid to the teachers were below market </w:t>
      </w:r>
      <w:r w:rsidR="0081658A" w:rsidRPr="00BA3730">
        <w:rPr>
          <w:rFonts w:ascii="Times New Roman" w:hAnsi="Times New Roman" w:cs="Times New Roman"/>
        </w:rPr>
        <w:t xml:space="preserve">rates. In another study, over the effect of </w:t>
      </w:r>
      <w:r w:rsidR="00164092" w:rsidRPr="00BA3730">
        <w:rPr>
          <w:rFonts w:ascii="Times New Roman" w:hAnsi="Times New Roman" w:cs="Times New Roman"/>
        </w:rPr>
        <w:t>teacher's</w:t>
      </w:r>
      <w:r w:rsidR="0081658A" w:rsidRPr="00BA3730">
        <w:rPr>
          <w:rFonts w:ascii="Times New Roman" w:hAnsi="Times New Roman" w:cs="Times New Roman"/>
        </w:rPr>
        <w:t xml:space="preserve"> financial incentives on students' scholastic outcomes</w:t>
      </w:r>
      <w:r w:rsidR="0081658A" w:rsidRPr="00E536C6">
        <w:rPr>
          <w:rFonts w:ascii="Times New Roman" w:hAnsi="Times New Roman" w:cs="Times New Roman"/>
        </w:rPr>
        <w:t>, Lavy (200</w:t>
      </w:r>
      <w:r w:rsidR="00620CFC" w:rsidRPr="00E536C6">
        <w:rPr>
          <w:rFonts w:ascii="Times New Roman" w:hAnsi="Times New Roman" w:cs="Times New Roman"/>
        </w:rPr>
        <w:t>3</w:t>
      </w:r>
      <w:r w:rsidR="0081658A" w:rsidRPr="00E536C6">
        <w:rPr>
          <w:rFonts w:ascii="Times New Roman" w:hAnsi="Times New Roman" w:cs="Times New Roman"/>
        </w:rPr>
        <w:t>)</w:t>
      </w:r>
      <w:r w:rsidR="0081658A" w:rsidRPr="00BA3730">
        <w:rPr>
          <w:rFonts w:ascii="Times New Roman" w:hAnsi="Times New Roman" w:cs="Times New Roman"/>
        </w:rPr>
        <w:t xml:space="preserve"> argued that teachers' monetary performance incentives have a significant effect on students' achievements in English and Math.</w:t>
      </w:r>
    </w:p>
    <w:p w14:paraId="0DF5E456" w14:textId="68BB7E52" w:rsidR="00CF73ED" w:rsidRPr="00BA3730" w:rsidRDefault="00B72D34" w:rsidP="00227B84">
      <w:pPr>
        <w:bidi w:val="0"/>
        <w:spacing w:after="120" w:line="240" w:lineRule="auto"/>
        <w:ind w:left="115" w:right="72" w:firstLine="562"/>
        <w:jc w:val="both"/>
        <w:rPr>
          <w:rFonts w:ascii="Times New Roman" w:hAnsi="Times New Roman" w:cs="Times New Roman"/>
        </w:rPr>
      </w:pPr>
      <w:r w:rsidRPr="00BA3730">
        <w:rPr>
          <w:rFonts w:ascii="Times New Roman" w:hAnsi="Times New Roman" w:cs="Times New Roman"/>
        </w:rPr>
        <w:t xml:space="preserve">Many studies provided confirmatory findings to the second factor of this </w:t>
      </w:r>
      <w:r w:rsidR="009553B7" w:rsidRPr="00BA3730">
        <w:rPr>
          <w:rFonts w:ascii="Times New Roman" w:hAnsi="Times New Roman" w:cs="Times New Roman"/>
        </w:rPr>
        <w:t>study that</w:t>
      </w:r>
      <w:r w:rsidRPr="00BA3730">
        <w:rPr>
          <w:rFonts w:ascii="Times New Roman" w:hAnsi="Times New Roman" w:cs="Times New Roman"/>
        </w:rPr>
        <w:t xml:space="preserve"> is love and passion for teaching. Loui (2006) in a study conducted on the love,</w:t>
      </w:r>
      <w:r w:rsidR="00916390" w:rsidRPr="00BA3730">
        <w:rPr>
          <w:rFonts w:ascii="Times New Roman" w:hAnsi="Times New Roman" w:cs="Times New Roman"/>
        </w:rPr>
        <w:t xml:space="preserve"> </w:t>
      </w:r>
      <w:r w:rsidRPr="00BA3730">
        <w:rPr>
          <w:rFonts w:ascii="Times New Roman" w:hAnsi="Times New Roman" w:cs="Times New Roman"/>
        </w:rPr>
        <w:t>passion,</w:t>
      </w:r>
      <w:r w:rsidR="00916390" w:rsidRPr="00BA3730">
        <w:rPr>
          <w:rFonts w:ascii="Times New Roman" w:hAnsi="Times New Roman" w:cs="Times New Roman"/>
        </w:rPr>
        <w:t xml:space="preserve"> </w:t>
      </w:r>
      <w:r w:rsidR="00164092" w:rsidRPr="00BA3730">
        <w:rPr>
          <w:rFonts w:ascii="Times New Roman" w:hAnsi="Times New Roman" w:cs="Times New Roman"/>
        </w:rPr>
        <w:t>and the amateur teacher contended</w:t>
      </w:r>
      <w:r w:rsidRPr="00BA3730">
        <w:rPr>
          <w:rFonts w:ascii="Times New Roman" w:hAnsi="Times New Roman" w:cs="Times New Roman"/>
        </w:rPr>
        <w:t xml:space="preserve"> that "we professional teachers remain amateurs, who teach for the love of our subjects and the love of our stu</w:t>
      </w:r>
      <w:r w:rsidR="0048036F" w:rsidRPr="00BA3730">
        <w:rPr>
          <w:rFonts w:ascii="Times New Roman" w:hAnsi="Times New Roman" w:cs="Times New Roman"/>
        </w:rPr>
        <w:t xml:space="preserve">dents. We teach, because we are </w:t>
      </w:r>
      <w:r w:rsidRPr="00BA3730">
        <w:rPr>
          <w:rFonts w:ascii="Times New Roman" w:hAnsi="Times New Roman" w:cs="Times New Roman"/>
        </w:rPr>
        <w:t>intensely,</w:t>
      </w:r>
      <w:r w:rsidR="0048036F" w:rsidRPr="00BA3730">
        <w:rPr>
          <w:rFonts w:ascii="Times New Roman" w:hAnsi="Times New Roman" w:cs="Times New Roman"/>
        </w:rPr>
        <w:t xml:space="preserve"> </w:t>
      </w:r>
      <w:r w:rsidRPr="00BA3730">
        <w:rPr>
          <w:rFonts w:ascii="Times New Roman" w:hAnsi="Times New Roman" w:cs="Times New Roman"/>
        </w:rPr>
        <w:t>profoundly,</w:t>
      </w:r>
      <w:r w:rsidR="0048036F" w:rsidRPr="00BA3730">
        <w:rPr>
          <w:rFonts w:ascii="Times New Roman" w:hAnsi="Times New Roman" w:cs="Times New Roman"/>
        </w:rPr>
        <w:t xml:space="preserve"> </w:t>
      </w:r>
      <w:r w:rsidRPr="00BA3730">
        <w:rPr>
          <w:rFonts w:ascii="Times New Roman" w:hAnsi="Times New Roman" w:cs="Times New Roman"/>
        </w:rPr>
        <w:t>passionately love."</w:t>
      </w:r>
      <w:r w:rsidR="003F46F6" w:rsidRPr="00BA3730">
        <w:rPr>
          <w:rFonts w:ascii="Times New Roman" w:hAnsi="Times New Roman" w:cs="Times New Roman"/>
        </w:rPr>
        <w:t xml:space="preserve"> </w:t>
      </w:r>
      <w:r w:rsidR="00CF73ED" w:rsidRPr="00BA3730">
        <w:rPr>
          <w:rFonts w:ascii="Times New Roman" w:hAnsi="Times New Roman" w:cs="Times New Roman"/>
        </w:rPr>
        <w:t>Hoversten</w:t>
      </w:r>
      <w:r w:rsidR="00383653" w:rsidRPr="00BA3730">
        <w:rPr>
          <w:rFonts w:ascii="Times New Roman" w:hAnsi="Times New Roman" w:cs="Times New Roman"/>
        </w:rPr>
        <w:t xml:space="preserve"> </w:t>
      </w:r>
      <w:r w:rsidR="00CF73ED" w:rsidRPr="00BA3730">
        <w:rPr>
          <w:rFonts w:ascii="Times New Roman" w:hAnsi="Times New Roman" w:cs="Times New Roman"/>
        </w:rPr>
        <w:t>(1987) argued that with constant care,</w:t>
      </w:r>
      <w:r w:rsidR="0048036F" w:rsidRPr="00BA3730">
        <w:rPr>
          <w:rFonts w:ascii="Times New Roman" w:hAnsi="Times New Roman" w:cs="Times New Roman"/>
        </w:rPr>
        <w:t xml:space="preserve"> </w:t>
      </w:r>
      <w:r w:rsidR="00CF73ED" w:rsidRPr="00BA3730">
        <w:rPr>
          <w:rFonts w:ascii="Times New Roman" w:hAnsi="Times New Roman" w:cs="Times New Roman"/>
        </w:rPr>
        <w:t>nourishment,</w:t>
      </w:r>
      <w:r w:rsidR="0048036F" w:rsidRPr="00BA3730">
        <w:rPr>
          <w:rFonts w:ascii="Times New Roman" w:hAnsi="Times New Roman" w:cs="Times New Roman"/>
        </w:rPr>
        <w:t xml:space="preserve"> </w:t>
      </w:r>
      <w:r w:rsidR="00CF73ED" w:rsidRPr="00BA3730">
        <w:rPr>
          <w:rFonts w:ascii="Times New Roman" w:hAnsi="Times New Roman" w:cs="Times New Roman"/>
        </w:rPr>
        <w:t xml:space="preserve">and positive </w:t>
      </w:r>
      <w:r w:rsidR="00383653" w:rsidRPr="00BA3730">
        <w:rPr>
          <w:rFonts w:ascii="Times New Roman" w:hAnsi="Times New Roman" w:cs="Times New Roman"/>
        </w:rPr>
        <w:t>thinking, teaching</w:t>
      </w:r>
      <w:r w:rsidR="00CF73ED" w:rsidRPr="00BA3730">
        <w:rPr>
          <w:rFonts w:ascii="Times New Roman" w:hAnsi="Times New Roman" w:cs="Times New Roman"/>
        </w:rPr>
        <w:t xml:space="preserve"> can be a continuing love </w:t>
      </w:r>
      <w:r w:rsidR="00383653" w:rsidRPr="00BA3730">
        <w:rPr>
          <w:rFonts w:ascii="Times New Roman" w:hAnsi="Times New Roman" w:cs="Times New Roman"/>
        </w:rPr>
        <w:t>affair. She</w:t>
      </w:r>
      <w:r w:rsidR="00CF73ED" w:rsidRPr="00BA3730">
        <w:rPr>
          <w:rFonts w:ascii="Times New Roman" w:hAnsi="Times New Roman" w:cs="Times New Roman"/>
        </w:rPr>
        <w:t xml:space="preserve"> also suggested the following five ways to stay in love with </w:t>
      </w:r>
      <w:r w:rsidR="00383653" w:rsidRPr="00BA3730">
        <w:rPr>
          <w:rFonts w:ascii="Times New Roman" w:hAnsi="Times New Roman" w:cs="Times New Roman"/>
        </w:rPr>
        <w:t>teaching: "accept</w:t>
      </w:r>
      <w:r w:rsidR="00CF73ED" w:rsidRPr="00BA3730">
        <w:rPr>
          <w:rFonts w:ascii="Times New Roman" w:hAnsi="Times New Roman" w:cs="Times New Roman"/>
        </w:rPr>
        <w:t xml:space="preserve"> the things you cannot </w:t>
      </w:r>
      <w:r w:rsidR="00383653" w:rsidRPr="00BA3730">
        <w:rPr>
          <w:rFonts w:ascii="Times New Roman" w:hAnsi="Times New Roman" w:cs="Times New Roman"/>
        </w:rPr>
        <w:t>change; get</w:t>
      </w:r>
      <w:r w:rsidR="00CF73ED" w:rsidRPr="00BA3730">
        <w:rPr>
          <w:rFonts w:ascii="Times New Roman" w:hAnsi="Times New Roman" w:cs="Times New Roman"/>
        </w:rPr>
        <w:t xml:space="preserve"> to know kids outside of the </w:t>
      </w:r>
      <w:r w:rsidR="00383653" w:rsidRPr="00BA3730">
        <w:rPr>
          <w:rFonts w:ascii="Times New Roman" w:hAnsi="Times New Roman" w:cs="Times New Roman"/>
        </w:rPr>
        <w:t>classroom; renew</w:t>
      </w:r>
      <w:r w:rsidR="00CF73ED" w:rsidRPr="00BA3730">
        <w:rPr>
          <w:rFonts w:ascii="Times New Roman" w:hAnsi="Times New Roman" w:cs="Times New Roman"/>
        </w:rPr>
        <w:t xml:space="preserve"> yourself </w:t>
      </w:r>
      <w:r w:rsidR="00383653" w:rsidRPr="00BA3730">
        <w:rPr>
          <w:rFonts w:ascii="Times New Roman" w:hAnsi="Times New Roman" w:cs="Times New Roman"/>
        </w:rPr>
        <w:t>professionally; do</w:t>
      </w:r>
      <w:r w:rsidR="00CF73ED" w:rsidRPr="00BA3730">
        <w:rPr>
          <w:rFonts w:ascii="Times New Roman" w:hAnsi="Times New Roman" w:cs="Times New Roman"/>
        </w:rPr>
        <w:t xml:space="preserve"> not give up too </w:t>
      </w:r>
      <w:r w:rsidR="00383653" w:rsidRPr="00BA3730">
        <w:rPr>
          <w:rFonts w:ascii="Times New Roman" w:hAnsi="Times New Roman" w:cs="Times New Roman"/>
        </w:rPr>
        <w:t>soon, and</w:t>
      </w:r>
      <w:r w:rsidR="00CF73ED" w:rsidRPr="00BA3730">
        <w:rPr>
          <w:rFonts w:ascii="Times New Roman" w:hAnsi="Times New Roman" w:cs="Times New Roman"/>
        </w:rPr>
        <w:t xml:space="preserve"> develop a su</w:t>
      </w:r>
      <w:r w:rsidR="00F43625">
        <w:rPr>
          <w:rFonts w:ascii="Times New Roman" w:hAnsi="Times New Roman" w:cs="Times New Roman"/>
        </w:rPr>
        <w:t>pport system within your school</w:t>
      </w:r>
      <w:r w:rsidR="00CF73ED" w:rsidRPr="00BA3730">
        <w:rPr>
          <w:rFonts w:ascii="Times New Roman" w:hAnsi="Times New Roman" w:cs="Times New Roman"/>
        </w:rPr>
        <w:t>"</w:t>
      </w:r>
      <w:r w:rsidR="00F43625">
        <w:rPr>
          <w:rFonts w:ascii="Times New Roman" w:hAnsi="Times New Roman" w:cs="Times New Roman"/>
        </w:rPr>
        <w:t xml:space="preserve"> </w:t>
      </w:r>
      <w:r w:rsidR="00B95867" w:rsidRPr="00BA3730">
        <w:rPr>
          <w:rFonts w:ascii="Times New Roman" w:hAnsi="Times New Roman" w:cs="Times New Roman"/>
        </w:rPr>
        <w:t>(Hoversten,</w:t>
      </w:r>
      <w:r w:rsidR="003F46F6" w:rsidRPr="00BA3730">
        <w:rPr>
          <w:rFonts w:ascii="Times New Roman" w:hAnsi="Times New Roman" w:cs="Times New Roman"/>
        </w:rPr>
        <w:t xml:space="preserve"> </w:t>
      </w:r>
      <w:r w:rsidR="00B95867" w:rsidRPr="00BA3730">
        <w:rPr>
          <w:rFonts w:ascii="Times New Roman" w:hAnsi="Times New Roman" w:cs="Times New Roman"/>
        </w:rPr>
        <w:t>1987</w:t>
      </w:r>
      <w:r w:rsidR="00F43625">
        <w:rPr>
          <w:rFonts w:ascii="Times New Roman" w:hAnsi="Times New Roman" w:cs="Times New Roman"/>
        </w:rPr>
        <w:t>, p.</w:t>
      </w:r>
      <w:r w:rsidR="00D63187">
        <w:rPr>
          <w:rFonts w:ascii="Times New Roman" w:hAnsi="Times New Roman" w:cs="Times New Roman"/>
        </w:rPr>
        <w:t xml:space="preserve"> </w:t>
      </w:r>
      <w:r w:rsidR="00227B84">
        <w:rPr>
          <w:rFonts w:ascii="Times New Roman" w:hAnsi="Times New Roman" w:cs="Times New Roman"/>
        </w:rPr>
        <w:t>32-34</w:t>
      </w:r>
      <w:r w:rsidR="00B95867" w:rsidRPr="00BA3730">
        <w:rPr>
          <w:rFonts w:ascii="Times New Roman" w:hAnsi="Times New Roman" w:cs="Times New Roman"/>
        </w:rPr>
        <w:t>).</w:t>
      </w:r>
      <w:r w:rsidR="003F46F6" w:rsidRPr="00BA3730">
        <w:rPr>
          <w:rFonts w:ascii="Times New Roman" w:hAnsi="Times New Roman" w:cs="Times New Roman"/>
        </w:rPr>
        <w:t xml:space="preserve"> </w:t>
      </w:r>
      <w:r w:rsidR="00A62E44" w:rsidRPr="00BA3730">
        <w:rPr>
          <w:rFonts w:ascii="Times New Roman" w:hAnsi="Times New Roman" w:cs="Times New Roman"/>
        </w:rPr>
        <w:t>Lakin (2007) holds that</w:t>
      </w:r>
      <w:r w:rsidR="00C62CE9" w:rsidRPr="00BA3730">
        <w:rPr>
          <w:rFonts w:ascii="Times New Roman" w:hAnsi="Times New Roman" w:cs="Times New Roman"/>
        </w:rPr>
        <w:t xml:space="preserve"> teaching and learning are essentially acts of love and this encourages teachers as they remember why they entered teaching in the first place.</w:t>
      </w:r>
    </w:p>
    <w:p w14:paraId="2D45810C" w14:textId="4DD71FE8" w:rsidR="003B46AC" w:rsidRPr="00BA3730" w:rsidRDefault="00164092" w:rsidP="00904693">
      <w:pPr>
        <w:bidi w:val="0"/>
        <w:spacing w:after="120" w:line="240" w:lineRule="auto"/>
        <w:ind w:left="115" w:right="72" w:firstLine="562"/>
        <w:jc w:val="both"/>
        <w:rPr>
          <w:rFonts w:ascii="Times New Roman" w:hAnsi="Times New Roman" w:cs="Times New Roman"/>
        </w:rPr>
      </w:pPr>
      <w:r w:rsidRPr="00BA3730">
        <w:rPr>
          <w:rFonts w:ascii="Times New Roman" w:hAnsi="Times New Roman" w:cs="Times New Roman"/>
        </w:rPr>
        <w:t xml:space="preserve">Extensive body of research lend support to the third factor of this study, that </w:t>
      </w:r>
      <w:r w:rsidR="00904693">
        <w:rPr>
          <w:rFonts w:ascii="Times New Roman" w:hAnsi="Times New Roman" w:cs="Times New Roman"/>
        </w:rPr>
        <w:t xml:space="preserve">to say, </w:t>
      </w:r>
      <w:r w:rsidRPr="00BA3730">
        <w:rPr>
          <w:rFonts w:ascii="Times New Roman" w:hAnsi="Times New Roman" w:cs="Times New Roman"/>
        </w:rPr>
        <w:t xml:space="preserve">low social </w:t>
      </w:r>
      <w:r w:rsidR="00D527EF" w:rsidRPr="00BA3730">
        <w:rPr>
          <w:rFonts w:ascii="Times New Roman" w:hAnsi="Times New Roman" w:cs="Times New Roman"/>
        </w:rPr>
        <w:t>status. In</w:t>
      </w:r>
      <w:r w:rsidR="0034057E" w:rsidRPr="00BA3730">
        <w:rPr>
          <w:rFonts w:ascii="Times New Roman" w:hAnsi="Times New Roman" w:cs="Times New Roman"/>
        </w:rPr>
        <w:t xml:space="preserve"> a study Orlov (2000) held that "failure to pay salaries on time over the past few years has had negative socioeconomic and psychological-pedagogical consequences that has led to the decline in the prestige of the teaching profession in the </w:t>
      </w:r>
      <w:r w:rsidR="00D527EF" w:rsidRPr="00BA3730">
        <w:rPr>
          <w:rFonts w:ascii="Times New Roman" w:hAnsi="Times New Roman" w:cs="Times New Roman"/>
        </w:rPr>
        <w:t>society, and</w:t>
      </w:r>
      <w:r w:rsidR="0034057E" w:rsidRPr="00BA3730">
        <w:rPr>
          <w:rFonts w:ascii="Times New Roman" w:hAnsi="Times New Roman" w:cs="Times New Roman"/>
        </w:rPr>
        <w:t xml:space="preserve"> young peoples' desertion from the field of </w:t>
      </w:r>
      <w:r w:rsidR="00D527EF" w:rsidRPr="00BA3730">
        <w:rPr>
          <w:rFonts w:ascii="Times New Roman" w:hAnsi="Times New Roman" w:cs="Times New Roman"/>
        </w:rPr>
        <w:t>education, and</w:t>
      </w:r>
      <w:r w:rsidR="0034057E" w:rsidRPr="00BA3730">
        <w:rPr>
          <w:rFonts w:ascii="Times New Roman" w:hAnsi="Times New Roman" w:cs="Times New Roman"/>
        </w:rPr>
        <w:t xml:space="preserve"> further feminization of education owing to </w:t>
      </w:r>
      <w:r w:rsidR="003A5C40" w:rsidRPr="00BA3730">
        <w:rPr>
          <w:rFonts w:ascii="Times New Roman" w:hAnsi="Times New Roman" w:cs="Times New Roman"/>
        </w:rPr>
        <w:t>men's</w:t>
      </w:r>
      <w:r w:rsidR="0034057E" w:rsidRPr="00BA3730">
        <w:rPr>
          <w:rFonts w:ascii="Times New Roman" w:hAnsi="Times New Roman" w:cs="Times New Roman"/>
        </w:rPr>
        <w:t xml:space="preserve">' </w:t>
      </w:r>
      <w:r w:rsidR="0041584E" w:rsidRPr="00BA3730">
        <w:rPr>
          <w:rFonts w:ascii="Times New Roman" w:hAnsi="Times New Roman" w:cs="Times New Roman"/>
        </w:rPr>
        <w:t>switching</w:t>
      </w:r>
      <w:r w:rsidR="00F43625">
        <w:rPr>
          <w:rFonts w:ascii="Times New Roman" w:hAnsi="Times New Roman" w:cs="Times New Roman"/>
        </w:rPr>
        <w:t xml:space="preserve"> to other fields"(</w:t>
      </w:r>
      <w:r w:rsidR="00AF0E7C">
        <w:rPr>
          <w:rFonts w:ascii="Times New Roman" w:hAnsi="Times New Roman" w:cs="Times New Roman"/>
        </w:rPr>
        <w:t xml:space="preserve"> </w:t>
      </w:r>
      <w:r w:rsidR="00F43625">
        <w:rPr>
          <w:rFonts w:ascii="Times New Roman" w:hAnsi="Times New Roman" w:cs="Times New Roman"/>
        </w:rPr>
        <w:t>O</w:t>
      </w:r>
      <w:r w:rsidR="0034057E" w:rsidRPr="00BA3730">
        <w:rPr>
          <w:rFonts w:ascii="Times New Roman" w:hAnsi="Times New Roman" w:cs="Times New Roman"/>
        </w:rPr>
        <w:t>rlov,</w:t>
      </w:r>
      <w:r w:rsidR="00F43625">
        <w:rPr>
          <w:rFonts w:ascii="Times New Roman" w:hAnsi="Times New Roman" w:cs="Times New Roman"/>
        </w:rPr>
        <w:t xml:space="preserve"> </w:t>
      </w:r>
      <w:r w:rsidR="0034057E" w:rsidRPr="00BA3730">
        <w:rPr>
          <w:rFonts w:ascii="Times New Roman" w:hAnsi="Times New Roman" w:cs="Times New Roman"/>
        </w:rPr>
        <w:t>2000</w:t>
      </w:r>
      <w:r w:rsidR="00F43625">
        <w:rPr>
          <w:rFonts w:ascii="Times New Roman" w:hAnsi="Times New Roman" w:cs="Times New Roman"/>
        </w:rPr>
        <w:t xml:space="preserve">, p. </w:t>
      </w:r>
      <w:r w:rsidR="0034057E" w:rsidRPr="00BA3730">
        <w:rPr>
          <w:rFonts w:ascii="Times New Roman" w:hAnsi="Times New Roman" w:cs="Times New Roman"/>
        </w:rPr>
        <w:t>17).</w:t>
      </w:r>
      <w:r w:rsidR="00F43625">
        <w:rPr>
          <w:rFonts w:ascii="Times New Roman" w:hAnsi="Times New Roman" w:cs="Times New Roman"/>
        </w:rPr>
        <w:t xml:space="preserve"> </w:t>
      </w:r>
      <w:r w:rsidR="0034057E" w:rsidRPr="00BA3730">
        <w:rPr>
          <w:rFonts w:ascii="Times New Roman" w:hAnsi="Times New Roman" w:cs="Times New Roman"/>
        </w:rPr>
        <w:t>He also continues that in a sample of 1000 teachers in a research, only one out of eight teachers are satisfied with their jobs and one out of two are not satisfied wi</w:t>
      </w:r>
      <w:r w:rsidR="00E07AD9" w:rsidRPr="00BA3730">
        <w:rPr>
          <w:rFonts w:ascii="Times New Roman" w:hAnsi="Times New Roman" w:cs="Times New Roman"/>
        </w:rPr>
        <w:t>t</w:t>
      </w:r>
      <w:r w:rsidR="0034057E" w:rsidRPr="00BA3730">
        <w:rPr>
          <w:rFonts w:ascii="Times New Roman" w:hAnsi="Times New Roman" w:cs="Times New Roman"/>
        </w:rPr>
        <w:t xml:space="preserve">h the </w:t>
      </w:r>
      <w:r w:rsidR="00E07AD9" w:rsidRPr="00BA3730">
        <w:rPr>
          <w:rFonts w:ascii="Times New Roman" w:hAnsi="Times New Roman" w:cs="Times New Roman"/>
        </w:rPr>
        <w:t>profession. The</w:t>
      </w:r>
      <w:r w:rsidR="0034057E" w:rsidRPr="00BA3730">
        <w:rPr>
          <w:rFonts w:ascii="Times New Roman" w:hAnsi="Times New Roman" w:cs="Times New Roman"/>
        </w:rPr>
        <w:t xml:space="preserve"> </w:t>
      </w:r>
      <w:r w:rsidR="00E07AD9" w:rsidRPr="00BA3730">
        <w:rPr>
          <w:rFonts w:ascii="Times New Roman" w:hAnsi="Times New Roman" w:cs="Times New Roman"/>
        </w:rPr>
        <w:t>reason, he</w:t>
      </w:r>
      <w:r w:rsidR="0034057E" w:rsidRPr="00BA3730">
        <w:rPr>
          <w:rFonts w:ascii="Times New Roman" w:hAnsi="Times New Roman" w:cs="Times New Roman"/>
        </w:rPr>
        <w:t xml:space="preserve"> argues, is the working conditions and sense of finding </w:t>
      </w:r>
      <w:r w:rsidR="00E07AD9" w:rsidRPr="00BA3730">
        <w:rPr>
          <w:rFonts w:ascii="Times New Roman" w:hAnsi="Times New Roman" w:cs="Times New Roman"/>
        </w:rPr>
        <w:t>t</w:t>
      </w:r>
      <w:r w:rsidR="0034057E" w:rsidRPr="00BA3730">
        <w:rPr>
          <w:rFonts w:ascii="Times New Roman" w:hAnsi="Times New Roman" w:cs="Times New Roman"/>
        </w:rPr>
        <w:t xml:space="preserve">hemselves </w:t>
      </w:r>
      <w:r w:rsidR="00E07AD9" w:rsidRPr="00BA3730">
        <w:rPr>
          <w:rFonts w:ascii="Times New Roman" w:hAnsi="Times New Roman" w:cs="Times New Roman"/>
        </w:rPr>
        <w:t>in a state of socioeconomic inequality.</w:t>
      </w:r>
    </w:p>
    <w:p w14:paraId="5E747FFA" w14:textId="6DE051D1" w:rsidR="00C519F3" w:rsidRPr="00BA3730" w:rsidRDefault="00564430" w:rsidP="001315A8">
      <w:pPr>
        <w:bidi w:val="0"/>
        <w:spacing w:after="120" w:line="240" w:lineRule="auto"/>
        <w:ind w:left="115" w:right="72" w:firstLine="562"/>
        <w:jc w:val="both"/>
        <w:rPr>
          <w:rFonts w:ascii="Times New Roman" w:hAnsi="Times New Roman" w:cs="Times New Roman"/>
        </w:rPr>
      </w:pPr>
      <w:r w:rsidRPr="00BA3730">
        <w:rPr>
          <w:rFonts w:ascii="Times New Roman" w:hAnsi="Times New Roman" w:cs="Times New Roman"/>
        </w:rPr>
        <w:t xml:space="preserve">In the present </w:t>
      </w:r>
      <w:r w:rsidR="0041584E" w:rsidRPr="00BA3730">
        <w:rPr>
          <w:rFonts w:ascii="Times New Roman" w:hAnsi="Times New Roman" w:cs="Times New Roman"/>
        </w:rPr>
        <w:t>study, the</w:t>
      </w:r>
      <w:r w:rsidRPr="00BA3730">
        <w:rPr>
          <w:rFonts w:ascii="Times New Roman" w:hAnsi="Times New Roman" w:cs="Times New Roman"/>
        </w:rPr>
        <w:t xml:space="preserve"> reasons for high demands for becoming a teacher that is the fourth factor</w:t>
      </w:r>
      <w:r w:rsidR="0034057E" w:rsidRPr="00BA3730">
        <w:rPr>
          <w:rFonts w:ascii="Times New Roman" w:hAnsi="Times New Roman" w:cs="Times New Roman"/>
        </w:rPr>
        <w:t xml:space="preserve"> </w:t>
      </w:r>
      <w:r w:rsidRPr="00BA3730">
        <w:rPr>
          <w:rFonts w:ascii="Times New Roman" w:hAnsi="Times New Roman" w:cs="Times New Roman"/>
        </w:rPr>
        <w:t xml:space="preserve">of the presented model are lack of job security in the </w:t>
      </w:r>
      <w:r w:rsidR="0041584E" w:rsidRPr="00BA3730">
        <w:rPr>
          <w:rFonts w:ascii="Times New Roman" w:hAnsi="Times New Roman" w:cs="Times New Roman"/>
        </w:rPr>
        <w:t>society, financial</w:t>
      </w:r>
      <w:r w:rsidRPr="00BA3730">
        <w:rPr>
          <w:rFonts w:ascii="Times New Roman" w:hAnsi="Times New Roman" w:cs="Times New Roman"/>
        </w:rPr>
        <w:t xml:space="preserve"> problems and influencing others which are </w:t>
      </w:r>
      <w:r w:rsidR="0041584E" w:rsidRPr="00BA3730">
        <w:rPr>
          <w:rFonts w:ascii="Times New Roman" w:hAnsi="Times New Roman" w:cs="Times New Roman"/>
        </w:rPr>
        <w:t>confirmatory</w:t>
      </w:r>
      <w:r w:rsidRPr="00BA3730">
        <w:rPr>
          <w:rFonts w:ascii="Times New Roman" w:hAnsi="Times New Roman" w:cs="Times New Roman"/>
        </w:rPr>
        <w:t xml:space="preserve"> with the findings</w:t>
      </w:r>
      <w:r w:rsidR="0041584E" w:rsidRPr="00BA3730">
        <w:rPr>
          <w:rFonts w:ascii="Times New Roman" w:hAnsi="Times New Roman" w:cs="Times New Roman"/>
        </w:rPr>
        <w:t xml:space="preserve"> of studies conducted on South Korean prese</w:t>
      </w:r>
      <w:r w:rsidR="00916390" w:rsidRPr="00BA3730">
        <w:rPr>
          <w:rFonts w:ascii="Times New Roman" w:hAnsi="Times New Roman" w:cs="Times New Roman"/>
        </w:rPr>
        <w:t xml:space="preserve">rvice teachers. Lee, </w:t>
      </w:r>
      <w:r w:rsidR="003A5C40" w:rsidRPr="00BA3730">
        <w:rPr>
          <w:rFonts w:ascii="Times New Roman" w:hAnsi="Times New Roman" w:cs="Times New Roman"/>
        </w:rPr>
        <w:t>Kang &amp;</w:t>
      </w:r>
      <w:r w:rsidR="00916390" w:rsidRPr="00BA3730">
        <w:rPr>
          <w:rFonts w:ascii="Times New Roman" w:hAnsi="Times New Roman" w:cs="Times New Roman"/>
        </w:rPr>
        <w:t xml:space="preserve"> Park</w:t>
      </w:r>
      <w:r w:rsidR="004F7AD0" w:rsidRPr="00BA3730">
        <w:rPr>
          <w:rFonts w:ascii="Times New Roman" w:hAnsi="Times New Roman" w:cs="Times New Roman"/>
        </w:rPr>
        <w:t xml:space="preserve"> (</w:t>
      </w:r>
      <w:r w:rsidR="0041584E" w:rsidRPr="00BA3730">
        <w:rPr>
          <w:rFonts w:ascii="Times New Roman" w:hAnsi="Times New Roman" w:cs="Times New Roman"/>
        </w:rPr>
        <w:t>2019</w:t>
      </w:r>
      <w:r w:rsidR="004F7AD0" w:rsidRPr="00BA3730">
        <w:rPr>
          <w:rFonts w:ascii="Times New Roman" w:hAnsi="Times New Roman" w:cs="Times New Roman"/>
        </w:rPr>
        <w:t>),</w:t>
      </w:r>
      <w:r w:rsidR="0041584E" w:rsidRPr="00BA3730">
        <w:rPr>
          <w:rFonts w:ascii="Times New Roman" w:hAnsi="Times New Roman" w:cs="Times New Roman"/>
        </w:rPr>
        <w:t xml:space="preserve"> based </w:t>
      </w:r>
      <w:r w:rsidR="004F7AD0" w:rsidRPr="00BA3730">
        <w:rPr>
          <w:rFonts w:ascii="Times New Roman" w:hAnsi="Times New Roman" w:cs="Times New Roman"/>
        </w:rPr>
        <w:t>on Watt</w:t>
      </w:r>
      <w:r w:rsidR="0041584E" w:rsidRPr="00BA3730">
        <w:rPr>
          <w:rFonts w:ascii="Times New Roman" w:hAnsi="Times New Roman" w:cs="Times New Roman"/>
        </w:rPr>
        <w:t xml:space="preserve"> </w:t>
      </w:r>
      <w:r w:rsidR="003A5C40" w:rsidRPr="00BA3730">
        <w:rPr>
          <w:rFonts w:ascii="Times New Roman" w:hAnsi="Times New Roman" w:cs="Times New Roman"/>
        </w:rPr>
        <w:t>and</w:t>
      </w:r>
      <w:r w:rsidR="0041584E" w:rsidRPr="00BA3730">
        <w:rPr>
          <w:rFonts w:ascii="Times New Roman" w:hAnsi="Times New Roman" w:cs="Times New Roman"/>
        </w:rPr>
        <w:t xml:space="preserve"> Richardson (2008) FIT-choice scale that is factors influencing teaching choice, argued that South Korean preservice teachers reported relatively high values for the Influencing others and </w:t>
      </w:r>
      <w:r w:rsidR="003C7790" w:rsidRPr="00BA3730">
        <w:rPr>
          <w:rFonts w:ascii="Times New Roman" w:hAnsi="Times New Roman" w:cs="Times New Roman"/>
        </w:rPr>
        <w:t>Benefits, including salary and job security</w:t>
      </w:r>
      <w:r w:rsidR="0041584E" w:rsidRPr="00BA3730">
        <w:rPr>
          <w:rFonts w:ascii="Times New Roman" w:hAnsi="Times New Roman" w:cs="Times New Roman"/>
        </w:rPr>
        <w:t>, while task returns and teaching as fallback career indices were lower than other factors.</w:t>
      </w:r>
    </w:p>
    <w:p w14:paraId="60656D9E" w14:textId="706E21DD" w:rsidR="001C67A2" w:rsidRPr="00BA3730" w:rsidRDefault="003C7790" w:rsidP="004835FF">
      <w:pPr>
        <w:bidi w:val="0"/>
        <w:spacing w:after="120" w:line="240" w:lineRule="auto"/>
        <w:ind w:left="115" w:right="72" w:firstLine="562"/>
        <w:jc w:val="both"/>
        <w:rPr>
          <w:rFonts w:ascii="Times New Roman" w:hAnsi="Times New Roman" w:cs="Times New Roman"/>
        </w:rPr>
      </w:pPr>
      <w:r w:rsidRPr="00BA3730">
        <w:rPr>
          <w:rFonts w:ascii="Times New Roman" w:hAnsi="Times New Roman" w:cs="Times New Roman"/>
        </w:rPr>
        <w:t>Considerable body of research lend support to the fifth factor of this study that is devotion and high sense of responsibility.</w:t>
      </w:r>
      <w:r w:rsidR="00D5665F" w:rsidRPr="00BA3730">
        <w:rPr>
          <w:rFonts w:ascii="Times New Roman" w:hAnsi="Times New Roman" w:cs="Times New Roman"/>
        </w:rPr>
        <w:t xml:space="preserve"> Lauermann (2014) in his research argued that responsibility has important motivational implications in terms of effort investment, persistence, and commitment to students, but can also come at a personal cost such as hard work, lack of sleep, and less family time.</w:t>
      </w:r>
      <w:r w:rsidR="003A5C40" w:rsidRPr="00BA3730">
        <w:rPr>
          <w:rFonts w:ascii="Times New Roman" w:hAnsi="Times New Roman" w:cs="Times New Roman"/>
        </w:rPr>
        <w:t xml:space="preserve"> </w:t>
      </w:r>
      <w:r w:rsidR="00AF0E7C" w:rsidRPr="00AF0E7C">
        <w:rPr>
          <w:rFonts w:ascii="Times New Roman" w:hAnsi="Times New Roman" w:cs="Times New Roman"/>
        </w:rPr>
        <w:t>Hubackova</w:t>
      </w:r>
      <w:r w:rsidR="00401A11" w:rsidRPr="00AF0E7C">
        <w:rPr>
          <w:rFonts w:ascii="Times New Roman" w:hAnsi="Times New Roman" w:cs="Times New Roman"/>
        </w:rPr>
        <w:t xml:space="preserve">  </w:t>
      </w:r>
      <w:r w:rsidR="009553B7" w:rsidRPr="00AF0E7C">
        <w:rPr>
          <w:rFonts w:ascii="Times New Roman" w:hAnsi="Times New Roman" w:cs="Times New Roman"/>
        </w:rPr>
        <w:t xml:space="preserve">and </w:t>
      </w:r>
      <w:r w:rsidR="00AF0E7C" w:rsidRPr="00AF0E7C">
        <w:rPr>
          <w:rFonts w:ascii="Times New Roman" w:hAnsi="Times New Roman" w:cs="Times New Roman"/>
        </w:rPr>
        <w:t>Sem</w:t>
      </w:r>
      <w:r w:rsidR="00D5665F" w:rsidRPr="00AF0E7C">
        <w:rPr>
          <w:rFonts w:ascii="Times New Roman" w:hAnsi="Times New Roman" w:cs="Times New Roman"/>
        </w:rPr>
        <w:t xml:space="preserve">radova </w:t>
      </w:r>
      <w:r w:rsidR="009553B7" w:rsidRPr="00AF0E7C">
        <w:rPr>
          <w:rFonts w:ascii="Times New Roman" w:hAnsi="Times New Roman" w:cs="Times New Roman"/>
        </w:rPr>
        <w:t>(</w:t>
      </w:r>
      <w:r w:rsidR="00D5665F" w:rsidRPr="00AF0E7C">
        <w:rPr>
          <w:rFonts w:ascii="Times New Roman" w:hAnsi="Times New Roman" w:cs="Times New Roman"/>
        </w:rPr>
        <w:t>2016)</w:t>
      </w:r>
      <w:r w:rsidR="00D5665F" w:rsidRPr="00BA3730">
        <w:rPr>
          <w:rFonts w:ascii="Times New Roman" w:hAnsi="Times New Roman" w:cs="Times New Roman"/>
        </w:rPr>
        <w:t xml:space="preserve"> </w:t>
      </w:r>
      <w:r w:rsidR="002E53CC" w:rsidRPr="00BA3730">
        <w:rPr>
          <w:rFonts w:ascii="Times New Roman" w:hAnsi="Times New Roman" w:cs="Times New Roman"/>
        </w:rPr>
        <w:t xml:space="preserve">working on teacher responsibility in distance education </w:t>
      </w:r>
      <w:r w:rsidR="00D5665F" w:rsidRPr="00BA3730">
        <w:rPr>
          <w:rFonts w:ascii="Times New Roman" w:hAnsi="Times New Roman" w:cs="Times New Roman"/>
        </w:rPr>
        <w:t>held that responsibility is often addressed in de</w:t>
      </w:r>
      <w:r w:rsidR="005539F4" w:rsidRPr="00BA3730">
        <w:rPr>
          <w:rFonts w:ascii="Times New Roman" w:hAnsi="Times New Roman" w:cs="Times New Roman"/>
        </w:rPr>
        <w:t xml:space="preserve">clarative </w:t>
      </w:r>
      <w:r w:rsidR="002E53CC" w:rsidRPr="00BA3730">
        <w:rPr>
          <w:rFonts w:ascii="Times New Roman" w:hAnsi="Times New Roman" w:cs="Times New Roman"/>
        </w:rPr>
        <w:t>documents, codes</w:t>
      </w:r>
      <w:r w:rsidR="005539F4" w:rsidRPr="00BA3730">
        <w:rPr>
          <w:rFonts w:ascii="Times New Roman" w:hAnsi="Times New Roman" w:cs="Times New Roman"/>
        </w:rPr>
        <w:t xml:space="preserve"> o</w:t>
      </w:r>
      <w:r w:rsidR="002E53CC" w:rsidRPr="00BA3730">
        <w:rPr>
          <w:rFonts w:ascii="Times New Roman" w:hAnsi="Times New Roman" w:cs="Times New Roman"/>
        </w:rPr>
        <w:t>f ethics, and legal regulations, and also responsibility in traditional face to face teaching is generally higher than in distance education.</w:t>
      </w:r>
      <w:r w:rsidR="004835FF">
        <w:rPr>
          <w:rFonts w:ascii="Times New Roman" w:hAnsi="Times New Roman" w:cs="Times New Roman"/>
        </w:rPr>
        <w:t xml:space="preserve"> </w:t>
      </w:r>
      <w:r w:rsidR="00CC6A34" w:rsidRPr="00BA3730">
        <w:rPr>
          <w:rFonts w:ascii="Times New Roman" w:hAnsi="Times New Roman" w:cs="Times New Roman"/>
        </w:rPr>
        <w:t>Limitations and lack of freedom 'the sixth factor of the study" such as constant monitoring by</w:t>
      </w:r>
      <w:r w:rsidR="006C0097" w:rsidRPr="00BA3730">
        <w:rPr>
          <w:rFonts w:ascii="Times New Roman" w:hAnsi="Times New Roman" w:cs="Times New Roman"/>
        </w:rPr>
        <w:t xml:space="preserve"> education </w:t>
      </w:r>
      <w:r w:rsidR="00D527EF" w:rsidRPr="00BA3730">
        <w:rPr>
          <w:rFonts w:ascii="Times New Roman" w:hAnsi="Times New Roman" w:cs="Times New Roman"/>
        </w:rPr>
        <w:t>office, teacher</w:t>
      </w:r>
      <w:r w:rsidR="006C0097" w:rsidRPr="00BA3730">
        <w:rPr>
          <w:rFonts w:ascii="Times New Roman" w:hAnsi="Times New Roman" w:cs="Times New Roman"/>
        </w:rPr>
        <w:t xml:space="preserve"> training </w:t>
      </w:r>
      <w:r w:rsidR="00D527EF" w:rsidRPr="00BA3730">
        <w:rPr>
          <w:rFonts w:ascii="Times New Roman" w:hAnsi="Times New Roman" w:cs="Times New Roman"/>
        </w:rPr>
        <w:t>limitations, lack</w:t>
      </w:r>
      <w:r w:rsidR="006C0097" w:rsidRPr="00BA3730">
        <w:rPr>
          <w:rFonts w:ascii="Times New Roman" w:hAnsi="Times New Roman" w:cs="Times New Roman"/>
        </w:rPr>
        <w:t xml:space="preserve"> of freedom of expression and methodology</w:t>
      </w:r>
      <w:r w:rsidR="00D527EF" w:rsidRPr="00BA3730">
        <w:rPr>
          <w:rFonts w:ascii="Times New Roman" w:hAnsi="Times New Roman" w:cs="Times New Roman"/>
        </w:rPr>
        <w:t xml:space="preserve"> of teaching in the classroom, and</w:t>
      </w:r>
      <w:r w:rsidR="006C0097" w:rsidRPr="00BA3730">
        <w:rPr>
          <w:rFonts w:ascii="Times New Roman" w:hAnsi="Times New Roman" w:cs="Times New Roman"/>
        </w:rPr>
        <w:t xml:space="preserve"> particular predetermined clothing and hair style are rarely reported in the literature; as a </w:t>
      </w:r>
      <w:r w:rsidR="00D527EF" w:rsidRPr="00BA3730">
        <w:rPr>
          <w:rFonts w:ascii="Times New Roman" w:hAnsi="Times New Roman" w:cs="Times New Roman"/>
        </w:rPr>
        <w:t>result,</w:t>
      </w:r>
      <w:r w:rsidR="006C0097" w:rsidRPr="00BA3730">
        <w:rPr>
          <w:rFonts w:ascii="Times New Roman" w:hAnsi="Times New Roman" w:cs="Times New Roman"/>
        </w:rPr>
        <w:t xml:space="preserve"> the</w:t>
      </w:r>
      <w:r w:rsidR="007A178C" w:rsidRPr="00BA3730">
        <w:rPr>
          <w:rFonts w:ascii="Times New Roman" w:hAnsi="Times New Roman" w:cs="Times New Roman"/>
        </w:rPr>
        <w:t xml:space="preserve"> findings might contribute to the a</w:t>
      </w:r>
      <w:r w:rsidR="0022026C" w:rsidRPr="00BA3730">
        <w:rPr>
          <w:rFonts w:ascii="Times New Roman" w:hAnsi="Times New Roman" w:cs="Times New Roman"/>
        </w:rPr>
        <w:t xml:space="preserve">dvancement of the subject under study, and </w:t>
      </w:r>
      <w:r w:rsidR="007A178C" w:rsidRPr="00BA3730">
        <w:rPr>
          <w:rFonts w:ascii="Times New Roman" w:hAnsi="Times New Roman" w:cs="Times New Roman"/>
        </w:rPr>
        <w:t>add a novel factor to the body of knowledge</w:t>
      </w:r>
      <w:r w:rsidR="0022026C" w:rsidRPr="00BA3730">
        <w:rPr>
          <w:rFonts w:ascii="Times New Roman" w:hAnsi="Times New Roman" w:cs="Times New Roman"/>
        </w:rPr>
        <w:t>.</w:t>
      </w:r>
    </w:p>
    <w:p w14:paraId="4918C378" w14:textId="588D2610" w:rsidR="008A1E33" w:rsidRPr="00BA3730" w:rsidRDefault="00182C3D"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rPr>
        <w:t>The seventh factor of this study 'setting a pattern and gaining new experience' is also manifested in a couple of related studies.</w:t>
      </w:r>
      <w:r w:rsidR="00C33743" w:rsidRPr="00BA3730">
        <w:rPr>
          <w:rFonts w:ascii="Times New Roman" w:hAnsi="Times New Roman" w:cs="Times New Roman"/>
        </w:rPr>
        <w:t xml:space="preserve"> </w:t>
      </w:r>
      <w:r w:rsidRPr="00BA3730">
        <w:rPr>
          <w:rFonts w:ascii="Times New Roman" w:hAnsi="Times New Roman" w:cs="Times New Roman"/>
        </w:rPr>
        <w:t>Afshar</w:t>
      </w:r>
      <w:r w:rsidR="00C33743" w:rsidRPr="00BA3730">
        <w:rPr>
          <w:rFonts w:ascii="Times New Roman" w:hAnsi="Times New Roman" w:cs="Times New Roman"/>
        </w:rPr>
        <w:t xml:space="preserve"> </w:t>
      </w:r>
      <w:r w:rsidR="003A5C40" w:rsidRPr="00BA3730">
        <w:rPr>
          <w:rFonts w:ascii="Times New Roman" w:hAnsi="Times New Roman" w:cs="Times New Roman"/>
        </w:rPr>
        <w:t xml:space="preserve">and </w:t>
      </w:r>
      <w:r w:rsidRPr="00BA3730">
        <w:rPr>
          <w:rFonts w:ascii="Times New Roman" w:hAnsi="Times New Roman" w:cs="Times New Roman"/>
        </w:rPr>
        <w:t xml:space="preserve">Farahani (2015) in their studies argued that teaching experience </w:t>
      </w:r>
      <w:r w:rsidRPr="00BA3730">
        <w:rPr>
          <w:rFonts w:ascii="Times New Roman" w:hAnsi="Times New Roman" w:cs="Times New Roman"/>
        </w:rPr>
        <w:lastRenderedPageBreak/>
        <w:t xml:space="preserve">significantly </w:t>
      </w:r>
      <w:r w:rsidR="00C33743" w:rsidRPr="00BA3730">
        <w:rPr>
          <w:rFonts w:ascii="Times New Roman" w:hAnsi="Times New Roman" w:cs="Times New Roman"/>
        </w:rPr>
        <w:t>differentiated</w:t>
      </w:r>
      <w:r w:rsidRPr="00BA3730">
        <w:rPr>
          <w:rFonts w:ascii="Times New Roman" w:hAnsi="Times New Roman" w:cs="Times New Roman"/>
        </w:rPr>
        <w:t xml:space="preserve"> Iranian EFL </w:t>
      </w:r>
      <w:r w:rsidR="00C33743" w:rsidRPr="00BA3730">
        <w:rPr>
          <w:rFonts w:ascii="Times New Roman" w:hAnsi="Times New Roman" w:cs="Times New Roman"/>
        </w:rPr>
        <w:t>teachers, concerning</w:t>
      </w:r>
      <w:r w:rsidRPr="00BA3730">
        <w:rPr>
          <w:rFonts w:ascii="Times New Roman" w:hAnsi="Times New Roman" w:cs="Times New Roman"/>
        </w:rPr>
        <w:t xml:space="preserve"> reflective teaching,</w:t>
      </w:r>
      <w:r w:rsidR="00EA618D">
        <w:rPr>
          <w:rFonts w:ascii="Times New Roman" w:hAnsi="Times New Roman" w:cs="Times New Roman"/>
        </w:rPr>
        <w:t xml:space="preserve"> </w:t>
      </w:r>
      <w:r w:rsidRPr="00BA3730">
        <w:rPr>
          <w:rFonts w:ascii="Times New Roman" w:hAnsi="Times New Roman" w:cs="Times New Roman"/>
        </w:rPr>
        <w:t xml:space="preserve">i.e. high experienced teachers significantly outperformed mid-experienced </w:t>
      </w:r>
      <w:r w:rsidR="00C33743" w:rsidRPr="00BA3730">
        <w:rPr>
          <w:rFonts w:ascii="Times New Roman" w:hAnsi="Times New Roman" w:cs="Times New Roman"/>
        </w:rPr>
        <w:t>teachers, who</w:t>
      </w:r>
      <w:r w:rsidRPr="00BA3730">
        <w:rPr>
          <w:rFonts w:ascii="Times New Roman" w:hAnsi="Times New Roman" w:cs="Times New Roman"/>
        </w:rPr>
        <w:t xml:space="preserve"> in turn, outperformed their low-experienced counterparts in this regard.</w:t>
      </w:r>
      <w:r w:rsidR="003F46F6" w:rsidRPr="00BA3730">
        <w:rPr>
          <w:rFonts w:ascii="Times New Roman" w:hAnsi="Times New Roman" w:cs="Times New Roman"/>
        </w:rPr>
        <w:t xml:space="preserve"> </w:t>
      </w:r>
      <w:r w:rsidR="00C33743" w:rsidRPr="00BA3730">
        <w:rPr>
          <w:rFonts w:ascii="Times New Roman" w:hAnsi="Times New Roman" w:cs="Times New Roman"/>
        </w:rPr>
        <w:t>Afshar,</w:t>
      </w:r>
      <w:r w:rsidR="003F46F6" w:rsidRPr="00BA3730">
        <w:rPr>
          <w:rFonts w:ascii="Times New Roman" w:hAnsi="Times New Roman" w:cs="Times New Roman"/>
        </w:rPr>
        <w:t xml:space="preserve"> </w:t>
      </w:r>
      <w:r w:rsidR="00C33743" w:rsidRPr="00BA3730">
        <w:rPr>
          <w:rFonts w:ascii="Times New Roman" w:hAnsi="Times New Roman" w:cs="Times New Roman"/>
        </w:rPr>
        <w:t>Rahimi,</w:t>
      </w:r>
      <w:r w:rsidR="003F46F6" w:rsidRPr="00BA3730">
        <w:rPr>
          <w:rFonts w:ascii="Times New Roman" w:hAnsi="Times New Roman" w:cs="Times New Roman"/>
        </w:rPr>
        <w:t xml:space="preserve"> </w:t>
      </w:r>
      <w:r w:rsidR="00C33743" w:rsidRPr="00BA3730">
        <w:rPr>
          <w:rFonts w:ascii="Times New Roman" w:hAnsi="Times New Roman" w:cs="Times New Roman"/>
        </w:rPr>
        <w:t xml:space="preserve">Gonchepour </w:t>
      </w:r>
      <w:r w:rsidR="003A5C40" w:rsidRPr="00BA3730">
        <w:rPr>
          <w:rFonts w:ascii="Times New Roman" w:hAnsi="Times New Roman" w:cs="Times New Roman"/>
        </w:rPr>
        <w:t xml:space="preserve">and </w:t>
      </w:r>
      <w:r w:rsidR="00C33743" w:rsidRPr="00BA3730">
        <w:rPr>
          <w:rFonts w:ascii="Times New Roman" w:hAnsi="Times New Roman" w:cs="Times New Roman"/>
        </w:rPr>
        <w:t>Saedpanah (2015) in their research project concluded that there is a significant effect of experience on teachers</w:t>
      </w:r>
      <w:r w:rsidR="003F46F6" w:rsidRPr="00BA3730">
        <w:rPr>
          <w:rFonts w:ascii="Times New Roman" w:hAnsi="Times New Roman" w:cs="Times New Roman"/>
        </w:rPr>
        <w:t>’</w:t>
      </w:r>
      <w:r w:rsidR="00C33743" w:rsidRPr="00BA3730">
        <w:rPr>
          <w:rFonts w:ascii="Times New Roman" w:hAnsi="Times New Roman" w:cs="Times New Roman"/>
        </w:rPr>
        <w:t xml:space="preserve"> sense of efficacy and no significant impact on their beliefs about characteristics and differentiated them from teachers of other subjects.</w:t>
      </w:r>
      <w:r w:rsidR="003F46F6" w:rsidRPr="00BA3730">
        <w:rPr>
          <w:rFonts w:ascii="Times New Roman" w:hAnsi="Times New Roman" w:cs="Times New Roman"/>
        </w:rPr>
        <w:t xml:space="preserve"> </w:t>
      </w:r>
      <w:r w:rsidR="00937036" w:rsidRPr="00BA3730">
        <w:rPr>
          <w:rFonts w:ascii="Times New Roman" w:hAnsi="Times New Roman" w:cs="Times New Roman"/>
        </w:rPr>
        <w:t>The researchers found no trace of the eighth factor '</w:t>
      </w:r>
      <w:r w:rsidR="003A5C40" w:rsidRPr="00BA3730">
        <w:rPr>
          <w:rFonts w:ascii="Times New Roman" w:hAnsi="Times New Roman" w:cs="Times New Roman"/>
        </w:rPr>
        <w:t xml:space="preserve">equivocal image </w:t>
      </w:r>
      <w:r w:rsidR="00937036" w:rsidRPr="00BA3730">
        <w:rPr>
          <w:rFonts w:ascii="Times New Roman" w:hAnsi="Times New Roman" w:cs="Times New Roman"/>
        </w:rPr>
        <w:t xml:space="preserve">of </w:t>
      </w:r>
      <w:r w:rsidR="002C2574" w:rsidRPr="00BA3730">
        <w:rPr>
          <w:rFonts w:ascii="Times New Roman" w:hAnsi="Times New Roman" w:cs="Times New Roman"/>
        </w:rPr>
        <w:t xml:space="preserve">teachers. Despite that, the findings that are genuine excerpts from </w:t>
      </w:r>
      <w:r w:rsidR="006F70EB" w:rsidRPr="00BA3730">
        <w:rPr>
          <w:rFonts w:ascii="Times New Roman" w:hAnsi="Times New Roman" w:cs="Times New Roman"/>
        </w:rPr>
        <w:t>participants'</w:t>
      </w:r>
      <w:r w:rsidR="002C2574" w:rsidRPr="00BA3730">
        <w:rPr>
          <w:rFonts w:ascii="Times New Roman" w:hAnsi="Times New Roman" w:cs="Times New Roman"/>
        </w:rPr>
        <w:t xml:space="preserve"> points of view might </w:t>
      </w:r>
      <w:r w:rsidR="005E654C" w:rsidRPr="00BA3730">
        <w:rPr>
          <w:rFonts w:ascii="Times New Roman" w:hAnsi="Times New Roman" w:cs="Times New Roman"/>
        </w:rPr>
        <w:t>download</w:t>
      </w:r>
      <w:r w:rsidR="002C2574" w:rsidRPr="00BA3730">
        <w:rPr>
          <w:rFonts w:ascii="Times New Roman" w:hAnsi="Times New Roman" w:cs="Times New Roman"/>
        </w:rPr>
        <w:t xml:space="preserve"> a </w:t>
      </w:r>
      <w:r w:rsidR="005E654C" w:rsidRPr="00BA3730">
        <w:rPr>
          <w:rFonts w:ascii="Times New Roman" w:hAnsi="Times New Roman" w:cs="Times New Roman"/>
        </w:rPr>
        <w:t>new</w:t>
      </w:r>
      <w:r w:rsidR="002C2574" w:rsidRPr="00BA3730">
        <w:rPr>
          <w:rFonts w:ascii="Times New Roman" w:hAnsi="Times New Roman" w:cs="Times New Roman"/>
        </w:rPr>
        <w:t xml:space="preserve"> part to the body of knowledge and open a new scope for further research.</w:t>
      </w:r>
      <w:r w:rsidR="007A178C" w:rsidRPr="00BA3730">
        <w:rPr>
          <w:rFonts w:ascii="Times New Roman" w:hAnsi="Times New Roman" w:cs="Times New Roman"/>
        </w:rPr>
        <w:t xml:space="preserve"> </w:t>
      </w:r>
    </w:p>
    <w:p w14:paraId="560FA23E" w14:textId="23700CA7" w:rsidR="00906774" w:rsidRPr="00BA3730" w:rsidRDefault="00016F3A" w:rsidP="003F46F6">
      <w:pPr>
        <w:bidi w:val="0"/>
        <w:spacing w:after="120" w:line="240" w:lineRule="auto"/>
        <w:ind w:left="115"/>
        <w:jc w:val="both"/>
        <w:rPr>
          <w:rFonts w:ascii="Times New Roman" w:hAnsi="Times New Roman" w:cs="Times New Roman"/>
          <w:b/>
          <w:bCs/>
          <w:lang w:bidi="ar-SA"/>
        </w:rPr>
      </w:pPr>
      <w:r w:rsidRPr="00BA3730">
        <w:rPr>
          <w:rFonts w:ascii="Times New Roman" w:hAnsi="Times New Roman" w:cs="Times New Roman"/>
          <w:b/>
          <w:bCs/>
          <w:lang w:bidi="ar-SA"/>
        </w:rPr>
        <w:t>7.</w:t>
      </w:r>
      <w:r w:rsidR="001315A8" w:rsidRPr="00BA3730">
        <w:rPr>
          <w:rFonts w:ascii="Times New Roman" w:hAnsi="Times New Roman" w:cs="Times New Roman"/>
          <w:b/>
          <w:bCs/>
          <w:lang w:bidi="ar-SA"/>
        </w:rPr>
        <w:t xml:space="preserve"> </w:t>
      </w:r>
      <w:r w:rsidR="00906774" w:rsidRPr="00BA3730">
        <w:rPr>
          <w:rFonts w:ascii="Times New Roman" w:hAnsi="Times New Roman" w:cs="Times New Roman"/>
          <w:b/>
          <w:bCs/>
          <w:lang w:bidi="ar-SA"/>
        </w:rPr>
        <w:t>Conclusion</w:t>
      </w:r>
    </w:p>
    <w:p w14:paraId="30D00196" w14:textId="23E39E95" w:rsidR="00A23C47" w:rsidRPr="00BA3730" w:rsidRDefault="00F621D3" w:rsidP="003F46F6">
      <w:pPr>
        <w:bidi w:val="0"/>
        <w:spacing w:after="120" w:line="240" w:lineRule="auto"/>
        <w:ind w:left="115" w:right="72"/>
        <w:jc w:val="both"/>
        <w:rPr>
          <w:rFonts w:ascii="Times New Roman" w:hAnsi="Times New Roman" w:cs="Times New Roman"/>
        </w:rPr>
      </w:pPr>
      <w:r w:rsidRPr="00BA3730">
        <w:rPr>
          <w:rFonts w:ascii="Times New Roman" w:hAnsi="Times New Roman" w:cs="Times New Roman"/>
          <w:lang w:bidi="ar-SA"/>
        </w:rPr>
        <w:t>The</w:t>
      </w:r>
      <w:r w:rsidRPr="00BA3730">
        <w:rPr>
          <w:rFonts w:ascii="Times New Roman" w:hAnsi="Times New Roman" w:cs="Times New Roman"/>
        </w:rPr>
        <w:t xml:space="preserve"> present study concludes by proposing a model of teaching as a vocation among Iranian </w:t>
      </w:r>
      <w:r w:rsidR="0075203C" w:rsidRPr="00BA3730">
        <w:rPr>
          <w:rFonts w:ascii="Times New Roman" w:hAnsi="Times New Roman" w:cs="Times New Roman"/>
        </w:rPr>
        <w:t>teachers. Viewpoints</w:t>
      </w:r>
      <w:r w:rsidRPr="00BA3730">
        <w:rPr>
          <w:rFonts w:ascii="Times New Roman" w:hAnsi="Times New Roman" w:cs="Times New Roman"/>
        </w:rPr>
        <w:t xml:space="preserve"> extracted from teachers who believed that teaching is not a sole source of </w:t>
      </w:r>
      <w:r w:rsidR="0075203C" w:rsidRPr="00BA3730">
        <w:rPr>
          <w:rFonts w:ascii="Times New Roman" w:hAnsi="Times New Roman" w:cs="Times New Roman"/>
        </w:rPr>
        <w:t>income, rather</w:t>
      </w:r>
      <w:r w:rsidRPr="00BA3730">
        <w:rPr>
          <w:rFonts w:ascii="Times New Roman" w:hAnsi="Times New Roman" w:cs="Times New Roman"/>
        </w:rPr>
        <w:t xml:space="preserve"> an inside spiritual call from deep within and a vocational and moralistic </w:t>
      </w:r>
      <w:r w:rsidR="0075203C" w:rsidRPr="00BA3730">
        <w:rPr>
          <w:rFonts w:ascii="Times New Roman" w:hAnsi="Times New Roman" w:cs="Times New Roman"/>
        </w:rPr>
        <w:t>duty, prompt</w:t>
      </w:r>
      <w:r w:rsidR="00A138E3" w:rsidRPr="00BA3730">
        <w:rPr>
          <w:rFonts w:ascii="Times New Roman" w:hAnsi="Times New Roman" w:cs="Times New Roman"/>
        </w:rPr>
        <w:t>ed</w:t>
      </w:r>
      <w:r w:rsidRPr="00BA3730">
        <w:rPr>
          <w:rFonts w:ascii="Times New Roman" w:hAnsi="Times New Roman" w:cs="Times New Roman"/>
        </w:rPr>
        <w:t xml:space="preserve"> the researchers to come up with interesting and reflecting </w:t>
      </w:r>
      <w:r w:rsidR="00A23C47" w:rsidRPr="00BA3730">
        <w:rPr>
          <w:rFonts w:ascii="Times New Roman" w:hAnsi="Times New Roman" w:cs="Times New Roman"/>
        </w:rPr>
        <w:t>conclusions. Despite</w:t>
      </w:r>
      <w:r w:rsidR="00AE4FCD" w:rsidRPr="00BA3730">
        <w:rPr>
          <w:rFonts w:ascii="Times New Roman" w:hAnsi="Times New Roman" w:cs="Times New Roman"/>
        </w:rPr>
        <w:t xml:space="preserve"> the</w:t>
      </w:r>
      <w:r w:rsidR="008B4AFF" w:rsidRPr="00BA3730">
        <w:rPr>
          <w:rFonts w:ascii="Times New Roman" w:hAnsi="Times New Roman" w:cs="Times New Roman"/>
        </w:rPr>
        <w:t xml:space="preserve"> fact that,</w:t>
      </w:r>
      <w:r w:rsidR="00AE4FCD" w:rsidRPr="00BA3730">
        <w:rPr>
          <w:rFonts w:ascii="Times New Roman" w:hAnsi="Times New Roman" w:cs="Times New Roman"/>
        </w:rPr>
        <w:t xml:space="preserve"> financial concerns and insufficient </w:t>
      </w:r>
      <w:r w:rsidR="00A23C47" w:rsidRPr="00BA3730">
        <w:rPr>
          <w:rFonts w:ascii="Times New Roman" w:hAnsi="Times New Roman" w:cs="Times New Roman"/>
        </w:rPr>
        <w:t>salary, low</w:t>
      </w:r>
      <w:r w:rsidR="00AE4FCD" w:rsidRPr="00BA3730">
        <w:rPr>
          <w:rFonts w:ascii="Times New Roman" w:hAnsi="Times New Roman" w:cs="Times New Roman"/>
        </w:rPr>
        <w:t xml:space="preserve"> social </w:t>
      </w:r>
      <w:r w:rsidR="00A23C47" w:rsidRPr="00BA3730">
        <w:rPr>
          <w:rFonts w:ascii="Times New Roman" w:hAnsi="Times New Roman" w:cs="Times New Roman"/>
        </w:rPr>
        <w:t>status, limitations</w:t>
      </w:r>
      <w:r w:rsidR="00AE4FCD" w:rsidRPr="00BA3730">
        <w:rPr>
          <w:rFonts w:ascii="Times New Roman" w:hAnsi="Times New Roman" w:cs="Times New Roman"/>
        </w:rPr>
        <w:t xml:space="preserve"> and lack of </w:t>
      </w:r>
      <w:r w:rsidR="00A23C47" w:rsidRPr="00BA3730">
        <w:rPr>
          <w:rFonts w:ascii="Times New Roman" w:hAnsi="Times New Roman" w:cs="Times New Roman"/>
        </w:rPr>
        <w:t>freedom, and</w:t>
      </w:r>
      <w:r w:rsidR="00AE4FCD" w:rsidRPr="00BA3730">
        <w:rPr>
          <w:rFonts w:ascii="Times New Roman" w:hAnsi="Times New Roman" w:cs="Times New Roman"/>
        </w:rPr>
        <w:t xml:space="preserve"> falling into a state of socioeconomic </w:t>
      </w:r>
      <w:r w:rsidR="00A23C47" w:rsidRPr="00BA3730">
        <w:rPr>
          <w:rFonts w:ascii="Times New Roman" w:hAnsi="Times New Roman" w:cs="Times New Roman"/>
        </w:rPr>
        <w:t>inequality, and</w:t>
      </w:r>
      <w:r w:rsidR="00AE4FCD" w:rsidRPr="00BA3730">
        <w:rPr>
          <w:rFonts w:ascii="Times New Roman" w:hAnsi="Times New Roman" w:cs="Times New Roman"/>
        </w:rPr>
        <w:t xml:space="preserve"> feeling marginalized, teachers still possess a high sense of </w:t>
      </w:r>
      <w:r w:rsidR="00A23C47" w:rsidRPr="00BA3730">
        <w:rPr>
          <w:rFonts w:ascii="Times New Roman" w:hAnsi="Times New Roman" w:cs="Times New Roman"/>
        </w:rPr>
        <w:t>devotion, responsibility</w:t>
      </w:r>
      <w:r w:rsidR="00AE4FCD" w:rsidRPr="00BA3730">
        <w:rPr>
          <w:rFonts w:ascii="Times New Roman" w:hAnsi="Times New Roman" w:cs="Times New Roman"/>
        </w:rPr>
        <w:t xml:space="preserve"> and sense of love and passion towards teaching in particular and students in </w:t>
      </w:r>
      <w:r w:rsidR="00A23C47" w:rsidRPr="00BA3730">
        <w:rPr>
          <w:rFonts w:ascii="Times New Roman" w:hAnsi="Times New Roman" w:cs="Times New Roman"/>
        </w:rPr>
        <w:t>general. Due</w:t>
      </w:r>
      <w:r w:rsidR="00AE4FCD" w:rsidRPr="00BA3730">
        <w:rPr>
          <w:rFonts w:ascii="Times New Roman" w:hAnsi="Times New Roman" w:cs="Times New Roman"/>
        </w:rPr>
        <w:t xml:space="preserve"> to lack of appropriate jobs among the </w:t>
      </w:r>
      <w:r w:rsidR="00A23C47" w:rsidRPr="00BA3730">
        <w:rPr>
          <w:rFonts w:ascii="Times New Roman" w:hAnsi="Times New Roman" w:cs="Times New Roman"/>
        </w:rPr>
        <w:t>young, there</w:t>
      </w:r>
      <w:r w:rsidR="00AE4FCD" w:rsidRPr="00BA3730">
        <w:rPr>
          <w:rFonts w:ascii="Times New Roman" w:hAnsi="Times New Roman" w:cs="Times New Roman"/>
        </w:rPr>
        <w:t xml:space="preserve"> seems to form a high and increasing demand for becoming </w:t>
      </w:r>
      <w:r w:rsidR="00A23C47" w:rsidRPr="00BA3730">
        <w:rPr>
          <w:rFonts w:ascii="Times New Roman" w:hAnsi="Times New Roman" w:cs="Times New Roman"/>
        </w:rPr>
        <w:t>teachers, but</w:t>
      </w:r>
      <w:r w:rsidR="00AE4FCD" w:rsidRPr="00BA3730">
        <w:rPr>
          <w:rFonts w:ascii="Times New Roman" w:hAnsi="Times New Roman" w:cs="Times New Roman"/>
        </w:rPr>
        <w:t xml:space="preserve"> setting a pattern for </w:t>
      </w:r>
      <w:r w:rsidR="00A23C47" w:rsidRPr="00BA3730">
        <w:rPr>
          <w:rFonts w:ascii="Times New Roman" w:hAnsi="Times New Roman" w:cs="Times New Roman"/>
        </w:rPr>
        <w:t>students, gaining</w:t>
      </w:r>
      <w:r w:rsidR="00AE4FCD" w:rsidRPr="00BA3730">
        <w:rPr>
          <w:rFonts w:ascii="Times New Roman" w:hAnsi="Times New Roman" w:cs="Times New Roman"/>
        </w:rPr>
        <w:t xml:space="preserve"> more e</w:t>
      </w:r>
      <w:r w:rsidR="00A23C47" w:rsidRPr="00BA3730">
        <w:rPr>
          <w:rFonts w:ascii="Times New Roman" w:hAnsi="Times New Roman" w:cs="Times New Roman"/>
        </w:rPr>
        <w:t>xperience and love for teaching and students as the future generation of the whole nation overcomes other aspects of the profession.</w:t>
      </w:r>
    </w:p>
    <w:p w14:paraId="36D9A1E6" w14:textId="6E477FBC" w:rsidR="00F75023" w:rsidRPr="00BA3730" w:rsidRDefault="00A23C47" w:rsidP="001315A8">
      <w:pPr>
        <w:bidi w:val="0"/>
        <w:spacing w:after="120" w:line="240" w:lineRule="auto"/>
        <w:ind w:left="115" w:right="72" w:firstLine="562"/>
        <w:jc w:val="both"/>
        <w:rPr>
          <w:rFonts w:ascii="Times New Roman" w:hAnsi="Times New Roman" w:cs="Times New Roman"/>
        </w:rPr>
      </w:pPr>
      <w:r w:rsidRPr="00BA3730">
        <w:rPr>
          <w:rFonts w:ascii="Times New Roman" w:hAnsi="Times New Roman" w:cs="Times New Roman"/>
        </w:rPr>
        <w:t xml:space="preserve">As a </w:t>
      </w:r>
      <w:r w:rsidRPr="00BA3730">
        <w:rPr>
          <w:rFonts w:ascii="Times New Roman" w:hAnsi="Times New Roman" w:cs="Times New Roman"/>
          <w:lang w:bidi="ar-SA"/>
        </w:rPr>
        <w:t>matter</w:t>
      </w:r>
      <w:r w:rsidRPr="00BA3730">
        <w:rPr>
          <w:rFonts w:ascii="Times New Roman" w:hAnsi="Times New Roman" w:cs="Times New Roman"/>
        </w:rPr>
        <w:t xml:space="preserve"> of fact, the proposed model, helps education researchers, governments</w:t>
      </w:r>
      <w:r w:rsidR="004070AB" w:rsidRPr="00BA3730">
        <w:rPr>
          <w:rFonts w:ascii="Times New Roman" w:hAnsi="Times New Roman" w:cs="Times New Roman"/>
        </w:rPr>
        <w:t>'</w:t>
      </w:r>
      <w:r w:rsidRPr="00BA3730">
        <w:rPr>
          <w:rFonts w:ascii="Times New Roman" w:hAnsi="Times New Roman" w:cs="Times New Roman"/>
        </w:rPr>
        <w:t xml:space="preserve"> policy and decision makers, ministry of education, teacher trainer centers, and those who are thoughtful, and </w:t>
      </w:r>
      <w:r w:rsidR="00471A7F" w:rsidRPr="00BA3730">
        <w:rPr>
          <w:rFonts w:ascii="Times New Roman" w:hAnsi="Times New Roman" w:cs="Times New Roman"/>
        </w:rPr>
        <w:t>careful</w:t>
      </w:r>
      <w:r w:rsidRPr="00BA3730">
        <w:rPr>
          <w:rFonts w:ascii="Times New Roman" w:hAnsi="Times New Roman" w:cs="Times New Roman"/>
        </w:rPr>
        <w:t xml:space="preserve"> about quality education and students' academic achievements, to take serious steps in this </w:t>
      </w:r>
      <w:r w:rsidR="009A0CFB" w:rsidRPr="00BA3730">
        <w:rPr>
          <w:rFonts w:ascii="Times New Roman" w:hAnsi="Times New Roman" w:cs="Times New Roman"/>
        </w:rPr>
        <w:t>regard, and</w:t>
      </w:r>
      <w:r w:rsidRPr="00BA3730">
        <w:rPr>
          <w:rFonts w:ascii="Times New Roman" w:hAnsi="Times New Roman" w:cs="Times New Roman"/>
        </w:rPr>
        <w:t xml:space="preserve"> to make </w:t>
      </w:r>
      <w:r w:rsidR="009A0CFB" w:rsidRPr="00BA3730">
        <w:rPr>
          <w:rFonts w:ascii="Times New Roman" w:hAnsi="Times New Roman" w:cs="Times New Roman"/>
        </w:rPr>
        <w:t xml:space="preserve">all out efforts to increase the social status of teachers in the society and improve the socioeconomic position and financial concerns of teachers, and put an end to this type of inequality and feeling </w:t>
      </w:r>
      <w:r w:rsidR="0065470D" w:rsidRPr="00BA3730">
        <w:rPr>
          <w:rFonts w:ascii="Times New Roman" w:hAnsi="Times New Roman" w:cs="Times New Roman"/>
        </w:rPr>
        <w:t xml:space="preserve">of being </w:t>
      </w:r>
      <w:r w:rsidR="009A0CFB" w:rsidRPr="00BA3730">
        <w:rPr>
          <w:rFonts w:ascii="Times New Roman" w:hAnsi="Times New Roman" w:cs="Times New Roman"/>
        </w:rPr>
        <w:t>marginalized.</w:t>
      </w:r>
    </w:p>
    <w:p w14:paraId="5624B631" w14:textId="34FF80DC" w:rsidR="00395DA0" w:rsidRPr="00BA3730" w:rsidRDefault="00F75023" w:rsidP="001315A8">
      <w:pPr>
        <w:bidi w:val="0"/>
        <w:spacing w:after="120" w:line="240" w:lineRule="auto"/>
        <w:ind w:left="115" w:right="72" w:firstLine="562"/>
        <w:jc w:val="both"/>
        <w:rPr>
          <w:rFonts w:ascii="Times New Roman" w:hAnsi="Times New Roman" w:cs="Times New Roman"/>
          <w:rtl/>
        </w:rPr>
      </w:pPr>
      <w:r w:rsidRPr="00BA3730">
        <w:rPr>
          <w:rFonts w:ascii="Times New Roman" w:hAnsi="Times New Roman" w:cs="Times New Roman"/>
          <w:lang w:bidi="ar-SA"/>
        </w:rPr>
        <w:t>Although</w:t>
      </w:r>
      <w:r w:rsidRPr="00BA3730">
        <w:rPr>
          <w:rFonts w:ascii="Times New Roman" w:hAnsi="Times New Roman" w:cs="Times New Roman"/>
        </w:rPr>
        <w:t xml:space="preserve"> the results of this study covers</w:t>
      </w:r>
      <w:r w:rsidR="00906F01" w:rsidRPr="00BA3730">
        <w:rPr>
          <w:rFonts w:ascii="Times New Roman" w:hAnsi="Times New Roman" w:cs="Times New Roman"/>
        </w:rPr>
        <w:t xml:space="preserve"> nearly</w:t>
      </w:r>
      <w:r w:rsidRPr="00BA3730">
        <w:rPr>
          <w:rFonts w:ascii="Times New Roman" w:hAnsi="Times New Roman" w:cs="Times New Roman"/>
        </w:rPr>
        <w:t xml:space="preserve"> the four main directions of the country,</w:t>
      </w:r>
      <w:r w:rsidR="00DE5BAA" w:rsidRPr="00BA3730">
        <w:rPr>
          <w:rFonts w:ascii="Times New Roman" w:hAnsi="Times New Roman" w:cs="Times New Roman"/>
        </w:rPr>
        <w:t xml:space="preserve"> </w:t>
      </w:r>
      <w:r w:rsidRPr="00BA3730">
        <w:rPr>
          <w:rFonts w:ascii="Times New Roman" w:hAnsi="Times New Roman" w:cs="Times New Roman"/>
        </w:rPr>
        <w:t xml:space="preserve">i.e. </w:t>
      </w:r>
      <w:r w:rsidR="00DE5BAA" w:rsidRPr="00BA3730">
        <w:rPr>
          <w:rFonts w:ascii="Times New Roman" w:hAnsi="Times New Roman" w:cs="Times New Roman"/>
        </w:rPr>
        <w:t>Amol and Ramsar</w:t>
      </w:r>
      <w:r w:rsidR="00906F01" w:rsidRPr="00BA3730">
        <w:rPr>
          <w:rFonts w:ascii="Times New Roman" w:hAnsi="Times New Roman" w:cs="Times New Roman"/>
        </w:rPr>
        <w:t xml:space="preserve"> in the north,</w:t>
      </w:r>
      <w:r w:rsidR="009C6C04" w:rsidRPr="00BA3730">
        <w:rPr>
          <w:rFonts w:ascii="Times New Roman" w:hAnsi="Times New Roman" w:cs="Times New Roman"/>
        </w:rPr>
        <w:t xml:space="preserve"> </w:t>
      </w:r>
      <w:r w:rsidR="00906F01" w:rsidRPr="00BA3730">
        <w:rPr>
          <w:rFonts w:ascii="Times New Roman" w:hAnsi="Times New Roman" w:cs="Times New Roman"/>
        </w:rPr>
        <w:t>Kermanshah and Malayer in the west,</w:t>
      </w:r>
      <w:r w:rsidR="009C6C04" w:rsidRPr="00BA3730">
        <w:rPr>
          <w:rFonts w:ascii="Times New Roman" w:hAnsi="Times New Roman" w:cs="Times New Roman"/>
        </w:rPr>
        <w:t xml:space="preserve"> </w:t>
      </w:r>
      <w:r w:rsidR="00906F01" w:rsidRPr="00BA3730">
        <w:rPr>
          <w:rFonts w:ascii="Times New Roman" w:hAnsi="Times New Roman" w:cs="Times New Roman"/>
        </w:rPr>
        <w:t>Mashhad in the east,</w:t>
      </w:r>
      <w:r w:rsidR="009C6C04" w:rsidRPr="00BA3730">
        <w:rPr>
          <w:rFonts w:ascii="Times New Roman" w:hAnsi="Times New Roman" w:cs="Times New Roman"/>
        </w:rPr>
        <w:t xml:space="preserve"> </w:t>
      </w:r>
      <w:r w:rsidR="00906F01" w:rsidRPr="00BA3730">
        <w:rPr>
          <w:rFonts w:ascii="Times New Roman" w:hAnsi="Times New Roman" w:cs="Times New Roman"/>
        </w:rPr>
        <w:t>Shiraz in the south west,</w:t>
      </w:r>
      <w:r w:rsidR="009C6C04" w:rsidRPr="00BA3730">
        <w:rPr>
          <w:rFonts w:ascii="Times New Roman" w:hAnsi="Times New Roman" w:cs="Times New Roman"/>
        </w:rPr>
        <w:t xml:space="preserve"> </w:t>
      </w:r>
      <w:r w:rsidR="00906F01" w:rsidRPr="00BA3730">
        <w:rPr>
          <w:rFonts w:ascii="Times New Roman" w:hAnsi="Times New Roman" w:cs="Times New Roman"/>
        </w:rPr>
        <w:t>Lamerd,</w:t>
      </w:r>
      <w:r w:rsidR="009C6C04" w:rsidRPr="00BA3730">
        <w:rPr>
          <w:rFonts w:ascii="Times New Roman" w:hAnsi="Times New Roman" w:cs="Times New Roman"/>
        </w:rPr>
        <w:t xml:space="preserve"> </w:t>
      </w:r>
      <w:r w:rsidR="00906F01" w:rsidRPr="00BA3730">
        <w:rPr>
          <w:rFonts w:ascii="Times New Roman" w:hAnsi="Times New Roman" w:cs="Times New Roman"/>
        </w:rPr>
        <w:t>Kahnouj,</w:t>
      </w:r>
      <w:r w:rsidR="0048036F" w:rsidRPr="00BA3730">
        <w:rPr>
          <w:rFonts w:ascii="Times New Roman" w:hAnsi="Times New Roman" w:cs="Times New Roman"/>
        </w:rPr>
        <w:t xml:space="preserve"> </w:t>
      </w:r>
      <w:r w:rsidR="00906F01" w:rsidRPr="00BA3730">
        <w:rPr>
          <w:rFonts w:ascii="Times New Roman" w:hAnsi="Times New Roman" w:cs="Times New Roman"/>
        </w:rPr>
        <w:t>Manoujan,</w:t>
      </w:r>
      <w:r w:rsidR="009C6C04" w:rsidRPr="00BA3730">
        <w:rPr>
          <w:rFonts w:ascii="Times New Roman" w:hAnsi="Times New Roman" w:cs="Times New Roman"/>
        </w:rPr>
        <w:t xml:space="preserve"> </w:t>
      </w:r>
      <w:r w:rsidR="00906F01" w:rsidRPr="00BA3730">
        <w:rPr>
          <w:rFonts w:ascii="Times New Roman" w:hAnsi="Times New Roman" w:cs="Times New Roman"/>
        </w:rPr>
        <w:t>Ghale ganj,</w:t>
      </w:r>
      <w:r w:rsidR="007A04AD" w:rsidRPr="00BA3730">
        <w:rPr>
          <w:rFonts w:ascii="Times New Roman" w:hAnsi="Times New Roman" w:cs="Times New Roman"/>
        </w:rPr>
        <w:t xml:space="preserve"> </w:t>
      </w:r>
      <w:r w:rsidR="00906F01" w:rsidRPr="00BA3730">
        <w:rPr>
          <w:rFonts w:ascii="Times New Roman" w:hAnsi="Times New Roman" w:cs="Times New Roman"/>
        </w:rPr>
        <w:t>and Faryab in the south, where many teachers teaching at high schools and private language institutes participated</w:t>
      </w:r>
      <w:r w:rsidR="004070AB" w:rsidRPr="00BA3730">
        <w:rPr>
          <w:rFonts w:ascii="Times New Roman" w:hAnsi="Times New Roman" w:cs="Times New Roman"/>
        </w:rPr>
        <w:t xml:space="preserve"> in the present research work voluntary, as</w:t>
      </w:r>
      <w:r w:rsidR="00906F01" w:rsidRPr="00BA3730">
        <w:rPr>
          <w:rFonts w:ascii="Times New Roman" w:hAnsi="Times New Roman" w:cs="Times New Roman"/>
        </w:rPr>
        <w:t xml:space="preserve"> </w:t>
      </w:r>
      <w:r w:rsidR="00211F29" w:rsidRPr="00BA3730">
        <w:rPr>
          <w:rFonts w:ascii="Times New Roman" w:hAnsi="Times New Roman" w:cs="Times New Roman"/>
        </w:rPr>
        <w:t xml:space="preserve">many research </w:t>
      </w:r>
      <w:r w:rsidR="004070AB" w:rsidRPr="00BA3730">
        <w:rPr>
          <w:rFonts w:ascii="Times New Roman" w:hAnsi="Times New Roman" w:cs="Times New Roman"/>
        </w:rPr>
        <w:t>specialists, and</w:t>
      </w:r>
      <w:r w:rsidR="00211F29" w:rsidRPr="00BA3730">
        <w:rPr>
          <w:rFonts w:ascii="Times New Roman" w:hAnsi="Times New Roman" w:cs="Times New Roman"/>
        </w:rPr>
        <w:t xml:space="preserve"> researchers</w:t>
      </w:r>
      <w:r w:rsidR="00906F01" w:rsidRPr="00BA3730">
        <w:rPr>
          <w:rFonts w:ascii="Times New Roman" w:hAnsi="Times New Roman" w:cs="Times New Roman"/>
        </w:rPr>
        <w:t xml:space="preserve"> focus more on the particularity rather than generalizability in qualitative studies, the present study had no intentio</w:t>
      </w:r>
      <w:r w:rsidR="0096494A" w:rsidRPr="00BA3730">
        <w:rPr>
          <w:rFonts w:ascii="Times New Roman" w:hAnsi="Times New Roman" w:cs="Times New Roman"/>
        </w:rPr>
        <w:t xml:space="preserve">n for generalizing the </w:t>
      </w:r>
      <w:r w:rsidR="004070AB" w:rsidRPr="00BA3730">
        <w:rPr>
          <w:rFonts w:ascii="Times New Roman" w:hAnsi="Times New Roman" w:cs="Times New Roman"/>
        </w:rPr>
        <w:t>findings. This</w:t>
      </w:r>
      <w:r w:rsidR="00211F29" w:rsidRPr="00BA3730">
        <w:rPr>
          <w:rFonts w:ascii="Times New Roman" w:hAnsi="Times New Roman" w:cs="Times New Roman"/>
        </w:rPr>
        <w:t xml:space="preserve"> model, however can be modified or repeated in a new setting by many researchers to compare the new developed models in the same </w:t>
      </w:r>
      <w:r w:rsidR="004070AB" w:rsidRPr="00BA3730">
        <w:rPr>
          <w:rFonts w:ascii="Times New Roman" w:hAnsi="Times New Roman" w:cs="Times New Roman"/>
        </w:rPr>
        <w:t>domain. The</w:t>
      </w:r>
      <w:r w:rsidR="00211F29" w:rsidRPr="00BA3730">
        <w:rPr>
          <w:rFonts w:ascii="Times New Roman" w:hAnsi="Times New Roman" w:cs="Times New Roman"/>
        </w:rPr>
        <w:t xml:space="preserve"> present study also paves the way for </w:t>
      </w:r>
      <w:r w:rsidR="005E654C" w:rsidRPr="00BA3730">
        <w:rPr>
          <w:rFonts w:ascii="Times New Roman" w:hAnsi="Times New Roman" w:cs="Times New Roman"/>
        </w:rPr>
        <w:t xml:space="preserve">the </w:t>
      </w:r>
      <w:r w:rsidR="00211F29" w:rsidRPr="00BA3730">
        <w:rPr>
          <w:rFonts w:ascii="Times New Roman" w:hAnsi="Times New Roman" w:cs="Times New Roman"/>
        </w:rPr>
        <w:t>further research</w:t>
      </w:r>
      <w:r w:rsidR="00CB1DBD" w:rsidRPr="00BA3730">
        <w:rPr>
          <w:rFonts w:ascii="Times New Roman" w:hAnsi="Times New Roman" w:cs="Times New Roman"/>
        </w:rPr>
        <w:t xml:space="preserve"> of the same type through quantification of the proposed model and designing a questionnaire based on the factors and the categories of the present model and testing it empirically with a large population of Iranian teachers to functionalize the present model, as a result of the grounded theory.</w:t>
      </w:r>
    </w:p>
    <w:p w14:paraId="4B819621" w14:textId="77777777" w:rsidR="00B6654A" w:rsidRDefault="00B6654A" w:rsidP="004835FF">
      <w:pPr>
        <w:bidi w:val="0"/>
        <w:spacing w:line="240" w:lineRule="auto"/>
        <w:ind w:left="115"/>
        <w:jc w:val="lowKashida"/>
        <w:rPr>
          <w:rFonts w:ascii="Times New Roman" w:hAnsi="Times New Roman" w:cs="Times New Roman"/>
          <w:b/>
          <w:bCs/>
        </w:rPr>
      </w:pPr>
    </w:p>
    <w:p w14:paraId="45694E79" w14:textId="77777777" w:rsidR="00B6654A" w:rsidRDefault="00B6654A" w:rsidP="00B6654A">
      <w:pPr>
        <w:bidi w:val="0"/>
        <w:spacing w:line="240" w:lineRule="auto"/>
        <w:ind w:left="115"/>
        <w:jc w:val="lowKashida"/>
        <w:rPr>
          <w:rFonts w:ascii="Times New Roman" w:hAnsi="Times New Roman" w:cs="Times New Roman"/>
          <w:b/>
          <w:bCs/>
        </w:rPr>
      </w:pPr>
    </w:p>
    <w:p w14:paraId="73F453AB" w14:textId="77777777" w:rsidR="00B6654A" w:rsidRDefault="00B6654A" w:rsidP="00B6654A">
      <w:pPr>
        <w:bidi w:val="0"/>
        <w:spacing w:line="240" w:lineRule="auto"/>
        <w:ind w:left="115"/>
        <w:jc w:val="lowKashida"/>
        <w:rPr>
          <w:rFonts w:ascii="Times New Roman" w:hAnsi="Times New Roman" w:cs="Times New Roman"/>
          <w:b/>
          <w:bCs/>
        </w:rPr>
      </w:pPr>
    </w:p>
    <w:p w14:paraId="7F3AAD8B" w14:textId="77777777" w:rsidR="00B6654A" w:rsidRDefault="00B6654A" w:rsidP="00B6654A">
      <w:pPr>
        <w:bidi w:val="0"/>
        <w:spacing w:line="240" w:lineRule="auto"/>
        <w:ind w:left="115"/>
        <w:jc w:val="lowKashida"/>
        <w:rPr>
          <w:rFonts w:ascii="Times New Roman" w:hAnsi="Times New Roman" w:cs="Times New Roman"/>
          <w:b/>
          <w:bCs/>
        </w:rPr>
      </w:pPr>
    </w:p>
    <w:p w14:paraId="0920B964" w14:textId="77777777" w:rsidR="00B6654A" w:rsidRDefault="00B6654A" w:rsidP="00B6654A">
      <w:pPr>
        <w:bidi w:val="0"/>
        <w:spacing w:line="240" w:lineRule="auto"/>
        <w:ind w:left="115"/>
        <w:jc w:val="lowKashida"/>
        <w:rPr>
          <w:rFonts w:ascii="Times New Roman" w:hAnsi="Times New Roman" w:cs="Times New Roman"/>
          <w:b/>
          <w:bCs/>
        </w:rPr>
      </w:pPr>
    </w:p>
    <w:p w14:paraId="4774E999" w14:textId="77777777" w:rsidR="00B6654A" w:rsidRDefault="00B6654A" w:rsidP="00B6654A">
      <w:pPr>
        <w:bidi w:val="0"/>
        <w:spacing w:line="240" w:lineRule="auto"/>
        <w:ind w:left="115"/>
        <w:jc w:val="lowKashida"/>
        <w:rPr>
          <w:rFonts w:ascii="Times New Roman" w:hAnsi="Times New Roman" w:cs="Times New Roman"/>
          <w:b/>
          <w:bCs/>
        </w:rPr>
      </w:pPr>
    </w:p>
    <w:p w14:paraId="6B327C3B" w14:textId="77777777" w:rsidR="00B6654A" w:rsidRDefault="00B6654A" w:rsidP="00B6654A">
      <w:pPr>
        <w:bidi w:val="0"/>
        <w:spacing w:line="240" w:lineRule="auto"/>
        <w:ind w:left="115"/>
        <w:jc w:val="lowKashida"/>
        <w:rPr>
          <w:rFonts w:ascii="Times New Roman" w:hAnsi="Times New Roman" w:cs="Times New Roman"/>
          <w:b/>
          <w:bCs/>
        </w:rPr>
      </w:pPr>
    </w:p>
    <w:p w14:paraId="0AD4C19F" w14:textId="77777777" w:rsidR="00B6654A" w:rsidRDefault="00B6654A" w:rsidP="00B6654A">
      <w:pPr>
        <w:bidi w:val="0"/>
        <w:spacing w:line="240" w:lineRule="auto"/>
        <w:ind w:left="115"/>
        <w:jc w:val="lowKashida"/>
        <w:rPr>
          <w:rFonts w:ascii="Times New Roman" w:hAnsi="Times New Roman" w:cs="Times New Roman"/>
          <w:b/>
          <w:bCs/>
        </w:rPr>
      </w:pPr>
    </w:p>
    <w:p w14:paraId="1F14B0AE" w14:textId="77777777" w:rsidR="00B6654A" w:rsidRDefault="00B6654A" w:rsidP="00B6654A">
      <w:pPr>
        <w:bidi w:val="0"/>
        <w:spacing w:line="240" w:lineRule="auto"/>
        <w:ind w:left="115"/>
        <w:jc w:val="lowKashida"/>
        <w:rPr>
          <w:rFonts w:ascii="Times New Roman" w:hAnsi="Times New Roman" w:cs="Times New Roman"/>
          <w:b/>
          <w:bCs/>
        </w:rPr>
      </w:pPr>
    </w:p>
    <w:p w14:paraId="77CAB45C" w14:textId="77777777" w:rsidR="00B6654A" w:rsidRDefault="00B6654A" w:rsidP="00B6654A">
      <w:pPr>
        <w:bidi w:val="0"/>
        <w:spacing w:line="240" w:lineRule="auto"/>
        <w:ind w:left="115"/>
        <w:jc w:val="lowKashida"/>
        <w:rPr>
          <w:rFonts w:ascii="Times New Roman" w:hAnsi="Times New Roman" w:cs="Times New Roman"/>
          <w:b/>
          <w:bCs/>
        </w:rPr>
      </w:pPr>
    </w:p>
    <w:p w14:paraId="596E5422" w14:textId="1D137150" w:rsidR="00906774" w:rsidRPr="00BA3730" w:rsidRDefault="00906774" w:rsidP="00B6654A">
      <w:pPr>
        <w:bidi w:val="0"/>
        <w:spacing w:line="240" w:lineRule="auto"/>
        <w:ind w:left="115"/>
        <w:jc w:val="lowKashida"/>
        <w:rPr>
          <w:rFonts w:ascii="Times New Roman" w:hAnsi="Times New Roman" w:cs="Times New Roman"/>
          <w:b/>
          <w:bCs/>
        </w:rPr>
      </w:pPr>
      <w:r w:rsidRPr="00BA3730">
        <w:rPr>
          <w:rFonts w:ascii="Times New Roman" w:hAnsi="Times New Roman" w:cs="Times New Roman"/>
          <w:b/>
          <w:bCs/>
        </w:rPr>
        <w:lastRenderedPageBreak/>
        <w:t>References</w:t>
      </w:r>
    </w:p>
    <w:p w14:paraId="0BFEBE95" w14:textId="5819B783"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D01B1E">
        <w:rPr>
          <w:rFonts w:asciiTheme="majorBidi" w:eastAsia="Calibri" w:hAnsiTheme="majorBidi" w:cstheme="majorBidi"/>
          <w:noProof/>
        </w:rPr>
        <w:t>Afshar</w:t>
      </w:r>
      <w:r w:rsidRPr="00BA3730">
        <w:rPr>
          <w:rFonts w:ascii="Times New Roman" w:hAnsi="Times New Roman" w:cs="Times New Roman"/>
        </w:rPr>
        <w:t>, H. S., &amp; Farahani, M. (2015). Reflective thinking and reflective teaching among Iranian</w:t>
      </w:r>
      <w:r w:rsidRPr="00BA3730">
        <w:rPr>
          <w:rFonts w:ascii="Times New Roman" w:hAnsi="Times New Roman" w:cs="Times New Roman"/>
          <w:rtl/>
        </w:rPr>
        <w:t xml:space="preserve"> </w:t>
      </w:r>
      <w:r w:rsidR="002B4541">
        <w:rPr>
          <w:rFonts w:ascii="Times New Roman" w:hAnsi="Times New Roman" w:cs="Times New Roman"/>
        </w:rPr>
        <w:t>teachers: D</w:t>
      </w:r>
      <w:r w:rsidRPr="00BA3730">
        <w:rPr>
          <w:rFonts w:ascii="Times New Roman" w:hAnsi="Times New Roman" w:cs="Times New Roman"/>
        </w:rPr>
        <w:t xml:space="preserve">o gender and teaching experience make a difference? </w:t>
      </w:r>
      <w:r w:rsidRPr="00BA3730">
        <w:rPr>
          <w:rFonts w:ascii="Times New Roman" w:hAnsi="Times New Roman" w:cs="Times New Roman"/>
          <w:i/>
          <w:iCs/>
        </w:rPr>
        <w:t>Procedia-Social and behavioral sciences,</w:t>
      </w:r>
      <w:r>
        <w:rPr>
          <w:rFonts w:ascii="Times New Roman" w:hAnsi="Times New Roman" w:cs="Times New Roman"/>
        </w:rPr>
        <w:t xml:space="preserve"> </w:t>
      </w:r>
      <w:r w:rsidRPr="00BA3730">
        <w:rPr>
          <w:rFonts w:ascii="Times New Roman" w:hAnsi="Times New Roman" w:cs="Times New Roman"/>
        </w:rPr>
        <w:t>192, 615-620.</w:t>
      </w:r>
    </w:p>
    <w:p w14:paraId="46E1FE65" w14:textId="77777777"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tl/>
        </w:rPr>
      </w:pPr>
      <w:r w:rsidRPr="00D01B1E">
        <w:rPr>
          <w:rFonts w:asciiTheme="majorBidi" w:eastAsia="Calibri" w:hAnsiTheme="majorBidi" w:cstheme="majorBidi"/>
          <w:noProof/>
        </w:rPr>
        <w:t>Afshar</w:t>
      </w:r>
      <w:r w:rsidRPr="00BA3730">
        <w:rPr>
          <w:rFonts w:ascii="Times New Roman" w:hAnsi="Times New Roman" w:cs="Times New Roman"/>
        </w:rPr>
        <w:t>, H. S., Rahimi, A., Gonchepour, A., &amp; Saedpanah, E.</w:t>
      </w:r>
      <w:r>
        <w:rPr>
          <w:rFonts w:ascii="Times New Roman" w:hAnsi="Times New Roman" w:cs="Times New Roman"/>
        </w:rPr>
        <w:t xml:space="preserve"> (2015). The impact of teaching</w:t>
      </w:r>
      <w:r>
        <w:rPr>
          <w:rFonts w:ascii="Times New Roman" w:hAnsi="Times New Roman" w:cs="Times New Roman"/>
          <w:rtl/>
        </w:rPr>
        <w:t xml:space="preserve"> </w:t>
      </w:r>
      <w:r w:rsidRPr="00BA3730">
        <w:rPr>
          <w:rFonts w:ascii="Times New Roman" w:hAnsi="Times New Roman" w:cs="Times New Roman"/>
        </w:rPr>
        <w:t>experience on Iranian EFL teachers’ sense of efficacy and thei</w:t>
      </w:r>
      <w:r>
        <w:rPr>
          <w:rFonts w:ascii="Times New Roman" w:hAnsi="Times New Roman" w:cs="Times New Roman"/>
        </w:rPr>
        <w:t>r perception of English teacher</w:t>
      </w:r>
      <w:r w:rsidRPr="00BA3730">
        <w:rPr>
          <w:rFonts w:ascii="Times New Roman" w:hAnsi="Times New Roman" w:cs="Times New Roman"/>
          <w:rtl/>
        </w:rPr>
        <w:t xml:space="preserve"> </w:t>
      </w:r>
      <w:r>
        <w:rPr>
          <w:rFonts w:ascii="Times New Roman" w:hAnsi="Times New Roman" w:cs="Times New Roman"/>
        </w:rPr>
        <w:t xml:space="preserve">distinctive </w:t>
      </w:r>
      <w:r w:rsidRPr="00BA3730">
        <w:rPr>
          <w:rFonts w:ascii="Times New Roman" w:hAnsi="Times New Roman" w:cs="Times New Roman"/>
        </w:rPr>
        <w:t xml:space="preserve">characteristics. </w:t>
      </w:r>
      <w:r w:rsidRPr="00BA3730">
        <w:rPr>
          <w:rFonts w:ascii="Times New Roman" w:hAnsi="Times New Roman" w:cs="Times New Roman"/>
          <w:i/>
          <w:iCs/>
        </w:rPr>
        <w:t>Procedia-Social and Behavioral Sciences</w:t>
      </w:r>
      <w:r>
        <w:rPr>
          <w:rFonts w:ascii="Times New Roman" w:hAnsi="Times New Roman" w:cs="Times New Roman"/>
        </w:rPr>
        <w:t>, 192, 714-719.</w:t>
      </w:r>
    </w:p>
    <w:p w14:paraId="66E93F3B" w14:textId="77777777" w:rsidR="007103CF" w:rsidRPr="0016077B" w:rsidRDefault="007103CF" w:rsidP="004835FF">
      <w:pPr>
        <w:autoSpaceDE w:val="0"/>
        <w:autoSpaceDN w:val="0"/>
        <w:bidi w:val="0"/>
        <w:adjustRightInd w:val="0"/>
        <w:spacing w:after="120" w:line="240" w:lineRule="auto"/>
        <w:ind w:left="682" w:hanging="567"/>
        <w:jc w:val="both"/>
        <w:rPr>
          <w:rFonts w:asciiTheme="majorBidi" w:eastAsia="Calibri" w:hAnsiTheme="majorBidi" w:cstheme="majorBidi"/>
          <w:noProof/>
        </w:rPr>
      </w:pPr>
      <w:r w:rsidRPr="007103CF">
        <w:rPr>
          <w:rFonts w:asciiTheme="majorBidi" w:eastAsia="Calibri" w:hAnsiTheme="majorBidi" w:cstheme="majorBidi"/>
          <w:noProof/>
        </w:rPr>
        <w:t xml:space="preserve">Ary, D., Jacobs, L. C., Sorensen, C., &amp; Walker, D. A. (2014). </w:t>
      </w:r>
      <w:r w:rsidRPr="007103CF">
        <w:rPr>
          <w:rFonts w:asciiTheme="majorBidi" w:eastAsia="Calibri" w:hAnsiTheme="majorBidi" w:cstheme="majorBidi"/>
          <w:i/>
          <w:iCs/>
          <w:noProof/>
        </w:rPr>
        <w:t>Introduction to research in education</w:t>
      </w:r>
      <w:r w:rsidRPr="007103CF">
        <w:rPr>
          <w:rFonts w:asciiTheme="majorBidi" w:eastAsia="Calibri" w:hAnsiTheme="majorBidi" w:cstheme="majorBidi"/>
          <w:noProof/>
        </w:rPr>
        <w:t>. USA: Cengage Learning.</w:t>
      </w:r>
    </w:p>
    <w:p w14:paraId="1D2BB2C5" w14:textId="0B9CD65F" w:rsidR="007103CF"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EF54F5">
        <w:rPr>
          <w:rFonts w:ascii="Times New Roman" w:hAnsi="Times New Roman" w:cs="Times New Roman"/>
        </w:rPr>
        <w:t xml:space="preserve">Atkins, G. D. (2009). Essaying to </w:t>
      </w:r>
      <w:r w:rsidR="009B63A7" w:rsidRPr="00EF54F5">
        <w:rPr>
          <w:rFonts w:ascii="Times New Roman" w:hAnsi="Times New Roman" w:cs="Times New Roman"/>
        </w:rPr>
        <w:t>b</w:t>
      </w:r>
      <w:r w:rsidRPr="00EF54F5">
        <w:rPr>
          <w:rFonts w:ascii="Times New Roman" w:hAnsi="Times New Roman" w:cs="Times New Roman"/>
        </w:rPr>
        <w:t xml:space="preserve">e: Higher </w:t>
      </w:r>
      <w:r w:rsidR="009B63A7" w:rsidRPr="00EF54F5">
        <w:rPr>
          <w:rFonts w:ascii="Times New Roman" w:hAnsi="Times New Roman" w:cs="Times New Roman"/>
        </w:rPr>
        <w:t>education, the vocation of teaching, and the making of person</w:t>
      </w:r>
      <w:r w:rsidRPr="00EF54F5">
        <w:rPr>
          <w:rFonts w:ascii="Times New Roman" w:hAnsi="Times New Roman" w:cs="Times New Roman"/>
        </w:rPr>
        <w:t xml:space="preserve">s. </w:t>
      </w:r>
      <w:r w:rsidR="00EF54F5" w:rsidRPr="00EF54F5">
        <w:rPr>
          <w:rFonts w:ascii="Times New Roman" w:hAnsi="Times New Roman" w:cs="Times New Roman"/>
        </w:rPr>
        <w:t xml:space="preserve">In D. Atkins (Ed), </w:t>
      </w:r>
      <w:r w:rsidRPr="00EF54F5">
        <w:rPr>
          <w:rFonts w:ascii="Times New Roman" w:hAnsi="Times New Roman" w:cs="Times New Roman"/>
          <w:i/>
          <w:iCs/>
        </w:rPr>
        <w:t>On the Familiar Essay</w:t>
      </w:r>
      <w:r w:rsidR="00904693" w:rsidRPr="00EF54F5">
        <w:rPr>
          <w:rFonts w:ascii="Times New Roman" w:hAnsi="Times New Roman" w:cs="Times New Roman"/>
        </w:rPr>
        <w:t xml:space="preserve"> (pp. 161-176), New York: Palgrave Macmillan.</w:t>
      </w:r>
    </w:p>
    <w:p w14:paraId="3075FE78" w14:textId="3C7BDAF0"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163A1">
        <w:rPr>
          <w:rFonts w:ascii="Times New Roman" w:hAnsi="Times New Roman" w:cs="Times New Roman"/>
        </w:rPr>
        <w:t>Biddle, B. J., Good, T. L., &amp; Goodson, I. F. (1997). The changing world of teachers. In</w:t>
      </w:r>
      <w:r w:rsidR="00B163A1" w:rsidRPr="00B163A1">
        <w:rPr>
          <w:rFonts w:ascii="Times New Roman" w:hAnsi="Times New Roman" w:cs="Times New Roman"/>
        </w:rPr>
        <w:t xml:space="preserve"> Biddle, B. J., Good, T. L., &amp; Goodson, I. F.,</w:t>
      </w:r>
      <w:r w:rsidRPr="00B163A1">
        <w:rPr>
          <w:rFonts w:ascii="Times New Roman" w:hAnsi="Times New Roman" w:cs="Times New Roman"/>
          <w:i/>
          <w:iCs/>
        </w:rPr>
        <w:t xml:space="preserve"> International handbook of teachers and teaching </w:t>
      </w:r>
      <w:r w:rsidR="00B163A1" w:rsidRPr="00B163A1">
        <w:rPr>
          <w:rFonts w:ascii="Times New Roman" w:hAnsi="Times New Roman" w:cs="Times New Roman"/>
        </w:rPr>
        <w:t>(pp. 1-9). Netherlands: Springer</w:t>
      </w:r>
      <w:r w:rsidRPr="00B163A1">
        <w:rPr>
          <w:rFonts w:ascii="Times New Roman" w:hAnsi="Times New Roman" w:cs="Times New Roman"/>
        </w:rPr>
        <w:t>.</w:t>
      </w:r>
    </w:p>
    <w:p w14:paraId="39AFFF56" w14:textId="77777777"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793EFF">
        <w:rPr>
          <w:rFonts w:ascii="Times New Roman" w:hAnsi="Times New Roman" w:cs="Times New Roman"/>
        </w:rPr>
        <w:t>Briton, J., &amp; Proper, C. (2016). Teacher pay and school productivity: Exploiting wage regulation</w:t>
      </w:r>
      <w:r w:rsidRPr="00793EFF">
        <w:rPr>
          <w:rFonts w:ascii="Times New Roman" w:hAnsi="Times New Roman" w:cs="Times New Roman"/>
          <w:i/>
          <w:iCs/>
        </w:rPr>
        <w:t>. Journal of Public Economics</w:t>
      </w:r>
      <w:r w:rsidRPr="00793EFF">
        <w:rPr>
          <w:rFonts w:ascii="Times New Roman" w:hAnsi="Times New Roman" w:cs="Times New Roman"/>
        </w:rPr>
        <w:t>, 133, 75-89.</w:t>
      </w:r>
    </w:p>
    <w:p w14:paraId="2FE3537F" w14:textId="77777777"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793EFF">
        <w:rPr>
          <w:rFonts w:ascii="Times New Roman" w:hAnsi="Times New Roman" w:cs="Times New Roman"/>
        </w:rPr>
        <w:t xml:space="preserve">Chikering, A. W., &amp; Gamson, Z. F. (1987). Seven principles for good practice in undergraduate education. </w:t>
      </w:r>
      <w:r>
        <w:rPr>
          <w:rFonts w:ascii="Times New Roman" w:hAnsi="Times New Roman" w:cs="Times New Roman"/>
          <w:i/>
          <w:iCs/>
        </w:rPr>
        <w:t>AAHE B</w:t>
      </w:r>
      <w:r w:rsidRPr="00793EFF">
        <w:rPr>
          <w:rFonts w:ascii="Times New Roman" w:hAnsi="Times New Roman" w:cs="Times New Roman"/>
          <w:i/>
          <w:iCs/>
        </w:rPr>
        <w:t>ulletin</w:t>
      </w:r>
      <w:r w:rsidRPr="00793EFF">
        <w:rPr>
          <w:rFonts w:ascii="Times New Roman" w:hAnsi="Times New Roman" w:cs="Times New Roman"/>
        </w:rPr>
        <w:t xml:space="preserve">, 39, </w:t>
      </w:r>
      <w:r w:rsidRPr="00793EFF">
        <w:rPr>
          <w:rFonts w:ascii="Times New Roman" w:hAnsi="Times New Roman" w:cs="Times New Roman"/>
          <w:i/>
          <w:iCs/>
        </w:rPr>
        <w:t>3</w:t>
      </w:r>
      <w:r w:rsidRPr="00793EFF">
        <w:rPr>
          <w:rFonts w:ascii="Times New Roman" w:hAnsi="Times New Roman" w:cs="Times New Roman"/>
        </w:rPr>
        <w:t>-7.</w:t>
      </w:r>
    </w:p>
    <w:p w14:paraId="3F06ED07" w14:textId="3D1A7FB4" w:rsidR="007103CF"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163A1">
        <w:rPr>
          <w:rFonts w:ascii="Times New Roman" w:hAnsi="Times New Roman" w:cs="Times New Roman"/>
        </w:rPr>
        <w:t xml:space="preserve">Corbin, J., &amp; Strauss, A. (2014). </w:t>
      </w:r>
      <w:r w:rsidRPr="00B163A1">
        <w:rPr>
          <w:rFonts w:ascii="Times New Roman" w:hAnsi="Times New Roman" w:cs="Times New Roman"/>
          <w:i/>
          <w:iCs/>
        </w:rPr>
        <w:t>Basics of qualitative research: Techniques and procedures for developin</w:t>
      </w:r>
      <w:r w:rsidR="00B163A1" w:rsidRPr="00B163A1">
        <w:rPr>
          <w:rFonts w:ascii="Times New Roman" w:hAnsi="Times New Roman" w:cs="Times New Roman"/>
          <w:i/>
          <w:iCs/>
        </w:rPr>
        <w:t>g grounded theory</w:t>
      </w:r>
      <w:r w:rsidR="00B163A1" w:rsidRPr="00B163A1">
        <w:rPr>
          <w:rFonts w:ascii="Times New Roman" w:hAnsi="Times New Roman" w:cs="Times New Roman"/>
        </w:rPr>
        <w:t xml:space="preserve">. USA: </w:t>
      </w:r>
      <w:r w:rsidRPr="00B163A1">
        <w:rPr>
          <w:rFonts w:ascii="Times New Roman" w:hAnsi="Times New Roman" w:cs="Times New Roman"/>
        </w:rPr>
        <w:t>SAGE Publications.</w:t>
      </w:r>
    </w:p>
    <w:p w14:paraId="6BE8E1F1" w14:textId="77777777" w:rsidR="007103CF"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Game, A., &amp; Metcalfe, A. (2008). The teacher’s vocation: Ontology of response. </w:t>
      </w:r>
      <w:r>
        <w:rPr>
          <w:rFonts w:ascii="Times New Roman" w:hAnsi="Times New Roman" w:cs="Times New Roman"/>
          <w:i/>
          <w:iCs/>
        </w:rPr>
        <w:t>Studies in Philosophy</w:t>
      </w:r>
      <w:r w:rsidRPr="00BA3730">
        <w:rPr>
          <w:rFonts w:ascii="Times New Roman" w:hAnsi="Times New Roman" w:cs="Times New Roman"/>
          <w:i/>
          <w:iCs/>
          <w:rtl/>
        </w:rPr>
        <w:t xml:space="preserve"> </w:t>
      </w:r>
      <w:r w:rsidRPr="00BA3730">
        <w:rPr>
          <w:rFonts w:ascii="Times New Roman" w:hAnsi="Times New Roman" w:cs="Times New Roman"/>
          <w:i/>
          <w:iCs/>
        </w:rPr>
        <w:t>and Education,</w:t>
      </w:r>
      <w:r w:rsidRPr="00BA3730">
        <w:rPr>
          <w:rFonts w:ascii="Times New Roman" w:hAnsi="Times New Roman" w:cs="Times New Roman"/>
        </w:rPr>
        <w:t xml:space="preserve"> 27(6), 461-473.</w:t>
      </w:r>
    </w:p>
    <w:p w14:paraId="6030DCD9" w14:textId="3822B851"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Gilakjani, A. P., &amp; Sabouri, N. B. (2017). Teachers' </w:t>
      </w:r>
      <w:r w:rsidR="00B163A1" w:rsidRPr="00BA3730">
        <w:rPr>
          <w:rFonts w:ascii="Times New Roman" w:hAnsi="Times New Roman" w:cs="Times New Roman"/>
        </w:rPr>
        <w:t xml:space="preserve">beliefs in English </w:t>
      </w:r>
      <w:r w:rsidR="00B163A1">
        <w:rPr>
          <w:rFonts w:ascii="Times New Roman" w:hAnsi="Times New Roman" w:cs="Times New Roman"/>
        </w:rPr>
        <w:t xml:space="preserve">language teaching and learning: </w:t>
      </w:r>
      <w:r w:rsidR="00B163A1" w:rsidRPr="00BA3730">
        <w:rPr>
          <w:rFonts w:ascii="Times New Roman" w:hAnsi="Times New Roman" w:cs="Times New Roman"/>
        </w:rPr>
        <w:t xml:space="preserve">a review of the literature. </w:t>
      </w:r>
      <w:r w:rsidRPr="00BA3730">
        <w:rPr>
          <w:rFonts w:ascii="Times New Roman" w:hAnsi="Times New Roman" w:cs="Times New Roman"/>
          <w:i/>
          <w:iCs/>
        </w:rPr>
        <w:t>English Language Teaching</w:t>
      </w:r>
      <w:r w:rsidRPr="00BA3730">
        <w:rPr>
          <w:rFonts w:ascii="Times New Roman" w:hAnsi="Times New Roman" w:cs="Times New Roman"/>
        </w:rPr>
        <w:t xml:space="preserve">, 10(4), 78-86.      </w:t>
      </w:r>
    </w:p>
    <w:p w14:paraId="4D956C3D" w14:textId="357A8D8C"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793EFF">
        <w:rPr>
          <w:rFonts w:ascii="Times New Roman" w:hAnsi="Times New Roman" w:cs="Times New Roman"/>
        </w:rPr>
        <w:t xml:space="preserve">Henderson, J.V. (2014). </w:t>
      </w:r>
      <w:r w:rsidRPr="00793EFF">
        <w:rPr>
          <w:rFonts w:ascii="Times New Roman" w:hAnsi="Times New Roman" w:cs="Times New Roman"/>
          <w:i/>
          <w:iCs/>
        </w:rPr>
        <w:t xml:space="preserve">Economic </w:t>
      </w:r>
      <w:r w:rsidR="0006288C" w:rsidRPr="00793EFF">
        <w:rPr>
          <w:rFonts w:ascii="Times New Roman" w:hAnsi="Times New Roman" w:cs="Times New Roman"/>
          <w:i/>
          <w:iCs/>
        </w:rPr>
        <w:t>theory and the cities</w:t>
      </w:r>
      <w:r w:rsidRPr="00793EFF">
        <w:rPr>
          <w:rFonts w:ascii="Times New Roman" w:hAnsi="Times New Roman" w:cs="Times New Roman"/>
        </w:rPr>
        <w:t>. New York: Academic Press.</w:t>
      </w:r>
    </w:p>
    <w:p w14:paraId="78664037" w14:textId="79B550DA" w:rsidR="007103CF"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Hof, S., Strupler, M., &amp; Wolter, S. C. (2011). Career </w:t>
      </w:r>
      <w:r w:rsidR="0006288C" w:rsidRPr="00BA3730">
        <w:rPr>
          <w:rFonts w:ascii="Times New Roman" w:hAnsi="Times New Roman" w:cs="Times New Roman"/>
        </w:rPr>
        <w:t>changers in teaching jobs:</w:t>
      </w:r>
      <w:r w:rsidR="0006288C">
        <w:rPr>
          <w:rFonts w:ascii="Times New Roman" w:hAnsi="Times New Roman" w:cs="Times New Roman"/>
        </w:rPr>
        <w:t xml:space="preserve"> A case study based on the S</w:t>
      </w:r>
      <w:r w:rsidR="0006288C" w:rsidRPr="00BA3730">
        <w:rPr>
          <w:rFonts w:ascii="Times New Roman" w:hAnsi="Times New Roman" w:cs="Times New Roman"/>
        </w:rPr>
        <w:t>wiss vocational education system</w:t>
      </w:r>
      <w:r w:rsidRPr="00BA3730">
        <w:rPr>
          <w:rFonts w:ascii="Times New Roman" w:hAnsi="Times New Roman" w:cs="Times New Roman"/>
        </w:rPr>
        <w:t xml:space="preserve">. </w:t>
      </w:r>
      <w:r w:rsidRPr="00BA3730">
        <w:rPr>
          <w:rFonts w:ascii="Times New Roman" w:hAnsi="Times New Roman" w:cs="Times New Roman"/>
          <w:i/>
          <w:iCs/>
        </w:rPr>
        <w:t>Discussion Paper No. 5806</w:t>
      </w:r>
      <w:r w:rsidRPr="00BA3730">
        <w:rPr>
          <w:rFonts w:ascii="Times New Roman" w:hAnsi="Times New Roman" w:cs="Times New Roman"/>
        </w:rPr>
        <w:t xml:space="preserve"> IZA, Bonn.</w:t>
      </w:r>
    </w:p>
    <w:p w14:paraId="05BA78F1" w14:textId="77777777" w:rsidR="007103CF"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Pr>
          <w:rFonts w:ascii="Times New Roman" w:hAnsi="Times New Roman" w:cs="Times New Roman"/>
        </w:rPr>
        <w:t xml:space="preserve">Hoversten, C., (1987). How to stay in love with teaching. </w:t>
      </w:r>
      <w:r w:rsidRPr="00C16BE4">
        <w:rPr>
          <w:rFonts w:ascii="Times New Roman" w:hAnsi="Times New Roman" w:cs="Times New Roman"/>
          <w:i/>
          <w:iCs/>
        </w:rPr>
        <w:t>Middle School Journal</w:t>
      </w:r>
      <w:r>
        <w:rPr>
          <w:rFonts w:ascii="Times New Roman" w:hAnsi="Times New Roman" w:cs="Times New Roman"/>
        </w:rPr>
        <w:t>, 18(2), 32-34.</w:t>
      </w:r>
    </w:p>
    <w:p w14:paraId="5DBE6BDF" w14:textId="77777777" w:rsidR="007103CF"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017780">
        <w:rPr>
          <w:rFonts w:ascii="Times New Roman" w:hAnsi="Times New Roman" w:cs="Times New Roman"/>
        </w:rPr>
        <w:t xml:space="preserve">Hubackova, S., &amp; Semradova, I. (2016). Evaluation of blended learning. </w:t>
      </w:r>
      <w:r w:rsidRPr="0006288C">
        <w:rPr>
          <w:rFonts w:ascii="Times New Roman" w:hAnsi="Times New Roman" w:cs="Times New Roman"/>
          <w:i/>
          <w:iCs/>
        </w:rPr>
        <w:t>Procedia-Social and Behavioral Sciences</w:t>
      </w:r>
      <w:r w:rsidRPr="00017780">
        <w:rPr>
          <w:rFonts w:ascii="Times New Roman" w:hAnsi="Times New Roman" w:cs="Times New Roman"/>
        </w:rPr>
        <w:t>, 217, 551-557.</w:t>
      </w:r>
    </w:p>
    <w:p w14:paraId="618BE637" w14:textId="77777777"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Lakin, R., (2007). </w:t>
      </w:r>
      <w:r w:rsidRPr="00BA3730">
        <w:rPr>
          <w:rFonts w:ascii="Times New Roman" w:hAnsi="Times New Roman" w:cs="Times New Roman"/>
          <w:i/>
          <w:iCs/>
        </w:rPr>
        <w:t>Teaching as an act of love</w:t>
      </w:r>
      <w:r w:rsidRPr="00BA3730">
        <w:rPr>
          <w:rFonts w:ascii="Times New Roman" w:hAnsi="Times New Roman" w:cs="Times New Roman"/>
        </w:rPr>
        <w:t>, New York: Lincoln publications.</w:t>
      </w:r>
    </w:p>
    <w:p w14:paraId="4F0BA884" w14:textId="77777777"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Lauermann, F., (2014). Teacher responsibility from teachers' perspective. </w:t>
      </w:r>
      <w:r w:rsidRPr="00BA3730">
        <w:rPr>
          <w:rFonts w:ascii="Times New Roman" w:hAnsi="Times New Roman" w:cs="Times New Roman"/>
          <w:i/>
          <w:iCs/>
        </w:rPr>
        <w:t xml:space="preserve">International Journal of </w:t>
      </w:r>
      <w:r w:rsidRPr="00BA3730">
        <w:rPr>
          <w:rFonts w:ascii="Times New Roman" w:hAnsi="Times New Roman" w:cs="Times New Roman" w:hint="cs"/>
          <w:i/>
          <w:iCs/>
        </w:rPr>
        <w:t>Education</w:t>
      </w:r>
      <w:r w:rsidRPr="00BA3730">
        <w:rPr>
          <w:rFonts w:ascii="Times New Roman" w:hAnsi="Times New Roman" w:cs="Times New Roman"/>
          <w:i/>
          <w:iCs/>
        </w:rPr>
        <w:t xml:space="preserve"> Research,</w:t>
      </w:r>
      <w:r w:rsidRPr="00BA3730">
        <w:rPr>
          <w:rFonts w:ascii="Times New Roman" w:hAnsi="Times New Roman" w:cs="Times New Roman"/>
        </w:rPr>
        <w:t xml:space="preserve"> 65, 75-89.</w:t>
      </w:r>
    </w:p>
    <w:p w14:paraId="0D4CB64F" w14:textId="49745A5F"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Lavy, V. </w:t>
      </w:r>
      <w:r>
        <w:rPr>
          <w:rFonts w:ascii="Times New Roman" w:hAnsi="Times New Roman" w:cs="Times New Roman"/>
        </w:rPr>
        <w:t>(</w:t>
      </w:r>
      <w:r w:rsidRPr="00BA3730">
        <w:rPr>
          <w:rFonts w:ascii="Times New Roman" w:hAnsi="Times New Roman" w:cs="Times New Roman"/>
        </w:rPr>
        <w:t>2003</w:t>
      </w:r>
      <w:r>
        <w:rPr>
          <w:rFonts w:ascii="Times New Roman" w:hAnsi="Times New Roman" w:cs="Times New Roman"/>
        </w:rPr>
        <w:t>)</w:t>
      </w:r>
      <w:r w:rsidR="00D25804">
        <w:rPr>
          <w:rFonts w:ascii="Times New Roman" w:hAnsi="Times New Roman" w:cs="Times New Roman"/>
        </w:rPr>
        <w:t xml:space="preserve">. </w:t>
      </w:r>
      <w:r w:rsidRPr="00BA3730">
        <w:rPr>
          <w:rFonts w:ascii="Times New Roman" w:hAnsi="Times New Roman" w:cs="Times New Roman"/>
        </w:rPr>
        <w:t xml:space="preserve">Paying for </w:t>
      </w:r>
      <w:r w:rsidR="00D25804">
        <w:rPr>
          <w:rFonts w:ascii="Times New Roman" w:hAnsi="Times New Roman" w:cs="Times New Roman"/>
        </w:rPr>
        <w:t>p</w:t>
      </w:r>
      <w:r w:rsidRPr="00BA3730">
        <w:rPr>
          <w:rFonts w:ascii="Times New Roman" w:hAnsi="Times New Roman" w:cs="Times New Roman"/>
        </w:rPr>
        <w:t xml:space="preserve">erformance: </w:t>
      </w:r>
      <w:r w:rsidR="00D25804">
        <w:rPr>
          <w:rFonts w:ascii="Times New Roman" w:hAnsi="Times New Roman" w:cs="Times New Roman"/>
        </w:rPr>
        <w:t>T</w:t>
      </w:r>
      <w:r w:rsidR="00D25804" w:rsidRPr="00BA3730">
        <w:rPr>
          <w:rFonts w:ascii="Times New Roman" w:hAnsi="Times New Roman" w:cs="Times New Roman"/>
        </w:rPr>
        <w:t>he effect of teachers’ financial incentives on students’</w:t>
      </w:r>
      <w:r w:rsidRPr="00BA3730">
        <w:rPr>
          <w:rFonts w:ascii="Times New Roman" w:hAnsi="Times New Roman" w:cs="Times New Roman"/>
          <w:rtl/>
        </w:rPr>
        <w:t xml:space="preserve"> </w:t>
      </w:r>
      <w:r w:rsidR="00D25804">
        <w:rPr>
          <w:rFonts w:ascii="Times New Roman" w:hAnsi="Times New Roman" w:cs="Times New Roman"/>
        </w:rPr>
        <w:t>scholastic outcomes.</w:t>
      </w:r>
      <w:r w:rsidRPr="00BA3730">
        <w:rPr>
          <w:rFonts w:ascii="Times New Roman" w:hAnsi="Times New Roman" w:cs="Times New Roman"/>
        </w:rPr>
        <w:t xml:space="preserve"> </w:t>
      </w:r>
      <w:r w:rsidRPr="00BA3730">
        <w:rPr>
          <w:rFonts w:ascii="Times New Roman" w:hAnsi="Times New Roman" w:cs="Times New Roman"/>
          <w:i/>
          <w:iCs/>
        </w:rPr>
        <w:t>Research Paper N</w:t>
      </w:r>
      <w:r w:rsidR="00D25804">
        <w:rPr>
          <w:rFonts w:ascii="Times New Roman" w:hAnsi="Times New Roman" w:cs="Times New Roman"/>
          <w:i/>
          <w:iCs/>
        </w:rPr>
        <w:t>o</w:t>
      </w:r>
      <w:r w:rsidRPr="00BA3730">
        <w:rPr>
          <w:rFonts w:ascii="Times New Roman" w:hAnsi="Times New Roman" w:cs="Times New Roman"/>
          <w:i/>
          <w:iCs/>
        </w:rPr>
        <w:t xml:space="preserve"> 3862</w:t>
      </w:r>
      <w:r w:rsidRPr="00BA3730">
        <w:rPr>
          <w:rFonts w:ascii="Times New Roman" w:hAnsi="Times New Roman" w:cs="Times New Roman"/>
        </w:rPr>
        <w:t>.Center for Economic Policy Research, U.K.</w:t>
      </w:r>
    </w:p>
    <w:p w14:paraId="52FAACD2" w14:textId="77777777"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D25804">
        <w:rPr>
          <w:rFonts w:ascii="Times New Roman" w:hAnsi="Times New Roman" w:cs="Times New Roman"/>
        </w:rPr>
        <w:t xml:space="preserve">Lee, J. A., Kang, M. O., &amp; Park, B. J. (2019). Factors influencing choosing teaching as a career: South Korean preservice teachers. </w:t>
      </w:r>
      <w:r w:rsidRPr="00D25804">
        <w:rPr>
          <w:rFonts w:ascii="Times New Roman" w:hAnsi="Times New Roman" w:cs="Times New Roman"/>
          <w:i/>
          <w:iCs/>
        </w:rPr>
        <w:t>Asia Pacific Education Review</w:t>
      </w:r>
      <w:r w:rsidRPr="00D25804">
        <w:rPr>
          <w:rFonts w:ascii="Times New Roman" w:hAnsi="Times New Roman" w:cs="Times New Roman"/>
        </w:rPr>
        <w:t>, 1-22.</w:t>
      </w:r>
    </w:p>
    <w:p w14:paraId="75C4D000" w14:textId="3F0DED5A" w:rsidR="007103CF"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4835FF">
        <w:rPr>
          <w:rFonts w:ascii="Times New Roman" w:hAnsi="Times New Roman" w:cs="Times New Roman"/>
        </w:rPr>
        <w:t xml:space="preserve">Lohman, L. L. (2016). Teaching as Vocation: Reflections and Advice. In </w:t>
      </w:r>
      <w:r w:rsidR="004835FF" w:rsidRPr="004835FF">
        <w:rPr>
          <w:rFonts w:ascii="Times New Roman" w:hAnsi="Times New Roman" w:cs="Times New Roman"/>
        </w:rPr>
        <w:t xml:space="preserve">Saucier, D. et al. </w:t>
      </w:r>
      <w:r w:rsidRPr="004835FF">
        <w:rPr>
          <w:rFonts w:ascii="Times New Roman" w:hAnsi="Times New Roman" w:cs="Times New Roman"/>
          <w:i/>
          <w:iCs/>
        </w:rPr>
        <w:t xml:space="preserve">Reflections on Life in Higher </w:t>
      </w:r>
      <w:r w:rsidRPr="004835FF">
        <w:rPr>
          <w:rFonts w:ascii="Times New Roman" w:hAnsi="Times New Roman" w:cs="Times New Roman" w:hint="cs"/>
          <w:i/>
          <w:iCs/>
        </w:rPr>
        <w:t>Education</w:t>
      </w:r>
      <w:r w:rsidRPr="004835FF">
        <w:rPr>
          <w:rFonts w:ascii="Times New Roman" w:hAnsi="Times New Roman" w:cs="Times New Roman"/>
        </w:rPr>
        <w:t xml:space="preserve"> </w:t>
      </w:r>
      <w:r w:rsidR="00D25804" w:rsidRPr="004835FF">
        <w:rPr>
          <w:rFonts w:ascii="Times New Roman" w:hAnsi="Times New Roman" w:cs="Times New Roman"/>
        </w:rPr>
        <w:t>(pp. 61-77). London: Palgrave Macmillan</w:t>
      </w:r>
      <w:r w:rsidRPr="004835FF">
        <w:rPr>
          <w:rFonts w:ascii="Times New Roman" w:hAnsi="Times New Roman" w:cs="Times New Roman"/>
        </w:rPr>
        <w:t>.</w:t>
      </w:r>
    </w:p>
    <w:p w14:paraId="1A6C766E" w14:textId="77777777"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Loui, M. C. (2006). Love, passion, and the amateur teacher. </w:t>
      </w:r>
      <w:r w:rsidRPr="00BA3730">
        <w:rPr>
          <w:rFonts w:ascii="Times New Roman" w:hAnsi="Times New Roman" w:cs="Times New Roman"/>
          <w:i/>
          <w:iCs/>
        </w:rPr>
        <w:t>College Teaching</w:t>
      </w:r>
      <w:r w:rsidRPr="00BA3730">
        <w:rPr>
          <w:rFonts w:ascii="Times New Roman" w:hAnsi="Times New Roman" w:cs="Times New Roman"/>
        </w:rPr>
        <w:t>, 54(3), 285-285.</w:t>
      </w:r>
    </w:p>
    <w:p w14:paraId="4E081920" w14:textId="072ED718"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McCracken, G., (1998). </w:t>
      </w:r>
      <w:r w:rsidRPr="00BA3730">
        <w:rPr>
          <w:rFonts w:ascii="Times New Roman" w:hAnsi="Times New Roman" w:cs="Times New Roman"/>
          <w:i/>
          <w:iCs/>
        </w:rPr>
        <w:t>The long Interview</w:t>
      </w:r>
      <w:r w:rsidR="004835FF">
        <w:rPr>
          <w:rFonts w:ascii="Times New Roman" w:hAnsi="Times New Roman" w:cs="Times New Roman"/>
        </w:rPr>
        <w:t>. Newbery P</w:t>
      </w:r>
      <w:r w:rsidRPr="00BA3730">
        <w:rPr>
          <w:rFonts w:ascii="Times New Roman" w:hAnsi="Times New Roman" w:cs="Times New Roman"/>
        </w:rPr>
        <w:t>ark, CA: sage publications.</w:t>
      </w:r>
    </w:p>
    <w:p w14:paraId="148F8664" w14:textId="77777777" w:rsidR="00D25804" w:rsidRPr="00D25804" w:rsidRDefault="00D25804" w:rsidP="004835FF">
      <w:pPr>
        <w:autoSpaceDE w:val="0"/>
        <w:autoSpaceDN w:val="0"/>
        <w:bidi w:val="0"/>
        <w:adjustRightInd w:val="0"/>
        <w:spacing w:after="120" w:line="240" w:lineRule="auto"/>
        <w:ind w:left="682" w:hanging="567"/>
        <w:jc w:val="both"/>
        <w:rPr>
          <w:rFonts w:ascii="Times New Roman" w:hAnsi="Times New Roman" w:cs="Times New Roman"/>
        </w:rPr>
      </w:pPr>
      <w:r w:rsidRPr="00D25804">
        <w:rPr>
          <w:rFonts w:ascii="Times New Roman" w:hAnsi="Times New Roman" w:cs="Times New Roman"/>
        </w:rPr>
        <w:lastRenderedPageBreak/>
        <w:t xml:space="preserve">Miles, M. B., &amp; Huberman, M. A. (1994). </w:t>
      </w:r>
      <w:r w:rsidRPr="00D25804">
        <w:rPr>
          <w:rFonts w:ascii="Times New Roman" w:hAnsi="Times New Roman" w:cs="Times New Roman"/>
          <w:i/>
          <w:iCs/>
        </w:rPr>
        <w:t>Qualitative data analysis: A sourcebook of new methods</w:t>
      </w:r>
      <w:r>
        <w:rPr>
          <w:rFonts w:ascii="Times New Roman" w:hAnsi="Times New Roman" w:cs="Times New Roman"/>
        </w:rPr>
        <w:t xml:space="preserve">. </w:t>
      </w:r>
      <w:r w:rsidRPr="00D25804">
        <w:rPr>
          <w:rFonts w:ascii="Times New Roman" w:hAnsi="Times New Roman" w:cs="Times New Roman"/>
        </w:rPr>
        <w:t>Beverly Hills, CA: SAGE Publication.</w:t>
      </w:r>
    </w:p>
    <w:p w14:paraId="27B8BF30" w14:textId="7F08A0F8"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Monica, M., &amp; Cristian, P. (2012). Teaching </w:t>
      </w:r>
      <w:r w:rsidR="004835FF" w:rsidRPr="00BA3730">
        <w:rPr>
          <w:rFonts w:ascii="Times New Roman" w:hAnsi="Times New Roman" w:cs="Times New Roman"/>
        </w:rPr>
        <w:t xml:space="preserve">vocation today in the opinion of students enrolled in courses psychological and pedagogical module–level </w:t>
      </w:r>
      <w:r w:rsidRPr="00BA3730">
        <w:rPr>
          <w:rFonts w:ascii="Times New Roman" w:hAnsi="Times New Roman" w:cs="Times New Roman"/>
        </w:rPr>
        <w:t>I and II</w:t>
      </w:r>
      <w:r w:rsidRPr="00BA3730">
        <w:rPr>
          <w:rFonts w:ascii="Times New Roman" w:hAnsi="Times New Roman" w:cs="Times New Roman"/>
          <w:i/>
          <w:iCs/>
        </w:rPr>
        <w:t xml:space="preserve">. Procedia-Social and Behavioral </w:t>
      </w:r>
      <w:r w:rsidRPr="00BA3730">
        <w:rPr>
          <w:rFonts w:ascii="Times New Roman" w:hAnsi="Times New Roman" w:cs="Times New Roman" w:hint="cs"/>
          <w:i/>
          <w:iCs/>
        </w:rPr>
        <w:t>Sciences</w:t>
      </w:r>
      <w:r w:rsidRPr="00BA3730">
        <w:rPr>
          <w:rFonts w:ascii="Times New Roman" w:hAnsi="Times New Roman" w:cs="Times New Roman"/>
          <w:i/>
          <w:iCs/>
        </w:rPr>
        <w:t xml:space="preserve">, </w:t>
      </w:r>
      <w:r w:rsidRPr="00BA3730">
        <w:rPr>
          <w:rFonts w:ascii="Times New Roman" w:hAnsi="Times New Roman" w:cs="Times New Roman"/>
        </w:rPr>
        <w:t>46, 5069-5073.</w:t>
      </w:r>
    </w:p>
    <w:p w14:paraId="758B50C0" w14:textId="77777777"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M</w:t>
      </w:r>
      <w:r>
        <w:rPr>
          <w:rFonts w:ascii="Times New Roman" w:hAnsi="Times New Roman" w:cs="Times New Roman"/>
        </w:rPr>
        <w:t>o</w:t>
      </w:r>
      <w:r w:rsidRPr="00BA3730">
        <w:rPr>
          <w:rFonts w:ascii="Times New Roman" w:hAnsi="Times New Roman" w:cs="Times New Roman"/>
        </w:rPr>
        <w:t xml:space="preserve">nsfield, C. F., Beltman, S., Broadley, T., &amp; Weatherby-Fell, N. (2016). Building resilience in teacher education: An evidenced informed framework. </w:t>
      </w:r>
      <w:r w:rsidRPr="00BA3730">
        <w:rPr>
          <w:rFonts w:ascii="Times New Roman" w:hAnsi="Times New Roman" w:cs="Times New Roman"/>
          <w:i/>
          <w:iCs/>
        </w:rPr>
        <w:t>Teaching and Teacher Education</w:t>
      </w:r>
      <w:r w:rsidRPr="00BA3730">
        <w:rPr>
          <w:rFonts w:ascii="Times New Roman" w:hAnsi="Times New Roman" w:cs="Times New Roman"/>
        </w:rPr>
        <w:t>, 54, 77-87.</w:t>
      </w:r>
    </w:p>
    <w:p w14:paraId="7CA5DE6A" w14:textId="7276CE2F"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Orlov, A. A. (2000). Today's teacher: Social prestige and professional status. </w:t>
      </w:r>
      <w:r w:rsidR="004835FF">
        <w:rPr>
          <w:rFonts w:ascii="Times New Roman" w:hAnsi="Times New Roman" w:cs="Times New Roman"/>
          <w:i/>
          <w:iCs/>
        </w:rPr>
        <w:t>Russian Education and</w:t>
      </w:r>
      <w:r w:rsidRPr="00BA3730">
        <w:rPr>
          <w:rFonts w:ascii="Times New Roman" w:hAnsi="Times New Roman" w:cs="Times New Roman"/>
          <w:i/>
          <w:iCs/>
        </w:rPr>
        <w:t xml:space="preserve"> Society,</w:t>
      </w:r>
      <w:r w:rsidRPr="00BA3730">
        <w:rPr>
          <w:rFonts w:ascii="Times New Roman" w:hAnsi="Times New Roman" w:cs="Times New Roman"/>
        </w:rPr>
        <w:t xml:space="preserve"> 42(8), 18-34.</w:t>
      </w:r>
    </w:p>
    <w:p w14:paraId="025294B4" w14:textId="77777777" w:rsidR="007103CF" w:rsidRPr="00BA3730"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4835FF">
        <w:rPr>
          <w:rFonts w:ascii="Times New Roman" w:hAnsi="Times New Roman" w:cs="Times New Roman"/>
        </w:rPr>
        <w:t>Samimi, F., Sahragard, R., &amp; Razmjoo, S. A. (2016). On the Development of a Model of Discipline-</w:t>
      </w:r>
      <w:r w:rsidRPr="004835FF">
        <w:rPr>
          <w:rFonts w:ascii="Times New Roman" w:hAnsi="Times New Roman" w:cs="Times New Roman"/>
          <w:rtl/>
        </w:rPr>
        <w:t xml:space="preserve"> </w:t>
      </w:r>
      <w:r w:rsidRPr="004835FF">
        <w:rPr>
          <w:rFonts w:ascii="Times New Roman" w:hAnsi="Times New Roman" w:cs="Times New Roman"/>
        </w:rPr>
        <w:t xml:space="preserve">specific Reading Strategies in the Context of Iranian EFL Learners. </w:t>
      </w:r>
      <w:r w:rsidRPr="004835FF">
        <w:rPr>
          <w:rFonts w:ascii="Times New Roman" w:hAnsi="Times New Roman" w:cs="Times New Roman"/>
          <w:i/>
          <w:iCs/>
        </w:rPr>
        <w:t xml:space="preserve">International Journal of Foreign </w:t>
      </w:r>
      <w:r w:rsidRPr="004835FF">
        <w:rPr>
          <w:rFonts w:ascii="Times New Roman" w:hAnsi="Times New Roman" w:cs="Times New Roman" w:hint="cs"/>
          <w:i/>
          <w:iCs/>
        </w:rPr>
        <w:t>Language</w:t>
      </w:r>
      <w:r w:rsidRPr="004835FF">
        <w:rPr>
          <w:rFonts w:ascii="Times New Roman" w:hAnsi="Times New Roman" w:cs="Times New Roman"/>
          <w:i/>
          <w:iCs/>
        </w:rPr>
        <w:t xml:space="preserve"> Teaching and Research,</w:t>
      </w:r>
      <w:r w:rsidRPr="004835FF">
        <w:rPr>
          <w:rFonts w:ascii="Times New Roman" w:hAnsi="Times New Roman" w:cs="Times New Roman"/>
        </w:rPr>
        <w:t xml:space="preserve"> 4(15), 99-115.</w:t>
      </w:r>
    </w:p>
    <w:p w14:paraId="351F6B2C" w14:textId="77777777" w:rsidR="007103CF" w:rsidRPr="008327BA"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7103CF">
        <w:rPr>
          <w:rFonts w:ascii="Times New Roman" w:hAnsi="Times New Roman" w:cs="Times New Roman"/>
        </w:rPr>
        <w:t xml:space="preserve">Sammons, P., Davis, S., Day, C., &amp; Gu, Q. (2014). Using mixed methods to investigate school improvement and the role of leadership: An example of a longitudinal study in England. </w:t>
      </w:r>
      <w:r w:rsidRPr="007103CF">
        <w:rPr>
          <w:rFonts w:ascii="Times New Roman" w:hAnsi="Times New Roman" w:cs="Times New Roman"/>
          <w:i/>
          <w:iCs/>
        </w:rPr>
        <w:t>Journal of Educational Administration</w:t>
      </w:r>
      <w:r w:rsidRPr="007103CF">
        <w:rPr>
          <w:rFonts w:ascii="Times New Roman" w:hAnsi="Times New Roman" w:cs="Times New Roman"/>
        </w:rPr>
        <w:t xml:space="preserve">, </w:t>
      </w:r>
      <w:r w:rsidRPr="007103CF">
        <w:rPr>
          <w:rFonts w:ascii="Times New Roman" w:hAnsi="Times New Roman" w:cs="Times New Roman"/>
          <w:i/>
          <w:iCs/>
        </w:rPr>
        <w:t>52</w:t>
      </w:r>
      <w:r w:rsidRPr="007103CF">
        <w:rPr>
          <w:rFonts w:ascii="Times New Roman" w:hAnsi="Times New Roman" w:cs="Times New Roman"/>
        </w:rPr>
        <w:t>(5), 565-589.</w:t>
      </w:r>
    </w:p>
    <w:p w14:paraId="115F5028" w14:textId="1F1D3EB1" w:rsidR="007103CF"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 Seidman, I., (2006). </w:t>
      </w:r>
      <w:r w:rsidRPr="00BA3730">
        <w:rPr>
          <w:rFonts w:ascii="Times New Roman" w:hAnsi="Times New Roman" w:cs="Times New Roman"/>
          <w:i/>
          <w:iCs/>
        </w:rPr>
        <w:t>Interviewi</w:t>
      </w:r>
      <w:r>
        <w:rPr>
          <w:rFonts w:ascii="Times New Roman" w:hAnsi="Times New Roman" w:cs="Times New Roman"/>
          <w:i/>
          <w:iCs/>
        </w:rPr>
        <w:t>ng as qualitative research (3</w:t>
      </w:r>
      <w:r w:rsidRPr="00EA618D">
        <w:rPr>
          <w:rFonts w:ascii="Times New Roman" w:hAnsi="Times New Roman" w:cs="Times New Roman"/>
          <w:i/>
          <w:iCs/>
          <w:vertAlign w:val="superscript"/>
        </w:rPr>
        <w:t>rd</w:t>
      </w:r>
      <w:r>
        <w:rPr>
          <w:rFonts w:ascii="Times New Roman" w:hAnsi="Times New Roman" w:cs="Times New Roman"/>
          <w:i/>
          <w:iCs/>
        </w:rPr>
        <w:t xml:space="preserve"> E</w:t>
      </w:r>
      <w:r w:rsidRPr="00BA3730">
        <w:rPr>
          <w:rFonts w:ascii="Times New Roman" w:hAnsi="Times New Roman" w:cs="Times New Roman"/>
          <w:i/>
          <w:iCs/>
        </w:rPr>
        <w:t>d).</w:t>
      </w:r>
      <w:r w:rsidR="00904693">
        <w:rPr>
          <w:rFonts w:ascii="Times New Roman" w:hAnsi="Times New Roman" w:cs="Times New Roman"/>
        </w:rPr>
        <w:t xml:space="preserve"> New York: T</w:t>
      </w:r>
      <w:r w:rsidRPr="00BA3730">
        <w:rPr>
          <w:rFonts w:ascii="Times New Roman" w:hAnsi="Times New Roman" w:cs="Times New Roman"/>
        </w:rPr>
        <w:t>eacher's college press.</w:t>
      </w:r>
    </w:p>
    <w:p w14:paraId="1092B87F" w14:textId="2D347BEE" w:rsidR="007103CF" w:rsidRDefault="007103CF" w:rsidP="004835FF">
      <w:pPr>
        <w:autoSpaceDE w:val="0"/>
        <w:autoSpaceDN w:val="0"/>
        <w:bidi w:val="0"/>
        <w:adjustRightInd w:val="0"/>
        <w:spacing w:after="120" w:line="240" w:lineRule="auto"/>
        <w:ind w:left="682" w:hanging="567"/>
        <w:jc w:val="both"/>
        <w:rPr>
          <w:rFonts w:ascii="Times New Roman" w:hAnsi="Times New Roman" w:cs="Times New Roman"/>
        </w:rPr>
      </w:pPr>
      <w:r w:rsidRPr="00BA3730">
        <w:rPr>
          <w:rFonts w:ascii="Times New Roman" w:hAnsi="Times New Roman" w:cs="Times New Roman"/>
        </w:rPr>
        <w:t xml:space="preserve">Watt, H. M., &amp; Richardson, P. W. (2008). Motivations, perceptions, and aspirations concerning teaching </w:t>
      </w:r>
      <w:r w:rsidRPr="00BA3730">
        <w:rPr>
          <w:rFonts w:ascii="Times New Roman" w:hAnsi="Times New Roman" w:cs="Times New Roman" w:hint="cs"/>
        </w:rPr>
        <w:t>as</w:t>
      </w:r>
      <w:r w:rsidRPr="00BA3730">
        <w:rPr>
          <w:rFonts w:ascii="Times New Roman" w:hAnsi="Times New Roman" w:cs="Times New Roman"/>
        </w:rPr>
        <w:t xml:space="preserve"> a career for different types of beginning teachers</w:t>
      </w:r>
      <w:r w:rsidR="00904693">
        <w:rPr>
          <w:rFonts w:ascii="Times New Roman" w:hAnsi="Times New Roman" w:cs="Times New Roman"/>
          <w:i/>
          <w:iCs/>
        </w:rPr>
        <w:t>. Learning and I</w:t>
      </w:r>
      <w:r w:rsidRPr="00BA3730">
        <w:rPr>
          <w:rFonts w:ascii="Times New Roman" w:hAnsi="Times New Roman" w:cs="Times New Roman"/>
          <w:i/>
          <w:iCs/>
        </w:rPr>
        <w:t>nstruction</w:t>
      </w:r>
      <w:r>
        <w:rPr>
          <w:rFonts w:ascii="Times New Roman" w:hAnsi="Times New Roman" w:cs="Times New Roman"/>
        </w:rPr>
        <w:t xml:space="preserve">, 18(5), 408-428. </w:t>
      </w:r>
    </w:p>
    <w:p w14:paraId="7BAB427D" w14:textId="77777777" w:rsidR="00EA618D" w:rsidRDefault="00EA618D" w:rsidP="004835FF">
      <w:pPr>
        <w:bidi w:val="0"/>
        <w:spacing w:line="240" w:lineRule="auto"/>
        <w:ind w:left="115"/>
        <w:jc w:val="lowKashida"/>
        <w:rPr>
          <w:rFonts w:ascii="Times New Roman" w:hAnsi="Times New Roman" w:cs="Times New Roman"/>
        </w:rPr>
      </w:pPr>
    </w:p>
    <w:p w14:paraId="423A939E" w14:textId="33002B4C" w:rsidR="00906774" w:rsidRPr="00BA3730" w:rsidRDefault="00906774" w:rsidP="004835FF">
      <w:pPr>
        <w:bidi w:val="0"/>
        <w:spacing w:line="240" w:lineRule="auto"/>
        <w:ind w:left="115"/>
        <w:jc w:val="center"/>
        <w:rPr>
          <w:rFonts w:ascii="Times New Roman" w:hAnsi="Times New Roman" w:cs="Times New Roman"/>
          <w:b/>
          <w:bCs/>
        </w:rPr>
      </w:pPr>
      <w:r w:rsidRPr="00BA3730">
        <w:rPr>
          <w:rFonts w:ascii="Times New Roman" w:hAnsi="Times New Roman" w:cs="Times New Roman"/>
          <w:b/>
          <w:bCs/>
        </w:rPr>
        <w:t>Appendix</w:t>
      </w:r>
      <w:r w:rsidR="000C7DA7" w:rsidRPr="00BA3730">
        <w:rPr>
          <w:rFonts w:ascii="Times New Roman" w:hAnsi="Times New Roman" w:cs="Times New Roman"/>
          <w:b/>
          <w:bCs/>
        </w:rPr>
        <w:t xml:space="preserve"> A</w:t>
      </w:r>
      <w:r w:rsidR="004835FF">
        <w:rPr>
          <w:rFonts w:ascii="Times New Roman" w:hAnsi="Times New Roman" w:cs="Times New Roman"/>
          <w:b/>
          <w:bCs/>
        </w:rPr>
        <w:t xml:space="preserve">: </w:t>
      </w:r>
      <w:r w:rsidRPr="00BA3730">
        <w:rPr>
          <w:rFonts w:ascii="Times New Roman" w:hAnsi="Times New Roman" w:cs="Times New Roman"/>
          <w:b/>
          <w:bCs/>
        </w:rPr>
        <w:t>Interview Guide/Protocol</w:t>
      </w:r>
    </w:p>
    <w:p w14:paraId="5C3DF2E2" w14:textId="4CBE0F3B" w:rsidR="009255C1" w:rsidRPr="00BA3730" w:rsidRDefault="00D65B7A" w:rsidP="004835FF">
      <w:pPr>
        <w:pStyle w:val="ListParagraph"/>
        <w:bidi w:val="0"/>
        <w:spacing w:line="240" w:lineRule="auto"/>
        <w:ind w:left="399"/>
        <w:jc w:val="lowKashida"/>
        <w:rPr>
          <w:rFonts w:ascii="Times New Roman" w:hAnsi="Times New Roman" w:cs="Times New Roman"/>
        </w:rPr>
      </w:pPr>
      <w:r w:rsidRPr="00BA3730">
        <w:rPr>
          <w:rFonts w:ascii="Times New Roman" w:hAnsi="Times New Roman" w:cs="Times New Roman"/>
        </w:rPr>
        <w:t>1)</w:t>
      </w:r>
      <w:r w:rsidR="00185524" w:rsidRPr="00BA3730">
        <w:rPr>
          <w:rFonts w:ascii="Times New Roman" w:hAnsi="Times New Roman" w:cs="Times New Roman"/>
        </w:rPr>
        <w:t xml:space="preserve"> </w:t>
      </w:r>
      <w:r w:rsidR="003A5C40" w:rsidRPr="00BA3730">
        <w:rPr>
          <w:rFonts w:ascii="Times New Roman" w:hAnsi="Times New Roman" w:cs="Times New Roman"/>
        </w:rPr>
        <w:t xml:space="preserve"> </w:t>
      </w:r>
      <w:r w:rsidR="004835FF" w:rsidRPr="00BA3730">
        <w:rPr>
          <w:rFonts w:ascii="Times New Roman" w:hAnsi="Times New Roman" w:cs="Times New Roman"/>
        </w:rPr>
        <w:t>Why</w:t>
      </w:r>
      <w:r w:rsidRPr="00BA3730">
        <w:rPr>
          <w:rFonts w:ascii="Times New Roman" w:hAnsi="Times New Roman" w:cs="Times New Roman"/>
        </w:rPr>
        <w:t xml:space="preserve"> did you become a teacher?</w:t>
      </w:r>
    </w:p>
    <w:p w14:paraId="4F9BA3D0" w14:textId="56A81463" w:rsidR="007B184A" w:rsidRPr="00BA3730" w:rsidRDefault="007B184A" w:rsidP="004835FF">
      <w:pPr>
        <w:pStyle w:val="ListParagraph"/>
        <w:bidi w:val="0"/>
        <w:spacing w:line="240" w:lineRule="auto"/>
        <w:ind w:left="399"/>
        <w:jc w:val="lowKashida"/>
        <w:rPr>
          <w:rFonts w:ascii="Times New Roman" w:hAnsi="Times New Roman" w:cs="Times New Roman"/>
        </w:rPr>
      </w:pPr>
      <w:r w:rsidRPr="00BA3730">
        <w:rPr>
          <w:rFonts w:ascii="Times New Roman" w:hAnsi="Times New Roman" w:cs="Times New Roman"/>
        </w:rPr>
        <w:t>2)</w:t>
      </w:r>
      <w:r w:rsidR="003A5C40" w:rsidRPr="00BA3730">
        <w:rPr>
          <w:rFonts w:ascii="Times New Roman" w:hAnsi="Times New Roman" w:cs="Times New Roman"/>
        </w:rPr>
        <w:t xml:space="preserve"> </w:t>
      </w:r>
      <w:r w:rsidR="00185524" w:rsidRPr="00BA3730">
        <w:rPr>
          <w:rFonts w:ascii="Times New Roman" w:hAnsi="Times New Roman" w:cs="Times New Roman"/>
        </w:rPr>
        <w:t xml:space="preserve"> </w:t>
      </w:r>
      <w:r w:rsidRPr="00BA3730">
        <w:rPr>
          <w:rFonts w:ascii="Times New Roman" w:hAnsi="Times New Roman" w:cs="Times New Roman"/>
        </w:rPr>
        <w:t xml:space="preserve">Do you view teaching as a social and spiritual </w:t>
      </w:r>
      <w:r w:rsidR="00264271" w:rsidRPr="00BA3730">
        <w:rPr>
          <w:rFonts w:ascii="Times New Roman" w:hAnsi="Times New Roman" w:cs="Times New Roman"/>
        </w:rPr>
        <w:t>responsibility</w:t>
      </w:r>
      <w:r w:rsidRPr="00BA3730">
        <w:rPr>
          <w:rFonts w:ascii="Times New Roman" w:hAnsi="Times New Roman" w:cs="Times New Roman"/>
        </w:rPr>
        <w:t>,</w:t>
      </w:r>
      <w:r w:rsidR="00264271" w:rsidRPr="00BA3730">
        <w:rPr>
          <w:rFonts w:ascii="Times New Roman" w:hAnsi="Times New Roman" w:cs="Times New Roman"/>
        </w:rPr>
        <w:t xml:space="preserve"> </w:t>
      </w:r>
      <w:r w:rsidRPr="00BA3730">
        <w:rPr>
          <w:rFonts w:ascii="Times New Roman" w:hAnsi="Times New Roman" w:cs="Times New Roman"/>
        </w:rPr>
        <w:t>commitment,</w:t>
      </w:r>
      <w:r w:rsidR="00264271" w:rsidRPr="00BA3730">
        <w:rPr>
          <w:rFonts w:ascii="Times New Roman" w:hAnsi="Times New Roman" w:cs="Times New Roman"/>
        </w:rPr>
        <w:t xml:space="preserve"> </w:t>
      </w:r>
      <w:r w:rsidRPr="00BA3730">
        <w:rPr>
          <w:rFonts w:ascii="Times New Roman" w:hAnsi="Times New Roman" w:cs="Times New Roman"/>
        </w:rPr>
        <w:t xml:space="preserve">and a call from inside or </w:t>
      </w:r>
      <w:r w:rsidR="00185524" w:rsidRPr="00BA3730">
        <w:rPr>
          <w:rFonts w:ascii="Times New Roman" w:hAnsi="Times New Roman" w:cs="Times New Roman"/>
        </w:rPr>
        <w:t xml:space="preserve">       as a</w:t>
      </w:r>
      <w:r w:rsidR="00A740E1" w:rsidRPr="00BA3730">
        <w:rPr>
          <w:rFonts w:ascii="Times New Roman" w:hAnsi="Times New Roman" w:cs="Times New Roman"/>
        </w:rPr>
        <w:t xml:space="preserve"> source of income and a tool for</w:t>
      </w:r>
      <w:r w:rsidRPr="00BA3730">
        <w:rPr>
          <w:rFonts w:ascii="Times New Roman" w:hAnsi="Times New Roman" w:cs="Times New Roman"/>
        </w:rPr>
        <w:t xml:space="preserve"> making living? Why?</w:t>
      </w:r>
    </w:p>
    <w:p w14:paraId="20E848FE" w14:textId="2AAB0F86" w:rsidR="007B184A" w:rsidRPr="00BA3730" w:rsidRDefault="007B184A" w:rsidP="004835FF">
      <w:pPr>
        <w:pStyle w:val="ListParagraph"/>
        <w:bidi w:val="0"/>
        <w:spacing w:line="240" w:lineRule="auto"/>
        <w:ind w:left="399"/>
        <w:jc w:val="lowKashida"/>
        <w:rPr>
          <w:rFonts w:ascii="Times New Roman" w:hAnsi="Times New Roman" w:cs="Times New Roman"/>
        </w:rPr>
      </w:pPr>
      <w:r w:rsidRPr="00BA3730">
        <w:rPr>
          <w:rFonts w:ascii="Times New Roman" w:hAnsi="Times New Roman" w:cs="Times New Roman"/>
        </w:rPr>
        <w:t>3)</w:t>
      </w:r>
      <w:r w:rsidR="00185524" w:rsidRPr="00BA3730">
        <w:rPr>
          <w:rFonts w:ascii="Times New Roman" w:hAnsi="Times New Roman" w:cs="Times New Roman"/>
        </w:rPr>
        <w:t xml:space="preserve"> </w:t>
      </w:r>
      <w:r w:rsidR="003A5C40" w:rsidRPr="00BA3730">
        <w:rPr>
          <w:rFonts w:ascii="Times New Roman" w:hAnsi="Times New Roman" w:cs="Times New Roman"/>
        </w:rPr>
        <w:t xml:space="preserve"> </w:t>
      </w:r>
      <w:r w:rsidRPr="00BA3730">
        <w:rPr>
          <w:rFonts w:ascii="Times New Roman" w:hAnsi="Times New Roman" w:cs="Times New Roman"/>
        </w:rPr>
        <w:t>What are society's perspective towards teachers and teachers toward the society?</w:t>
      </w:r>
    </w:p>
    <w:p w14:paraId="0A44F75E" w14:textId="6D0D19FE" w:rsidR="007B184A" w:rsidRPr="00BA3730" w:rsidRDefault="003A5C40" w:rsidP="004835FF">
      <w:pPr>
        <w:pStyle w:val="ListParagraph"/>
        <w:bidi w:val="0"/>
        <w:spacing w:line="240" w:lineRule="auto"/>
        <w:ind w:left="399"/>
        <w:jc w:val="lowKashida"/>
        <w:rPr>
          <w:rFonts w:ascii="Times New Roman" w:hAnsi="Times New Roman" w:cs="Times New Roman"/>
        </w:rPr>
      </w:pPr>
      <w:r w:rsidRPr="00BA3730">
        <w:rPr>
          <w:rFonts w:ascii="Times New Roman" w:hAnsi="Times New Roman" w:cs="Times New Roman"/>
        </w:rPr>
        <w:t>4)</w:t>
      </w:r>
      <w:r w:rsidR="00185524" w:rsidRPr="00BA3730">
        <w:rPr>
          <w:rFonts w:ascii="Times New Roman" w:hAnsi="Times New Roman" w:cs="Times New Roman"/>
        </w:rPr>
        <w:t xml:space="preserve"> </w:t>
      </w:r>
      <w:r w:rsidRPr="00BA3730">
        <w:rPr>
          <w:rFonts w:ascii="Times New Roman" w:hAnsi="Times New Roman" w:cs="Times New Roman"/>
        </w:rPr>
        <w:t xml:space="preserve"> Is</w:t>
      </w:r>
      <w:r w:rsidR="007B184A" w:rsidRPr="00BA3730">
        <w:rPr>
          <w:rFonts w:ascii="Times New Roman" w:hAnsi="Times New Roman" w:cs="Times New Roman"/>
        </w:rPr>
        <w:t xml:space="preserve"> your life affected by being a teacher or becoming a teacher has affected your life?</w:t>
      </w:r>
    </w:p>
    <w:p w14:paraId="12D28261" w14:textId="46A2C284" w:rsidR="007B184A" w:rsidRPr="00BA3730" w:rsidRDefault="007B184A" w:rsidP="004835FF">
      <w:pPr>
        <w:pStyle w:val="ListParagraph"/>
        <w:bidi w:val="0"/>
        <w:spacing w:line="240" w:lineRule="auto"/>
        <w:ind w:left="399"/>
        <w:jc w:val="lowKashida"/>
        <w:rPr>
          <w:rFonts w:ascii="Times New Roman" w:hAnsi="Times New Roman" w:cs="Times New Roman"/>
        </w:rPr>
      </w:pPr>
      <w:r w:rsidRPr="00BA3730">
        <w:rPr>
          <w:rFonts w:ascii="Times New Roman" w:hAnsi="Times New Roman" w:cs="Times New Roman"/>
        </w:rPr>
        <w:t>5)</w:t>
      </w:r>
      <w:r w:rsidR="00185524" w:rsidRPr="00BA3730">
        <w:rPr>
          <w:rFonts w:ascii="Times New Roman" w:hAnsi="Times New Roman" w:cs="Times New Roman"/>
        </w:rPr>
        <w:t xml:space="preserve"> </w:t>
      </w:r>
      <w:r w:rsidR="003A5C40" w:rsidRPr="00BA3730">
        <w:rPr>
          <w:rFonts w:ascii="Times New Roman" w:hAnsi="Times New Roman" w:cs="Times New Roman"/>
        </w:rPr>
        <w:t xml:space="preserve"> </w:t>
      </w:r>
      <w:r w:rsidRPr="00BA3730">
        <w:rPr>
          <w:rFonts w:ascii="Times New Roman" w:hAnsi="Times New Roman" w:cs="Times New Roman"/>
        </w:rPr>
        <w:t xml:space="preserve">How much have you </w:t>
      </w:r>
      <w:r w:rsidR="00A740E1" w:rsidRPr="00BA3730">
        <w:rPr>
          <w:rFonts w:ascii="Times New Roman" w:hAnsi="Times New Roman" w:cs="Times New Roman"/>
        </w:rPr>
        <w:t>changed, compared</w:t>
      </w:r>
      <w:r w:rsidRPr="00BA3730">
        <w:rPr>
          <w:rFonts w:ascii="Times New Roman" w:hAnsi="Times New Roman" w:cs="Times New Roman"/>
        </w:rPr>
        <w:t xml:space="preserve"> with the first years of teaching?</w:t>
      </w:r>
    </w:p>
    <w:p w14:paraId="30E083AE" w14:textId="644F05EA" w:rsidR="007B184A" w:rsidRPr="00BA3730" w:rsidRDefault="007B184A" w:rsidP="004835FF">
      <w:pPr>
        <w:pStyle w:val="ListParagraph"/>
        <w:tabs>
          <w:tab w:val="right" w:pos="142"/>
        </w:tabs>
        <w:bidi w:val="0"/>
        <w:spacing w:line="240" w:lineRule="auto"/>
        <w:ind w:left="399"/>
        <w:jc w:val="lowKashida"/>
        <w:rPr>
          <w:rFonts w:ascii="Times New Roman" w:hAnsi="Times New Roman" w:cs="Times New Roman"/>
        </w:rPr>
      </w:pPr>
      <w:r w:rsidRPr="00BA3730">
        <w:rPr>
          <w:rFonts w:ascii="Times New Roman" w:hAnsi="Times New Roman" w:cs="Times New Roman"/>
        </w:rPr>
        <w:t>6)</w:t>
      </w:r>
      <w:r w:rsidR="00185524" w:rsidRPr="00BA3730">
        <w:rPr>
          <w:rFonts w:ascii="Times New Roman" w:hAnsi="Times New Roman" w:cs="Times New Roman"/>
        </w:rPr>
        <w:t xml:space="preserve"> </w:t>
      </w:r>
      <w:r w:rsidR="003A5C40" w:rsidRPr="00BA3730">
        <w:rPr>
          <w:rFonts w:ascii="Times New Roman" w:hAnsi="Times New Roman" w:cs="Times New Roman"/>
        </w:rPr>
        <w:t xml:space="preserve"> </w:t>
      </w:r>
      <w:r w:rsidR="00A740E1" w:rsidRPr="00BA3730">
        <w:rPr>
          <w:rFonts w:ascii="Times New Roman" w:hAnsi="Times New Roman" w:cs="Times New Roman"/>
        </w:rPr>
        <w:t>What are the main limitations and shortcomings and strength points of your job?</w:t>
      </w:r>
    </w:p>
    <w:p w14:paraId="302865C8" w14:textId="1F3A5D21" w:rsidR="00A740E1" w:rsidRPr="00BA3730" w:rsidRDefault="00A740E1" w:rsidP="004835FF">
      <w:pPr>
        <w:pStyle w:val="ListParagraph"/>
        <w:tabs>
          <w:tab w:val="right" w:pos="284"/>
        </w:tabs>
        <w:bidi w:val="0"/>
        <w:spacing w:line="240" w:lineRule="auto"/>
        <w:ind w:left="399"/>
        <w:jc w:val="lowKashida"/>
        <w:rPr>
          <w:rFonts w:ascii="Times New Roman" w:hAnsi="Times New Roman" w:cs="Times New Roman"/>
        </w:rPr>
      </w:pPr>
      <w:r w:rsidRPr="00BA3730">
        <w:rPr>
          <w:rFonts w:ascii="Times New Roman" w:hAnsi="Times New Roman" w:cs="Times New Roman"/>
        </w:rPr>
        <w:t>7)</w:t>
      </w:r>
      <w:r w:rsidR="00185524" w:rsidRPr="00BA3730">
        <w:rPr>
          <w:rFonts w:ascii="Times New Roman" w:hAnsi="Times New Roman" w:cs="Times New Roman"/>
        </w:rPr>
        <w:t xml:space="preserve"> </w:t>
      </w:r>
      <w:r w:rsidRPr="00BA3730">
        <w:rPr>
          <w:rFonts w:ascii="Times New Roman" w:hAnsi="Times New Roman" w:cs="Times New Roman"/>
        </w:rPr>
        <w:t xml:space="preserve">Do you think the interest and inclination of students and their families to teacher education centers </w:t>
      </w:r>
      <w:r w:rsidR="00185524" w:rsidRPr="00BA3730">
        <w:rPr>
          <w:rFonts w:ascii="Times New Roman" w:hAnsi="Times New Roman" w:cs="Times New Roman"/>
        </w:rPr>
        <w:t xml:space="preserve">  </w:t>
      </w:r>
      <w:r w:rsidRPr="00BA3730">
        <w:rPr>
          <w:rFonts w:ascii="Times New Roman" w:hAnsi="Times New Roman" w:cs="Times New Roman"/>
        </w:rPr>
        <w:t xml:space="preserve">and becoming a teacher has increased or decreased </w:t>
      </w:r>
      <w:r w:rsidR="00286E56" w:rsidRPr="00BA3730">
        <w:rPr>
          <w:rFonts w:ascii="Times New Roman" w:hAnsi="Times New Roman" w:cs="Times New Roman"/>
        </w:rPr>
        <w:t>nowadays</w:t>
      </w:r>
      <w:r w:rsidRPr="00BA3730">
        <w:rPr>
          <w:rFonts w:ascii="Times New Roman" w:hAnsi="Times New Roman" w:cs="Times New Roman"/>
        </w:rPr>
        <w:t>?</w:t>
      </w:r>
    </w:p>
    <w:sectPr w:rsidR="00A740E1" w:rsidRPr="00BA3730" w:rsidSect="004558F3">
      <w:headerReference w:type="default" r:id="rId52"/>
      <w:footerReference w:type="default" r:id="rId53"/>
      <w:pgSz w:w="11906" w:h="16838"/>
      <w:pgMar w:top="1440" w:right="1418" w:bottom="1440" w:left="1134" w:header="709" w:footer="709" w:gutter="0"/>
      <w:pgNumType w:start="8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C3FE2" w14:textId="77777777" w:rsidR="008041B9" w:rsidRDefault="008041B9" w:rsidP="00D14E79">
      <w:pPr>
        <w:spacing w:after="0" w:line="240" w:lineRule="auto"/>
      </w:pPr>
      <w:r>
        <w:separator/>
      </w:r>
    </w:p>
  </w:endnote>
  <w:endnote w:type="continuationSeparator" w:id="0">
    <w:p w14:paraId="39C82A14" w14:textId="77777777" w:rsidR="008041B9" w:rsidRDefault="008041B9" w:rsidP="00D1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11387530"/>
      <w:docPartObj>
        <w:docPartGallery w:val="Page Numbers (Bottom of Page)"/>
        <w:docPartUnique/>
      </w:docPartObj>
    </w:sdtPr>
    <w:sdtEndPr>
      <w:rPr>
        <w:noProof/>
      </w:rPr>
    </w:sdtEndPr>
    <w:sdtContent>
      <w:p w14:paraId="2D610204" w14:textId="2A97B498" w:rsidR="004558F3" w:rsidRDefault="004558F3">
        <w:pPr>
          <w:pStyle w:val="Footer"/>
          <w:jc w:val="center"/>
        </w:pPr>
        <w:r>
          <w:fldChar w:fldCharType="begin"/>
        </w:r>
        <w:r>
          <w:instrText xml:space="preserve"> PAGE   \* MERGEFORMAT </w:instrText>
        </w:r>
        <w:r>
          <w:fldChar w:fldCharType="separate"/>
        </w:r>
        <w:r w:rsidR="00656905">
          <w:rPr>
            <w:noProof/>
            <w:rtl/>
          </w:rPr>
          <w:t>80</w:t>
        </w:r>
        <w:r>
          <w:rPr>
            <w:noProof/>
          </w:rPr>
          <w:fldChar w:fldCharType="end"/>
        </w:r>
      </w:p>
    </w:sdtContent>
  </w:sdt>
  <w:p w14:paraId="3AE3C359" w14:textId="77777777" w:rsidR="004558F3" w:rsidRDefault="00455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59B60" w14:textId="77777777" w:rsidR="008041B9" w:rsidRDefault="008041B9" w:rsidP="00D14E79">
      <w:pPr>
        <w:spacing w:after="0" w:line="240" w:lineRule="auto"/>
      </w:pPr>
      <w:r>
        <w:separator/>
      </w:r>
    </w:p>
  </w:footnote>
  <w:footnote w:type="continuationSeparator" w:id="0">
    <w:p w14:paraId="1312194B" w14:textId="77777777" w:rsidR="008041B9" w:rsidRDefault="008041B9" w:rsidP="00D14E79">
      <w:pPr>
        <w:spacing w:after="0" w:line="240" w:lineRule="auto"/>
      </w:pPr>
      <w:r>
        <w:continuationSeparator/>
      </w:r>
    </w:p>
  </w:footnote>
  <w:footnote w:id="1">
    <w:p w14:paraId="5F08BDBE" w14:textId="71522539" w:rsidR="00BA3730" w:rsidRPr="00EF54F5" w:rsidRDefault="00BA3730" w:rsidP="00EF54F5">
      <w:pPr>
        <w:bidi w:val="0"/>
        <w:spacing w:line="200" w:lineRule="atLeast"/>
        <w:jc w:val="both"/>
        <w:rPr>
          <w:rFonts w:asciiTheme="majorBidi" w:hAnsiTheme="majorBidi" w:cstheme="majorBidi"/>
          <w:sz w:val="20"/>
          <w:szCs w:val="20"/>
          <w:lang w:bidi="ar-SA"/>
        </w:rPr>
      </w:pPr>
      <w:r w:rsidRPr="00BA3730">
        <w:rPr>
          <w:rStyle w:val="FootnoteReference"/>
          <w:rFonts w:ascii="Times New Roman" w:hAnsi="Times New Roman" w:cs="Times New Roman"/>
          <w:sz w:val="20"/>
          <w:szCs w:val="20"/>
        </w:rPr>
        <w:footnoteRef/>
      </w:r>
      <w:r w:rsidRPr="00BA3730">
        <w:rPr>
          <w:rFonts w:ascii="Times New Roman" w:hAnsi="Times New Roman" w:cs="Times New Roman"/>
          <w:sz w:val="20"/>
          <w:szCs w:val="20"/>
        </w:rPr>
        <w:t xml:space="preserve"> </w:t>
      </w:r>
      <w:r w:rsidR="00EF54F5" w:rsidRPr="00C25449">
        <w:rPr>
          <w:rFonts w:ascii="Times New Roman" w:hAnsi="Times New Roman" w:cs="Times New Roman"/>
          <w:sz w:val="20"/>
          <w:szCs w:val="20"/>
          <w:lang w:bidi="ar-SA"/>
        </w:rPr>
        <w:t xml:space="preserve">PhD Candidate, </w:t>
      </w:r>
      <w:hyperlink r:id="rId1" w:history="1">
        <w:r w:rsidR="00EF54F5" w:rsidRPr="00C25449">
          <w:rPr>
            <w:rStyle w:val="Hyperlink"/>
            <w:rFonts w:ascii="Times New Roman" w:hAnsi="Times New Roman" w:cs="Times New Roman"/>
            <w:sz w:val="20"/>
            <w:szCs w:val="20"/>
            <w:lang w:bidi="ar-SA"/>
          </w:rPr>
          <w:t>poorbehzadi@gmail.com</w:t>
        </w:r>
      </w:hyperlink>
      <w:r w:rsidR="00EF54F5" w:rsidRPr="00C25449">
        <w:rPr>
          <w:rFonts w:ascii="Times New Roman" w:hAnsi="Times New Roman" w:cs="Times New Roman"/>
          <w:sz w:val="20"/>
          <w:szCs w:val="20"/>
          <w:lang w:bidi="ar-SA"/>
        </w:rPr>
        <w:t xml:space="preserve">; </w:t>
      </w:r>
      <w:r w:rsidR="002B4541" w:rsidRPr="00C25449">
        <w:rPr>
          <w:rFonts w:ascii="Times New Roman" w:hAnsi="Times New Roman" w:cs="Times New Roman"/>
          <w:sz w:val="20"/>
          <w:szCs w:val="20"/>
          <w:lang w:bidi="ar-SA"/>
        </w:rPr>
        <w:t>Department of English Language, Qeshm Branch, Islamic Azad University , Qeshm, Iran</w:t>
      </w:r>
    </w:p>
  </w:footnote>
  <w:footnote w:id="2">
    <w:p w14:paraId="6D63FB09" w14:textId="2EEAA77C" w:rsidR="00BA3730" w:rsidRPr="00B57341" w:rsidRDefault="00BA3730" w:rsidP="00C25449">
      <w:pPr>
        <w:bidi w:val="0"/>
        <w:spacing w:line="200" w:lineRule="atLeast"/>
        <w:jc w:val="both"/>
        <w:rPr>
          <w:rFonts w:ascii="Times New Roman" w:hAnsi="Times New Roman" w:cs="Times New Roman"/>
          <w:sz w:val="20"/>
          <w:szCs w:val="20"/>
        </w:rPr>
      </w:pPr>
      <w:r w:rsidRPr="00B57341">
        <w:rPr>
          <w:rStyle w:val="FootnoteReference"/>
          <w:rFonts w:ascii="Times New Roman" w:hAnsi="Times New Roman" w:cs="Times New Roman"/>
          <w:sz w:val="20"/>
          <w:szCs w:val="20"/>
        </w:rPr>
        <w:footnoteRef/>
      </w:r>
      <w:r w:rsidRPr="00B57341">
        <w:rPr>
          <w:rStyle w:val="FootnoteReference"/>
          <w:rFonts w:ascii="Times New Roman" w:hAnsi="Times New Roman" w:cs="Times New Roman"/>
          <w:sz w:val="20"/>
          <w:szCs w:val="20"/>
        </w:rPr>
        <w:t xml:space="preserve"> </w:t>
      </w:r>
      <w:r w:rsidR="00B6654A">
        <w:rPr>
          <w:rFonts w:ascii="Times New Roman" w:hAnsi="Times New Roman" w:cs="Times New Roman"/>
          <w:sz w:val="20"/>
          <w:szCs w:val="20"/>
        </w:rPr>
        <w:t xml:space="preserve">Assistant </w:t>
      </w:r>
      <w:r w:rsidR="00C25449" w:rsidRPr="00C25449">
        <w:rPr>
          <w:rFonts w:ascii="Times New Roman" w:hAnsi="Times New Roman" w:cs="Times New Roman"/>
          <w:sz w:val="20"/>
          <w:szCs w:val="20"/>
          <w:lang w:bidi="ar-SA"/>
        </w:rPr>
        <w:t>Professor</w:t>
      </w:r>
      <w:r w:rsidR="004F0300">
        <w:rPr>
          <w:rFonts w:ascii="Times New Roman" w:hAnsi="Times New Roman" w:cs="Times New Roman"/>
          <w:sz w:val="20"/>
          <w:szCs w:val="20"/>
          <w:lang w:bidi="ar-SA"/>
        </w:rPr>
        <w:t xml:space="preserve"> (Corresponding Author)</w:t>
      </w:r>
      <w:r w:rsidR="00C25449" w:rsidRPr="00C25449">
        <w:rPr>
          <w:rFonts w:ascii="Times New Roman" w:hAnsi="Times New Roman" w:cs="Times New Roman"/>
          <w:sz w:val="20"/>
          <w:szCs w:val="20"/>
          <w:lang w:bidi="ar-SA"/>
        </w:rPr>
        <w:t xml:space="preserve">, </w:t>
      </w:r>
      <w:hyperlink r:id="rId2" w:history="1">
        <w:r w:rsidR="00C25449" w:rsidRPr="00C25449">
          <w:rPr>
            <w:rStyle w:val="Hyperlink"/>
            <w:rFonts w:ascii="Times New Roman" w:hAnsi="Times New Roman" w:cs="Times New Roman"/>
            <w:sz w:val="20"/>
            <w:szCs w:val="20"/>
            <w:lang w:bidi="ar-SA"/>
          </w:rPr>
          <w:t>a.sh32@rocketmail.com</w:t>
        </w:r>
      </w:hyperlink>
      <w:r w:rsidR="00C25449" w:rsidRPr="00C25449">
        <w:rPr>
          <w:rStyle w:val="Hyperlink"/>
          <w:rFonts w:ascii="Times New Roman" w:hAnsi="Times New Roman" w:cs="Times New Roman"/>
          <w:lang w:bidi="ar-SA"/>
        </w:rPr>
        <w:t>;</w:t>
      </w:r>
      <w:r w:rsidR="00C25449" w:rsidRPr="00C25449">
        <w:rPr>
          <w:rFonts w:ascii="Times New Roman" w:hAnsi="Times New Roman" w:cs="Times New Roman"/>
          <w:sz w:val="20"/>
          <w:szCs w:val="20"/>
          <w:lang w:bidi="ar-SA"/>
        </w:rPr>
        <w:t xml:space="preserve"> </w:t>
      </w:r>
      <w:r w:rsidR="002B4541" w:rsidRPr="00C25449">
        <w:rPr>
          <w:rFonts w:ascii="Times New Roman" w:hAnsi="Times New Roman" w:cs="Times New Roman"/>
          <w:sz w:val="20"/>
          <w:szCs w:val="20"/>
          <w:lang w:bidi="ar-SA"/>
        </w:rPr>
        <w:t xml:space="preserve">Department of English Language, Qeshm </w:t>
      </w:r>
      <w:r w:rsidR="00C25449" w:rsidRPr="00C25449">
        <w:rPr>
          <w:rFonts w:ascii="Times New Roman" w:hAnsi="Times New Roman" w:cs="Times New Roman"/>
          <w:sz w:val="20"/>
          <w:szCs w:val="20"/>
          <w:lang w:bidi="ar-SA"/>
        </w:rPr>
        <w:t>Branch, Islamic Azad University</w:t>
      </w:r>
      <w:r w:rsidR="002B4541" w:rsidRPr="00C25449">
        <w:rPr>
          <w:rFonts w:ascii="Times New Roman" w:hAnsi="Times New Roman" w:cs="Times New Roman"/>
          <w:sz w:val="20"/>
          <w:szCs w:val="20"/>
          <w:lang w:bidi="ar-SA"/>
        </w:rPr>
        <w:t>, Qeshm, Iran</w:t>
      </w:r>
    </w:p>
  </w:footnote>
  <w:footnote w:id="3">
    <w:p w14:paraId="2FA28062" w14:textId="7B281384" w:rsidR="00BA3730" w:rsidRPr="00BA3730" w:rsidRDefault="00BA3730" w:rsidP="00C25449">
      <w:pPr>
        <w:bidi w:val="0"/>
        <w:spacing w:line="200" w:lineRule="atLeast"/>
        <w:jc w:val="both"/>
        <w:rPr>
          <w:rFonts w:ascii="Times New Roman" w:hAnsi="Times New Roman" w:cs="Times New Roman"/>
          <w:sz w:val="20"/>
          <w:szCs w:val="20"/>
        </w:rPr>
      </w:pPr>
      <w:r w:rsidRPr="00B57341">
        <w:rPr>
          <w:rStyle w:val="FootnoteReference"/>
          <w:rFonts w:ascii="Times New Roman" w:hAnsi="Times New Roman" w:cs="Times New Roman"/>
          <w:sz w:val="20"/>
          <w:szCs w:val="20"/>
        </w:rPr>
        <w:footnoteRef/>
      </w:r>
      <w:r w:rsidRPr="00B57341">
        <w:rPr>
          <w:rStyle w:val="FootnoteReference"/>
        </w:rPr>
        <w:t xml:space="preserve"> </w:t>
      </w:r>
      <w:r w:rsidR="00B6654A" w:rsidRPr="00656905">
        <w:rPr>
          <w:rFonts w:ascii="Times New Roman" w:hAnsi="Times New Roman" w:cs="Times New Roman"/>
          <w:sz w:val="20"/>
          <w:szCs w:val="20"/>
          <w:lang w:bidi="ar-SA"/>
        </w:rPr>
        <w:t xml:space="preserve">Assistant </w:t>
      </w:r>
      <w:r w:rsidR="00C25449" w:rsidRPr="00656905">
        <w:rPr>
          <w:rFonts w:ascii="Times New Roman" w:hAnsi="Times New Roman" w:cs="Times New Roman"/>
          <w:sz w:val="20"/>
          <w:szCs w:val="20"/>
          <w:lang w:bidi="ar-SA"/>
        </w:rPr>
        <w:t xml:space="preserve">Professor, </w:t>
      </w:r>
      <w:hyperlink r:id="rId3" w:history="1">
        <w:r w:rsidR="00C25449" w:rsidRPr="00656905">
          <w:rPr>
            <w:rStyle w:val="Hyperlink"/>
            <w:rFonts w:ascii="Times New Roman" w:hAnsi="Times New Roman" w:cs="Times New Roman"/>
            <w:sz w:val="20"/>
            <w:szCs w:val="20"/>
            <w:lang w:bidi="ar-SA"/>
          </w:rPr>
          <w:t>Fazl.samimi67@gmail.com</w:t>
        </w:r>
      </w:hyperlink>
      <w:r w:rsidR="00C25449" w:rsidRPr="00656905">
        <w:rPr>
          <w:rStyle w:val="Hyperlink"/>
          <w:rFonts w:ascii="Times New Roman" w:hAnsi="Times New Roman" w:cs="Times New Roman"/>
          <w:sz w:val="20"/>
          <w:szCs w:val="20"/>
          <w:lang w:bidi="ar-SA"/>
        </w:rPr>
        <w:t>;</w:t>
      </w:r>
      <w:r w:rsidR="00C25449" w:rsidRPr="00656905">
        <w:rPr>
          <w:rFonts w:ascii="Times New Roman" w:hAnsi="Times New Roman" w:cs="Times New Roman"/>
          <w:sz w:val="20"/>
          <w:szCs w:val="20"/>
          <w:lang w:bidi="ar-SA"/>
        </w:rPr>
        <w:t xml:space="preserve"> </w:t>
      </w:r>
      <w:r w:rsidR="002B4541" w:rsidRPr="00656905">
        <w:rPr>
          <w:rFonts w:ascii="Times New Roman" w:hAnsi="Times New Roman" w:cs="Times New Roman"/>
          <w:sz w:val="20"/>
          <w:szCs w:val="20"/>
          <w:lang w:bidi="ar-SA"/>
        </w:rPr>
        <w:t>Department of English Language, Bandar Abbas Branch, Islamic Azad University , Bandar Abbas,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90EBE" w14:textId="77777777" w:rsidR="00DE5BAA" w:rsidRPr="00DE5BAA" w:rsidRDefault="00DE5BAA" w:rsidP="00DE5BAA">
    <w:pPr>
      <w:tabs>
        <w:tab w:val="center" w:pos="4680"/>
        <w:tab w:val="right" w:pos="9360"/>
      </w:tabs>
      <w:bidi w:val="0"/>
      <w:spacing w:after="0" w:line="240" w:lineRule="auto"/>
      <w:jc w:val="center"/>
      <w:rPr>
        <w:rFonts w:ascii="Times New Roman" w:eastAsia="Times New Roman" w:hAnsi="Times New Roman" w:cs="Times New Roman"/>
        <w:b/>
        <w:bCs/>
        <w:lang w:bidi="ar-SA"/>
      </w:rPr>
    </w:pPr>
    <w:r w:rsidRPr="00DE5BAA">
      <w:rPr>
        <w:rFonts w:ascii="Times New Roman" w:eastAsia="Times New Roman" w:hAnsi="Times New Roman" w:cs="Times New Roman"/>
        <w:b/>
        <w:bCs/>
        <w:lang w:bidi="ar-SA"/>
      </w:rPr>
      <w:t>Chabahar Maritime University</w:t>
    </w:r>
  </w:p>
  <w:p w14:paraId="61478BC5" w14:textId="77777777" w:rsidR="00DE5BAA" w:rsidRPr="00DE5BAA" w:rsidRDefault="00DE5BAA" w:rsidP="00DE5BAA">
    <w:pPr>
      <w:tabs>
        <w:tab w:val="center" w:pos="4680"/>
        <w:tab w:val="right" w:pos="9360"/>
      </w:tabs>
      <w:bidi w:val="0"/>
      <w:spacing w:after="0" w:line="240" w:lineRule="auto"/>
      <w:rPr>
        <w:rFonts w:ascii="Times New Roman" w:eastAsia="Times New Roman" w:hAnsi="Times New Roman" w:cs="Times New Roman"/>
        <w:lang w:bidi="ar-SA"/>
      </w:rPr>
    </w:pPr>
    <w:r w:rsidRPr="00DE5BAA">
      <w:rPr>
        <w:rFonts w:ascii="Times New Roman" w:eastAsia="Times New Roman" w:hAnsi="Times New Roman" w:cs="Times New Roman"/>
        <w:b/>
        <w:bCs/>
        <w:sz w:val="24"/>
        <w:szCs w:val="24"/>
        <w:lang w:bidi="ar-SA"/>
      </w:rPr>
      <w:t xml:space="preserve">Iranian Journal of English for Academic Purposes </w:t>
    </w:r>
    <w:r w:rsidRPr="00DE5BAA">
      <w:rPr>
        <w:rFonts w:ascii="Times New Roman" w:eastAsia="Times New Roman" w:hAnsi="Times New Roman" w:cs="Times New Roman"/>
        <w:b/>
        <w:bCs/>
        <w:sz w:val="24"/>
        <w:szCs w:val="24"/>
        <w:lang w:bidi="ar-SA"/>
      </w:rPr>
      <w:tab/>
    </w:r>
    <w:r w:rsidRPr="00DE5BAA">
      <w:rPr>
        <w:rFonts w:ascii="Times New Roman" w:eastAsia="Times New Roman" w:hAnsi="Times New Roman" w:cs="Times New Roman"/>
        <w:sz w:val="20"/>
        <w:szCs w:val="20"/>
        <w:lang w:bidi="ar-SA"/>
      </w:rPr>
      <w:t>ISSN: 2476-3187</w:t>
    </w:r>
    <w:r w:rsidRPr="00DE5BAA">
      <w:rPr>
        <w:rFonts w:ascii="Times New Roman" w:eastAsia="Times New Roman" w:hAnsi="Times New Roman" w:cs="Times New Roman"/>
        <w:lang w:bidi="ar-SA"/>
      </w:rPr>
      <w:t xml:space="preserve"> </w:t>
    </w:r>
  </w:p>
  <w:p w14:paraId="10C9DFAF" w14:textId="47A92714" w:rsidR="00DE5BAA" w:rsidRPr="00DE5BAA" w:rsidRDefault="00DE5BAA" w:rsidP="00DE5BAA">
    <w:pPr>
      <w:tabs>
        <w:tab w:val="center" w:pos="4680"/>
        <w:tab w:val="right" w:pos="9360"/>
      </w:tabs>
      <w:bidi w:val="0"/>
      <w:spacing w:after="0" w:line="240" w:lineRule="auto"/>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IJEAP, 2019, 8(2</w:t>
    </w:r>
    <w:r w:rsidRPr="00DE5BAA">
      <w:rPr>
        <w:rFonts w:ascii="Times New Roman" w:eastAsia="Times New Roman" w:hAnsi="Times New Roman" w:cs="Times New Roman"/>
        <w:sz w:val="18"/>
        <w:szCs w:val="18"/>
        <w:lang w:bidi="ar-SA"/>
      </w:rPr>
      <w:t>)</w:t>
    </w:r>
    <w:r w:rsidRPr="00DE5BAA">
      <w:rPr>
        <w:rFonts w:ascii="Times New Roman" w:eastAsia="Times New Roman" w:hAnsi="Times New Roman" w:cs="Times New Roman"/>
        <w:sz w:val="18"/>
        <w:szCs w:val="18"/>
        <w:lang w:bidi="ar-SA"/>
      </w:rPr>
      <w:tab/>
    </w:r>
    <w:r w:rsidRPr="00DE5BAA">
      <w:rPr>
        <w:rFonts w:ascii="Times New Roman" w:eastAsia="Times New Roman" w:hAnsi="Times New Roman" w:cs="Times New Roman"/>
        <w:sz w:val="18"/>
        <w:szCs w:val="18"/>
        <w:lang w:bidi="ar-SA"/>
      </w:rPr>
      <w:tab/>
      <w:t>(Previously Published under the Title: Maritime English Journal)</w:t>
    </w:r>
  </w:p>
  <w:p w14:paraId="540C0094" w14:textId="77777777" w:rsidR="00DE5BAA" w:rsidRDefault="00DE5BAA" w:rsidP="00DE5BAA">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611EE"/>
    <w:multiLevelType w:val="hybridMultilevel"/>
    <w:tmpl w:val="09008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D763E"/>
    <w:multiLevelType w:val="hybridMultilevel"/>
    <w:tmpl w:val="4BA6A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FE1C4C"/>
    <w:multiLevelType w:val="hybridMultilevel"/>
    <w:tmpl w:val="76A06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6A5E70"/>
    <w:multiLevelType w:val="hybridMultilevel"/>
    <w:tmpl w:val="E6A4DB3E"/>
    <w:lvl w:ilvl="0" w:tplc="E522F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C00AA1"/>
    <w:multiLevelType w:val="hybridMultilevel"/>
    <w:tmpl w:val="DEA89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411BC8"/>
    <w:multiLevelType w:val="hybridMultilevel"/>
    <w:tmpl w:val="EB105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A323F8"/>
    <w:multiLevelType w:val="hybridMultilevel"/>
    <w:tmpl w:val="2D5EDDFA"/>
    <w:lvl w:ilvl="0" w:tplc="0409000F">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7">
    <w:nsid w:val="75730095"/>
    <w:multiLevelType w:val="hybridMultilevel"/>
    <w:tmpl w:val="6F0CA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051582"/>
    <w:multiLevelType w:val="hybridMultilevel"/>
    <w:tmpl w:val="B1C0B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8"/>
  </w:num>
  <w:num w:numId="5">
    <w:abstractNumId w:val="4"/>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3C6"/>
    <w:rsid w:val="0000359C"/>
    <w:rsid w:val="00013B15"/>
    <w:rsid w:val="00016F3A"/>
    <w:rsid w:val="00017745"/>
    <w:rsid w:val="00017780"/>
    <w:rsid w:val="0001779A"/>
    <w:rsid w:val="0002266A"/>
    <w:rsid w:val="00023106"/>
    <w:rsid w:val="000272E6"/>
    <w:rsid w:val="0003097A"/>
    <w:rsid w:val="0004002C"/>
    <w:rsid w:val="000422B0"/>
    <w:rsid w:val="00042A34"/>
    <w:rsid w:val="00047A85"/>
    <w:rsid w:val="00055DCF"/>
    <w:rsid w:val="000572F2"/>
    <w:rsid w:val="0006288C"/>
    <w:rsid w:val="00063BD4"/>
    <w:rsid w:val="000647B2"/>
    <w:rsid w:val="00064B24"/>
    <w:rsid w:val="00090A5A"/>
    <w:rsid w:val="00092E87"/>
    <w:rsid w:val="00096207"/>
    <w:rsid w:val="00097DD3"/>
    <w:rsid w:val="000A5814"/>
    <w:rsid w:val="000B0562"/>
    <w:rsid w:val="000B0B2C"/>
    <w:rsid w:val="000B13A4"/>
    <w:rsid w:val="000B419A"/>
    <w:rsid w:val="000C0803"/>
    <w:rsid w:val="000C7DA7"/>
    <w:rsid w:val="000D0A28"/>
    <w:rsid w:val="000D0F60"/>
    <w:rsid w:val="000D1972"/>
    <w:rsid w:val="000D3B46"/>
    <w:rsid w:val="000D64D1"/>
    <w:rsid w:val="000E1411"/>
    <w:rsid w:val="000E40A7"/>
    <w:rsid w:val="000E77A2"/>
    <w:rsid w:val="000F7AED"/>
    <w:rsid w:val="0010195D"/>
    <w:rsid w:val="00116B10"/>
    <w:rsid w:val="001266B7"/>
    <w:rsid w:val="00127EFB"/>
    <w:rsid w:val="001315A8"/>
    <w:rsid w:val="001328E2"/>
    <w:rsid w:val="00133EAA"/>
    <w:rsid w:val="00140417"/>
    <w:rsid w:val="00141A8C"/>
    <w:rsid w:val="00150E99"/>
    <w:rsid w:val="0016077B"/>
    <w:rsid w:val="001607EC"/>
    <w:rsid w:val="00164092"/>
    <w:rsid w:val="00164A69"/>
    <w:rsid w:val="00165ECC"/>
    <w:rsid w:val="001672A9"/>
    <w:rsid w:val="0017147C"/>
    <w:rsid w:val="00173581"/>
    <w:rsid w:val="00175A05"/>
    <w:rsid w:val="00176CAA"/>
    <w:rsid w:val="00181016"/>
    <w:rsid w:val="001813C0"/>
    <w:rsid w:val="00182C3D"/>
    <w:rsid w:val="001835B4"/>
    <w:rsid w:val="001842B6"/>
    <w:rsid w:val="00185524"/>
    <w:rsid w:val="00190DE4"/>
    <w:rsid w:val="001B1663"/>
    <w:rsid w:val="001B47DE"/>
    <w:rsid w:val="001B773E"/>
    <w:rsid w:val="001C01C3"/>
    <w:rsid w:val="001C43FE"/>
    <w:rsid w:val="001C67A2"/>
    <w:rsid w:val="001D1562"/>
    <w:rsid w:val="001D5DB1"/>
    <w:rsid w:val="001D71EC"/>
    <w:rsid w:val="001E1781"/>
    <w:rsid w:val="001E5301"/>
    <w:rsid w:val="001E605B"/>
    <w:rsid w:val="001E681D"/>
    <w:rsid w:val="001E74D0"/>
    <w:rsid w:val="001F47F3"/>
    <w:rsid w:val="00200357"/>
    <w:rsid w:val="00201F09"/>
    <w:rsid w:val="002041E3"/>
    <w:rsid w:val="0020459D"/>
    <w:rsid w:val="00210E12"/>
    <w:rsid w:val="00211F29"/>
    <w:rsid w:val="002127DF"/>
    <w:rsid w:val="0022026C"/>
    <w:rsid w:val="002212C2"/>
    <w:rsid w:val="002229AE"/>
    <w:rsid w:val="00226009"/>
    <w:rsid w:val="00226DB2"/>
    <w:rsid w:val="0022701F"/>
    <w:rsid w:val="00227B84"/>
    <w:rsid w:val="0023319C"/>
    <w:rsid w:val="00233374"/>
    <w:rsid w:val="0024006B"/>
    <w:rsid w:val="0025118A"/>
    <w:rsid w:val="002520D0"/>
    <w:rsid w:val="00253F95"/>
    <w:rsid w:val="00255906"/>
    <w:rsid w:val="00264271"/>
    <w:rsid w:val="0027011F"/>
    <w:rsid w:val="00270B3E"/>
    <w:rsid w:val="00273BA7"/>
    <w:rsid w:val="00280122"/>
    <w:rsid w:val="00280704"/>
    <w:rsid w:val="002812D3"/>
    <w:rsid w:val="002850A4"/>
    <w:rsid w:val="00286E56"/>
    <w:rsid w:val="00293235"/>
    <w:rsid w:val="002963F7"/>
    <w:rsid w:val="002A3E56"/>
    <w:rsid w:val="002A6FE3"/>
    <w:rsid w:val="002A749D"/>
    <w:rsid w:val="002B2CB8"/>
    <w:rsid w:val="002B4541"/>
    <w:rsid w:val="002C1E58"/>
    <w:rsid w:val="002C23DC"/>
    <w:rsid w:val="002C2574"/>
    <w:rsid w:val="002C2770"/>
    <w:rsid w:val="002C2EB8"/>
    <w:rsid w:val="002C49E6"/>
    <w:rsid w:val="002C5708"/>
    <w:rsid w:val="002D1B37"/>
    <w:rsid w:val="002E03A4"/>
    <w:rsid w:val="002E53CC"/>
    <w:rsid w:val="00301F8C"/>
    <w:rsid w:val="00302B6E"/>
    <w:rsid w:val="00307CA4"/>
    <w:rsid w:val="00307FF3"/>
    <w:rsid w:val="00313FB9"/>
    <w:rsid w:val="00314E4A"/>
    <w:rsid w:val="00316EE2"/>
    <w:rsid w:val="00322B5C"/>
    <w:rsid w:val="003235DF"/>
    <w:rsid w:val="00325BD3"/>
    <w:rsid w:val="00336D51"/>
    <w:rsid w:val="003400C4"/>
    <w:rsid w:val="0034057E"/>
    <w:rsid w:val="00341DC4"/>
    <w:rsid w:val="00342B07"/>
    <w:rsid w:val="0034792E"/>
    <w:rsid w:val="00350636"/>
    <w:rsid w:val="00352F78"/>
    <w:rsid w:val="0036027D"/>
    <w:rsid w:val="0036454C"/>
    <w:rsid w:val="003672AF"/>
    <w:rsid w:val="003675EC"/>
    <w:rsid w:val="003703A3"/>
    <w:rsid w:val="00380588"/>
    <w:rsid w:val="0038211C"/>
    <w:rsid w:val="00382A9D"/>
    <w:rsid w:val="00383653"/>
    <w:rsid w:val="00393366"/>
    <w:rsid w:val="00395DA0"/>
    <w:rsid w:val="003A5C40"/>
    <w:rsid w:val="003A5F7D"/>
    <w:rsid w:val="003B46AC"/>
    <w:rsid w:val="003B6553"/>
    <w:rsid w:val="003B7A82"/>
    <w:rsid w:val="003C06F2"/>
    <w:rsid w:val="003C29B3"/>
    <w:rsid w:val="003C5888"/>
    <w:rsid w:val="003C7790"/>
    <w:rsid w:val="003D15CD"/>
    <w:rsid w:val="003D40B8"/>
    <w:rsid w:val="003D41D2"/>
    <w:rsid w:val="003D5317"/>
    <w:rsid w:val="003D59FC"/>
    <w:rsid w:val="003E2AEF"/>
    <w:rsid w:val="003E4FC7"/>
    <w:rsid w:val="003E6B80"/>
    <w:rsid w:val="003F46F6"/>
    <w:rsid w:val="003F4F9F"/>
    <w:rsid w:val="003F669E"/>
    <w:rsid w:val="00401A11"/>
    <w:rsid w:val="00401A5C"/>
    <w:rsid w:val="004070AB"/>
    <w:rsid w:val="00414717"/>
    <w:rsid w:val="0041584E"/>
    <w:rsid w:val="00416E70"/>
    <w:rsid w:val="00426739"/>
    <w:rsid w:val="0042747E"/>
    <w:rsid w:val="00431B82"/>
    <w:rsid w:val="00436910"/>
    <w:rsid w:val="00440993"/>
    <w:rsid w:val="0044138F"/>
    <w:rsid w:val="004558F3"/>
    <w:rsid w:val="004604DD"/>
    <w:rsid w:val="00461AAC"/>
    <w:rsid w:val="00463C0C"/>
    <w:rsid w:val="0046513D"/>
    <w:rsid w:val="00466EEA"/>
    <w:rsid w:val="00471A7F"/>
    <w:rsid w:val="00475143"/>
    <w:rsid w:val="00476C81"/>
    <w:rsid w:val="00476EFF"/>
    <w:rsid w:val="00480159"/>
    <w:rsid w:val="0048036F"/>
    <w:rsid w:val="00481CAA"/>
    <w:rsid w:val="004835FF"/>
    <w:rsid w:val="00490709"/>
    <w:rsid w:val="004A2C66"/>
    <w:rsid w:val="004A56B3"/>
    <w:rsid w:val="004A6626"/>
    <w:rsid w:val="004B1B5C"/>
    <w:rsid w:val="004B3C0B"/>
    <w:rsid w:val="004B3FEF"/>
    <w:rsid w:val="004B42B0"/>
    <w:rsid w:val="004B55C5"/>
    <w:rsid w:val="004B616F"/>
    <w:rsid w:val="004B6522"/>
    <w:rsid w:val="004C4E32"/>
    <w:rsid w:val="004C60CC"/>
    <w:rsid w:val="004D3EE5"/>
    <w:rsid w:val="004D58DE"/>
    <w:rsid w:val="004E4B92"/>
    <w:rsid w:val="004E65BA"/>
    <w:rsid w:val="004F0300"/>
    <w:rsid w:val="004F446E"/>
    <w:rsid w:val="004F7AD0"/>
    <w:rsid w:val="00506D72"/>
    <w:rsid w:val="00514FE4"/>
    <w:rsid w:val="0051764E"/>
    <w:rsid w:val="00517C9E"/>
    <w:rsid w:val="00523164"/>
    <w:rsid w:val="00524B0B"/>
    <w:rsid w:val="00525B87"/>
    <w:rsid w:val="00531B61"/>
    <w:rsid w:val="00531E9C"/>
    <w:rsid w:val="00537EB7"/>
    <w:rsid w:val="00552010"/>
    <w:rsid w:val="005539F4"/>
    <w:rsid w:val="00564430"/>
    <w:rsid w:val="00565192"/>
    <w:rsid w:val="00567D3E"/>
    <w:rsid w:val="005746B8"/>
    <w:rsid w:val="00574FFF"/>
    <w:rsid w:val="00585C22"/>
    <w:rsid w:val="00590A97"/>
    <w:rsid w:val="00593F9B"/>
    <w:rsid w:val="005A449A"/>
    <w:rsid w:val="005A4DFF"/>
    <w:rsid w:val="005B1ECD"/>
    <w:rsid w:val="005B260D"/>
    <w:rsid w:val="005B63C6"/>
    <w:rsid w:val="005B6B0B"/>
    <w:rsid w:val="005B78AA"/>
    <w:rsid w:val="005C0AB5"/>
    <w:rsid w:val="005C20B9"/>
    <w:rsid w:val="005D19C2"/>
    <w:rsid w:val="005D2750"/>
    <w:rsid w:val="005D3172"/>
    <w:rsid w:val="005D5B91"/>
    <w:rsid w:val="005D7D73"/>
    <w:rsid w:val="005E2D2B"/>
    <w:rsid w:val="005E3A05"/>
    <w:rsid w:val="005E5F49"/>
    <w:rsid w:val="005E654C"/>
    <w:rsid w:val="005F413D"/>
    <w:rsid w:val="005F63DC"/>
    <w:rsid w:val="006059FE"/>
    <w:rsid w:val="00607A79"/>
    <w:rsid w:val="00611EC7"/>
    <w:rsid w:val="00612735"/>
    <w:rsid w:val="00613277"/>
    <w:rsid w:val="00620CFC"/>
    <w:rsid w:val="00624D8D"/>
    <w:rsid w:val="006277D6"/>
    <w:rsid w:val="006300FE"/>
    <w:rsid w:val="00634E2D"/>
    <w:rsid w:val="00634E42"/>
    <w:rsid w:val="00637EE4"/>
    <w:rsid w:val="00643E6D"/>
    <w:rsid w:val="006441DF"/>
    <w:rsid w:val="00645FD8"/>
    <w:rsid w:val="0065108E"/>
    <w:rsid w:val="0065417F"/>
    <w:rsid w:val="0065470D"/>
    <w:rsid w:val="00656905"/>
    <w:rsid w:val="00667FAF"/>
    <w:rsid w:val="00672743"/>
    <w:rsid w:val="00675008"/>
    <w:rsid w:val="006776D8"/>
    <w:rsid w:val="0068455C"/>
    <w:rsid w:val="006931FC"/>
    <w:rsid w:val="006A6B2F"/>
    <w:rsid w:val="006B1181"/>
    <w:rsid w:val="006B310A"/>
    <w:rsid w:val="006B3144"/>
    <w:rsid w:val="006C0097"/>
    <w:rsid w:val="006C2A55"/>
    <w:rsid w:val="006C61B8"/>
    <w:rsid w:val="006D5DD4"/>
    <w:rsid w:val="006E189A"/>
    <w:rsid w:val="006F3E8D"/>
    <w:rsid w:val="006F70EB"/>
    <w:rsid w:val="007008F4"/>
    <w:rsid w:val="00704FA7"/>
    <w:rsid w:val="007103CF"/>
    <w:rsid w:val="00710F52"/>
    <w:rsid w:val="0071239C"/>
    <w:rsid w:val="007157FF"/>
    <w:rsid w:val="007163EB"/>
    <w:rsid w:val="00720BCA"/>
    <w:rsid w:val="007220B6"/>
    <w:rsid w:val="00725960"/>
    <w:rsid w:val="00726FA3"/>
    <w:rsid w:val="007308FD"/>
    <w:rsid w:val="00730D2C"/>
    <w:rsid w:val="007376D3"/>
    <w:rsid w:val="00745A42"/>
    <w:rsid w:val="00745E0A"/>
    <w:rsid w:val="0075203C"/>
    <w:rsid w:val="0075296E"/>
    <w:rsid w:val="00755F52"/>
    <w:rsid w:val="00767C02"/>
    <w:rsid w:val="00767F31"/>
    <w:rsid w:val="00773EF6"/>
    <w:rsid w:val="007748AC"/>
    <w:rsid w:val="00776D89"/>
    <w:rsid w:val="00780880"/>
    <w:rsid w:val="00783CD6"/>
    <w:rsid w:val="00785F53"/>
    <w:rsid w:val="00786C4C"/>
    <w:rsid w:val="00793EFF"/>
    <w:rsid w:val="007A04AD"/>
    <w:rsid w:val="007A178C"/>
    <w:rsid w:val="007A4B8E"/>
    <w:rsid w:val="007A55D0"/>
    <w:rsid w:val="007A7F6F"/>
    <w:rsid w:val="007B184A"/>
    <w:rsid w:val="007C2B21"/>
    <w:rsid w:val="007D0FD2"/>
    <w:rsid w:val="007D3DBF"/>
    <w:rsid w:val="007D5A64"/>
    <w:rsid w:val="007E55D0"/>
    <w:rsid w:val="007E5B12"/>
    <w:rsid w:val="007E6D77"/>
    <w:rsid w:val="007F0932"/>
    <w:rsid w:val="007F3850"/>
    <w:rsid w:val="008041B9"/>
    <w:rsid w:val="00804C69"/>
    <w:rsid w:val="008079DE"/>
    <w:rsid w:val="00807C1A"/>
    <w:rsid w:val="00807D3B"/>
    <w:rsid w:val="00811865"/>
    <w:rsid w:val="0081658A"/>
    <w:rsid w:val="00817AA7"/>
    <w:rsid w:val="008300DA"/>
    <w:rsid w:val="008327BA"/>
    <w:rsid w:val="00833A25"/>
    <w:rsid w:val="0084302F"/>
    <w:rsid w:val="00843B79"/>
    <w:rsid w:val="00846AC1"/>
    <w:rsid w:val="008621D3"/>
    <w:rsid w:val="008637ED"/>
    <w:rsid w:val="00863F6B"/>
    <w:rsid w:val="00870FF5"/>
    <w:rsid w:val="00871841"/>
    <w:rsid w:val="00873E55"/>
    <w:rsid w:val="008762F3"/>
    <w:rsid w:val="00877120"/>
    <w:rsid w:val="00881726"/>
    <w:rsid w:val="00881F63"/>
    <w:rsid w:val="00882390"/>
    <w:rsid w:val="00884FAB"/>
    <w:rsid w:val="008862B9"/>
    <w:rsid w:val="008906EB"/>
    <w:rsid w:val="00896A9F"/>
    <w:rsid w:val="008A1E33"/>
    <w:rsid w:val="008A46BA"/>
    <w:rsid w:val="008B0495"/>
    <w:rsid w:val="008B100A"/>
    <w:rsid w:val="008B3A81"/>
    <w:rsid w:val="008B4AFF"/>
    <w:rsid w:val="008B5024"/>
    <w:rsid w:val="008C206D"/>
    <w:rsid w:val="008C57FB"/>
    <w:rsid w:val="008D0144"/>
    <w:rsid w:val="008D3A59"/>
    <w:rsid w:val="008D3B7C"/>
    <w:rsid w:val="008E0EE6"/>
    <w:rsid w:val="008E3F5F"/>
    <w:rsid w:val="00900A36"/>
    <w:rsid w:val="0090340F"/>
    <w:rsid w:val="00904693"/>
    <w:rsid w:val="00905D43"/>
    <w:rsid w:val="00906774"/>
    <w:rsid w:val="0090693C"/>
    <w:rsid w:val="00906F01"/>
    <w:rsid w:val="00911A41"/>
    <w:rsid w:val="0091383A"/>
    <w:rsid w:val="00916390"/>
    <w:rsid w:val="00924501"/>
    <w:rsid w:val="009255C1"/>
    <w:rsid w:val="00925BB1"/>
    <w:rsid w:val="0093019B"/>
    <w:rsid w:val="009325DC"/>
    <w:rsid w:val="00937036"/>
    <w:rsid w:val="00941E8D"/>
    <w:rsid w:val="00942C74"/>
    <w:rsid w:val="009445B8"/>
    <w:rsid w:val="00944792"/>
    <w:rsid w:val="00945467"/>
    <w:rsid w:val="00946F50"/>
    <w:rsid w:val="00947AC1"/>
    <w:rsid w:val="0095300D"/>
    <w:rsid w:val="00953ECF"/>
    <w:rsid w:val="009553B7"/>
    <w:rsid w:val="00955AFF"/>
    <w:rsid w:val="009623FA"/>
    <w:rsid w:val="00962F09"/>
    <w:rsid w:val="0096494A"/>
    <w:rsid w:val="00964D95"/>
    <w:rsid w:val="009657BB"/>
    <w:rsid w:val="00966B2E"/>
    <w:rsid w:val="00966BFD"/>
    <w:rsid w:val="00975E36"/>
    <w:rsid w:val="00977E33"/>
    <w:rsid w:val="00980576"/>
    <w:rsid w:val="00980A6A"/>
    <w:rsid w:val="0098216F"/>
    <w:rsid w:val="0098224A"/>
    <w:rsid w:val="00985534"/>
    <w:rsid w:val="00985E6E"/>
    <w:rsid w:val="0099088E"/>
    <w:rsid w:val="009910CE"/>
    <w:rsid w:val="00992252"/>
    <w:rsid w:val="00993A55"/>
    <w:rsid w:val="0099404D"/>
    <w:rsid w:val="00994111"/>
    <w:rsid w:val="00995628"/>
    <w:rsid w:val="00996909"/>
    <w:rsid w:val="00996945"/>
    <w:rsid w:val="009A0CFB"/>
    <w:rsid w:val="009A35B8"/>
    <w:rsid w:val="009B5921"/>
    <w:rsid w:val="009B60D8"/>
    <w:rsid w:val="009B63A7"/>
    <w:rsid w:val="009B67D8"/>
    <w:rsid w:val="009C3AB7"/>
    <w:rsid w:val="009C6C04"/>
    <w:rsid w:val="009E0A69"/>
    <w:rsid w:val="009E3424"/>
    <w:rsid w:val="009E4431"/>
    <w:rsid w:val="009F1ECA"/>
    <w:rsid w:val="00A042D3"/>
    <w:rsid w:val="00A06246"/>
    <w:rsid w:val="00A100E9"/>
    <w:rsid w:val="00A10D1F"/>
    <w:rsid w:val="00A12C99"/>
    <w:rsid w:val="00A138E3"/>
    <w:rsid w:val="00A15B03"/>
    <w:rsid w:val="00A15BBD"/>
    <w:rsid w:val="00A1798A"/>
    <w:rsid w:val="00A17D34"/>
    <w:rsid w:val="00A239F4"/>
    <w:rsid w:val="00A23C47"/>
    <w:rsid w:val="00A30BE7"/>
    <w:rsid w:val="00A319E9"/>
    <w:rsid w:val="00A33527"/>
    <w:rsid w:val="00A336D9"/>
    <w:rsid w:val="00A33983"/>
    <w:rsid w:val="00A443E8"/>
    <w:rsid w:val="00A505AD"/>
    <w:rsid w:val="00A512E0"/>
    <w:rsid w:val="00A62E44"/>
    <w:rsid w:val="00A630C5"/>
    <w:rsid w:val="00A67A8F"/>
    <w:rsid w:val="00A740E1"/>
    <w:rsid w:val="00A80135"/>
    <w:rsid w:val="00A841EF"/>
    <w:rsid w:val="00A922A3"/>
    <w:rsid w:val="00A925BF"/>
    <w:rsid w:val="00AA0C13"/>
    <w:rsid w:val="00AB2BF4"/>
    <w:rsid w:val="00AC0044"/>
    <w:rsid w:val="00AC4D65"/>
    <w:rsid w:val="00AE4FCD"/>
    <w:rsid w:val="00AE6B83"/>
    <w:rsid w:val="00AF0E7C"/>
    <w:rsid w:val="00AF1BB9"/>
    <w:rsid w:val="00AF63BE"/>
    <w:rsid w:val="00B01E19"/>
    <w:rsid w:val="00B06F01"/>
    <w:rsid w:val="00B07775"/>
    <w:rsid w:val="00B163A1"/>
    <w:rsid w:val="00B17E5F"/>
    <w:rsid w:val="00B20781"/>
    <w:rsid w:val="00B249CA"/>
    <w:rsid w:val="00B32DD8"/>
    <w:rsid w:val="00B3419C"/>
    <w:rsid w:val="00B34B58"/>
    <w:rsid w:val="00B37334"/>
    <w:rsid w:val="00B41EB3"/>
    <w:rsid w:val="00B45755"/>
    <w:rsid w:val="00B50F8E"/>
    <w:rsid w:val="00B55C34"/>
    <w:rsid w:val="00B57341"/>
    <w:rsid w:val="00B63694"/>
    <w:rsid w:val="00B647E2"/>
    <w:rsid w:val="00B6654A"/>
    <w:rsid w:val="00B72D34"/>
    <w:rsid w:val="00B75321"/>
    <w:rsid w:val="00B84BD8"/>
    <w:rsid w:val="00B92FAA"/>
    <w:rsid w:val="00B95867"/>
    <w:rsid w:val="00B95A4F"/>
    <w:rsid w:val="00BA3730"/>
    <w:rsid w:val="00BA6887"/>
    <w:rsid w:val="00BA6FD2"/>
    <w:rsid w:val="00BB264E"/>
    <w:rsid w:val="00BB32A4"/>
    <w:rsid w:val="00BC1FA6"/>
    <w:rsid w:val="00BD20A0"/>
    <w:rsid w:val="00BD596F"/>
    <w:rsid w:val="00BD7E90"/>
    <w:rsid w:val="00BE03CB"/>
    <w:rsid w:val="00BF6B69"/>
    <w:rsid w:val="00BF7A52"/>
    <w:rsid w:val="00C04D17"/>
    <w:rsid w:val="00C06DE1"/>
    <w:rsid w:val="00C07C1D"/>
    <w:rsid w:val="00C108D1"/>
    <w:rsid w:val="00C126AC"/>
    <w:rsid w:val="00C13E6C"/>
    <w:rsid w:val="00C16489"/>
    <w:rsid w:val="00C16BE4"/>
    <w:rsid w:val="00C176B1"/>
    <w:rsid w:val="00C21303"/>
    <w:rsid w:val="00C2306F"/>
    <w:rsid w:val="00C236A6"/>
    <w:rsid w:val="00C25449"/>
    <w:rsid w:val="00C33743"/>
    <w:rsid w:val="00C43660"/>
    <w:rsid w:val="00C43688"/>
    <w:rsid w:val="00C45935"/>
    <w:rsid w:val="00C51809"/>
    <w:rsid w:val="00C519F3"/>
    <w:rsid w:val="00C5460F"/>
    <w:rsid w:val="00C5753A"/>
    <w:rsid w:val="00C62CE9"/>
    <w:rsid w:val="00C91226"/>
    <w:rsid w:val="00C92EF0"/>
    <w:rsid w:val="00C93D62"/>
    <w:rsid w:val="00C95C22"/>
    <w:rsid w:val="00C97490"/>
    <w:rsid w:val="00CA2F97"/>
    <w:rsid w:val="00CB041F"/>
    <w:rsid w:val="00CB1DBD"/>
    <w:rsid w:val="00CB300E"/>
    <w:rsid w:val="00CB57CA"/>
    <w:rsid w:val="00CC5231"/>
    <w:rsid w:val="00CC6A34"/>
    <w:rsid w:val="00CC7B9D"/>
    <w:rsid w:val="00CD3CE0"/>
    <w:rsid w:val="00CD4182"/>
    <w:rsid w:val="00CD6789"/>
    <w:rsid w:val="00CE062F"/>
    <w:rsid w:val="00CE0969"/>
    <w:rsid w:val="00CE1B06"/>
    <w:rsid w:val="00CE4422"/>
    <w:rsid w:val="00CE6F3C"/>
    <w:rsid w:val="00CE709E"/>
    <w:rsid w:val="00CF73CC"/>
    <w:rsid w:val="00CF73ED"/>
    <w:rsid w:val="00D01B1E"/>
    <w:rsid w:val="00D030B0"/>
    <w:rsid w:val="00D03D24"/>
    <w:rsid w:val="00D1053D"/>
    <w:rsid w:val="00D140D7"/>
    <w:rsid w:val="00D144E0"/>
    <w:rsid w:val="00D14E79"/>
    <w:rsid w:val="00D200A7"/>
    <w:rsid w:val="00D20E81"/>
    <w:rsid w:val="00D25804"/>
    <w:rsid w:val="00D26631"/>
    <w:rsid w:val="00D33E66"/>
    <w:rsid w:val="00D34A43"/>
    <w:rsid w:val="00D41137"/>
    <w:rsid w:val="00D4269E"/>
    <w:rsid w:val="00D44052"/>
    <w:rsid w:val="00D471C0"/>
    <w:rsid w:val="00D47F6F"/>
    <w:rsid w:val="00D51458"/>
    <w:rsid w:val="00D527EF"/>
    <w:rsid w:val="00D55F55"/>
    <w:rsid w:val="00D5665F"/>
    <w:rsid w:val="00D5717A"/>
    <w:rsid w:val="00D61556"/>
    <w:rsid w:val="00D63187"/>
    <w:rsid w:val="00D65B7A"/>
    <w:rsid w:val="00D65D51"/>
    <w:rsid w:val="00D7159F"/>
    <w:rsid w:val="00D87E20"/>
    <w:rsid w:val="00DA1D29"/>
    <w:rsid w:val="00DB122F"/>
    <w:rsid w:val="00DB1C45"/>
    <w:rsid w:val="00DB579A"/>
    <w:rsid w:val="00DD0732"/>
    <w:rsid w:val="00DD421E"/>
    <w:rsid w:val="00DD7C76"/>
    <w:rsid w:val="00DE0DBC"/>
    <w:rsid w:val="00DE5BAA"/>
    <w:rsid w:val="00DE5FA6"/>
    <w:rsid w:val="00DE6DEE"/>
    <w:rsid w:val="00DF4DD7"/>
    <w:rsid w:val="00DF6400"/>
    <w:rsid w:val="00DF72DD"/>
    <w:rsid w:val="00E01576"/>
    <w:rsid w:val="00E02469"/>
    <w:rsid w:val="00E055D6"/>
    <w:rsid w:val="00E07AD9"/>
    <w:rsid w:val="00E129ED"/>
    <w:rsid w:val="00E129F3"/>
    <w:rsid w:val="00E17CFD"/>
    <w:rsid w:val="00E21FAE"/>
    <w:rsid w:val="00E2223D"/>
    <w:rsid w:val="00E2749D"/>
    <w:rsid w:val="00E44677"/>
    <w:rsid w:val="00E51D69"/>
    <w:rsid w:val="00E536C6"/>
    <w:rsid w:val="00E53AD9"/>
    <w:rsid w:val="00E5519C"/>
    <w:rsid w:val="00E56C3E"/>
    <w:rsid w:val="00E6367F"/>
    <w:rsid w:val="00E6784A"/>
    <w:rsid w:val="00E72757"/>
    <w:rsid w:val="00E73F64"/>
    <w:rsid w:val="00E740DE"/>
    <w:rsid w:val="00E81AC6"/>
    <w:rsid w:val="00E90CCC"/>
    <w:rsid w:val="00E93FFB"/>
    <w:rsid w:val="00E979A3"/>
    <w:rsid w:val="00EA618D"/>
    <w:rsid w:val="00EA6570"/>
    <w:rsid w:val="00EB1437"/>
    <w:rsid w:val="00EB2877"/>
    <w:rsid w:val="00EB3EE6"/>
    <w:rsid w:val="00EB4A5D"/>
    <w:rsid w:val="00EB6682"/>
    <w:rsid w:val="00EB7639"/>
    <w:rsid w:val="00EB77F7"/>
    <w:rsid w:val="00EB7C81"/>
    <w:rsid w:val="00EC0113"/>
    <w:rsid w:val="00ED00F2"/>
    <w:rsid w:val="00ED111B"/>
    <w:rsid w:val="00ED3132"/>
    <w:rsid w:val="00EE006C"/>
    <w:rsid w:val="00EE124B"/>
    <w:rsid w:val="00EE4E23"/>
    <w:rsid w:val="00EE5290"/>
    <w:rsid w:val="00EE5EAF"/>
    <w:rsid w:val="00EF1D8D"/>
    <w:rsid w:val="00EF2182"/>
    <w:rsid w:val="00EF3612"/>
    <w:rsid w:val="00EF54F5"/>
    <w:rsid w:val="00EF5E5D"/>
    <w:rsid w:val="00F0447C"/>
    <w:rsid w:val="00F056FF"/>
    <w:rsid w:val="00F064B2"/>
    <w:rsid w:val="00F11AD6"/>
    <w:rsid w:val="00F13DE0"/>
    <w:rsid w:val="00F2573C"/>
    <w:rsid w:val="00F26868"/>
    <w:rsid w:val="00F31BEC"/>
    <w:rsid w:val="00F33FA1"/>
    <w:rsid w:val="00F34558"/>
    <w:rsid w:val="00F37991"/>
    <w:rsid w:val="00F41F60"/>
    <w:rsid w:val="00F43625"/>
    <w:rsid w:val="00F47B60"/>
    <w:rsid w:val="00F621D3"/>
    <w:rsid w:val="00F63F95"/>
    <w:rsid w:val="00F703C3"/>
    <w:rsid w:val="00F70A66"/>
    <w:rsid w:val="00F72A2F"/>
    <w:rsid w:val="00F75023"/>
    <w:rsid w:val="00F82DBC"/>
    <w:rsid w:val="00F90FDD"/>
    <w:rsid w:val="00F91FAA"/>
    <w:rsid w:val="00F92949"/>
    <w:rsid w:val="00F92959"/>
    <w:rsid w:val="00F93B0D"/>
    <w:rsid w:val="00F95A3F"/>
    <w:rsid w:val="00F969A3"/>
    <w:rsid w:val="00FA2895"/>
    <w:rsid w:val="00FA2C87"/>
    <w:rsid w:val="00FA2DBA"/>
    <w:rsid w:val="00FA4622"/>
    <w:rsid w:val="00FA5EAE"/>
    <w:rsid w:val="00FA5FEF"/>
    <w:rsid w:val="00FB4F17"/>
    <w:rsid w:val="00FC40A5"/>
    <w:rsid w:val="00FC72E4"/>
    <w:rsid w:val="00FD14BA"/>
    <w:rsid w:val="00FD3125"/>
    <w:rsid w:val="00FD49C6"/>
    <w:rsid w:val="00FD5C99"/>
    <w:rsid w:val="00FD78C6"/>
    <w:rsid w:val="00FD7BED"/>
    <w:rsid w:val="00FE0F85"/>
    <w:rsid w:val="00FE13B3"/>
    <w:rsid w:val="00FE2006"/>
    <w:rsid w:val="00FE266A"/>
    <w:rsid w:val="00FF1CA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3C22"/>
  <w15:docId w15:val="{412E4F08-E3D3-4777-8B81-F1055B27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DD8"/>
    <w:rPr>
      <w:color w:val="0563C1" w:themeColor="hyperlink"/>
      <w:u w:val="single"/>
    </w:rPr>
  </w:style>
  <w:style w:type="paragraph" w:styleId="ListParagraph">
    <w:name w:val="List Paragraph"/>
    <w:basedOn w:val="Normal"/>
    <w:uiPriority w:val="34"/>
    <w:qFormat/>
    <w:rsid w:val="007B184A"/>
    <w:pPr>
      <w:ind w:left="720"/>
      <w:contextualSpacing/>
    </w:pPr>
  </w:style>
  <w:style w:type="paragraph" w:styleId="Caption">
    <w:name w:val="caption"/>
    <w:basedOn w:val="Normal"/>
    <w:next w:val="Normal"/>
    <w:uiPriority w:val="35"/>
    <w:unhideWhenUsed/>
    <w:qFormat/>
    <w:rsid w:val="002E03A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14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E79"/>
  </w:style>
  <w:style w:type="paragraph" w:styleId="Footer">
    <w:name w:val="footer"/>
    <w:basedOn w:val="Normal"/>
    <w:link w:val="FooterChar"/>
    <w:uiPriority w:val="99"/>
    <w:unhideWhenUsed/>
    <w:rsid w:val="00D14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E79"/>
  </w:style>
  <w:style w:type="table" w:styleId="TableGrid">
    <w:name w:val="Table Grid"/>
    <w:basedOn w:val="TableNormal"/>
    <w:uiPriority w:val="39"/>
    <w:rsid w:val="00316E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98A"/>
    <w:rPr>
      <w:rFonts w:ascii="Segoe UI" w:hAnsi="Segoe UI" w:cs="Segoe UI"/>
      <w:sz w:val="18"/>
      <w:szCs w:val="18"/>
    </w:rPr>
  </w:style>
  <w:style w:type="character" w:styleId="CommentReference">
    <w:name w:val="annotation reference"/>
    <w:basedOn w:val="DefaultParagraphFont"/>
    <w:uiPriority w:val="99"/>
    <w:semiHidden/>
    <w:unhideWhenUsed/>
    <w:rsid w:val="00F41F60"/>
    <w:rPr>
      <w:sz w:val="16"/>
      <w:szCs w:val="16"/>
    </w:rPr>
  </w:style>
  <w:style w:type="paragraph" w:styleId="CommentText">
    <w:name w:val="annotation text"/>
    <w:basedOn w:val="Normal"/>
    <w:link w:val="CommentTextChar"/>
    <w:uiPriority w:val="99"/>
    <w:semiHidden/>
    <w:unhideWhenUsed/>
    <w:rsid w:val="00F41F60"/>
    <w:pPr>
      <w:spacing w:line="240" w:lineRule="auto"/>
    </w:pPr>
    <w:rPr>
      <w:sz w:val="20"/>
      <w:szCs w:val="20"/>
    </w:rPr>
  </w:style>
  <w:style w:type="character" w:customStyle="1" w:styleId="CommentTextChar">
    <w:name w:val="Comment Text Char"/>
    <w:basedOn w:val="DefaultParagraphFont"/>
    <w:link w:val="CommentText"/>
    <w:uiPriority w:val="99"/>
    <w:semiHidden/>
    <w:rsid w:val="00F41F60"/>
    <w:rPr>
      <w:sz w:val="20"/>
      <w:szCs w:val="20"/>
    </w:rPr>
  </w:style>
  <w:style w:type="paragraph" w:styleId="CommentSubject">
    <w:name w:val="annotation subject"/>
    <w:basedOn w:val="CommentText"/>
    <w:next w:val="CommentText"/>
    <w:link w:val="CommentSubjectChar"/>
    <w:uiPriority w:val="99"/>
    <w:semiHidden/>
    <w:unhideWhenUsed/>
    <w:rsid w:val="00F41F60"/>
    <w:rPr>
      <w:b/>
      <w:bCs/>
    </w:rPr>
  </w:style>
  <w:style w:type="character" w:customStyle="1" w:styleId="CommentSubjectChar">
    <w:name w:val="Comment Subject Char"/>
    <w:basedOn w:val="CommentTextChar"/>
    <w:link w:val="CommentSubject"/>
    <w:uiPriority w:val="99"/>
    <w:semiHidden/>
    <w:rsid w:val="00F41F60"/>
    <w:rPr>
      <w:b/>
      <w:bCs/>
      <w:sz w:val="20"/>
      <w:szCs w:val="20"/>
    </w:rPr>
  </w:style>
  <w:style w:type="character" w:styleId="FootnoteReference">
    <w:name w:val="footnote reference"/>
    <w:basedOn w:val="DefaultParagraphFont"/>
    <w:uiPriority w:val="99"/>
    <w:semiHidden/>
    <w:unhideWhenUsed/>
    <w:rsid w:val="00DE5BAA"/>
    <w:rPr>
      <w:vertAlign w:val="superscript"/>
    </w:rPr>
  </w:style>
  <w:style w:type="paragraph" w:styleId="Revision">
    <w:name w:val="Revision"/>
    <w:hidden/>
    <w:uiPriority w:val="99"/>
    <w:semiHidden/>
    <w:rsid w:val="005D7D73"/>
    <w:pPr>
      <w:spacing w:after="0" w:line="240" w:lineRule="auto"/>
    </w:pPr>
  </w:style>
  <w:style w:type="paragraph" w:styleId="NormalWeb">
    <w:name w:val="Normal (Web)"/>
    <w:basedOn w:val="Normal"/>
    <w:uiPriority w:val="99"/>
    <w:semiHidden/>
    <w:unhideWhenUsed/>
    <w:rsid w:val="0006288C"/>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503119">
      <w:bodyDiv w:val="1"/>
      <w:marLeft w:val="0"/>
      <w:marRight w:val="0"/>
      <w:marTop w:val="0"/>
      <w:marBottom w:val="0"/>
      <w:divBdr>
        <w:top w:val="none" w:sz="0" w:space="0" w:color="auto"/>
        <w:left w:val="none" w:sz="0" w:space="0" w:color="auto"/>
        <w:bottom w:val="none" w:sz="0" w:space="0" w:color="auto"/>
        <w:right w:val="none" w:sz="0" w:space="0" w:color="auto"/>
      </w:divBdr>
    </w:div>
    <w:div w:id="1544291720">
      <w:bodyDiv w:val="1"/>
      <w:marLeft w:val="0"/>
      <w:marRight w:val="0"/>
      <w:marTop w:val="0"/>
      <w:marBottom w:val="0"/>
      <w:divBdr>
        <w:top w:val="none" w:sz="0" w:space="0" w:color="auto"/>
        <w:left w:val="none" w:sz="0" w:space="0" w:color="auto"/>
        <w:bottom w:val="none" w:sz="0" w:space="0" w:color="auto"/>
        <w:right w:val="none" w:sz="0" w:space="0" w:color="auto"/>
      </w:divBdr>
    </w:div>
    <w:div w:id="1659846686">
      <w:bodyDiv w:val="1"/>
      <w:marLeft w:val="0"/>
      <w:marRight w:val="0"/>
      <w:marTop w:val="0"/>
      <w:marBottom w:val="0"/>
      <w:divBdr>
        <w:top w:val="none" w:sz="0" w:space="0" w:color="auto"/>
        <w:left w:val="none" w:sz="0" w:space="0" w:color="auto"/>
        <w:bottom w:val="none" w:sz="0" w:space="0" w:color="auto"/>
        <w:right w:val="none" w:sz="0" w:space="0" w:color="auto"/>
      </w:divBdr>
      <w:divsChild>
        <w:div w:id="1732773140">
          <w:marLeft w:val="0"/>
          <w:marRight w:val="0"/>
          <w:marTop w:val="0"/>
          <w:marBottom w:val="0"/>
          <w:divBdr>
            <w:top w:val="none" w:sz="0" w:space="0" w:color="auto"/>
            <w:left w:val="none" w:sz="0" w:space="0" w:color="auto"/>
            <w:bottom w:val="none" w:sz="0" w:space="0" w:color="auto"/>
            <w:right w:val="none" w:sz="0" w:space="0" w:color="auto"/>
          </w:divBdr>
        </w:div>
      </w:divsChild>
    </w:div>
    <w:div w:id="1707943295">
      <w:bodyDiv w:val="1"/>
      <w:marLeft w:val="0"/>
      <w:marRight w:val="0"/>
      <w:marTop w:val="0"/>
      <w:marBottom w:val="0"/>
      <w:divBdr>
        <w:top w:val="none" w:sz="0" w:space="0" w:color="auto"/>
        <w:left w:val="none" w:sz="0" w:space="0" w:color="auto"/>
        <w:bottom w:val="none" w:sz="0" w:space="0" w:color="auto"/>
        <w:right w:val="none" w:sz="0" w:space="0" w:color="auto"/>
      </w:divBdr>
      <w:divsChild>
        <w:div w:id="1059598015">
          <w:marLeft w:val="0"/>
          <w:marRight w:val="0"/>
          <w:marTop w:val="0"/>
          <w:marBottom w:val="0"/>
          <w:divBdr>
            <w:top w:val="none" w:sz="0" w:space="0" w:color="auto"/>
            <w:left w:val="none" w:sz="0" w:space="0" w:color="auto"/>
            <w:bottom w:val="none" w:sz="0" w:space="0" w:color="auto"/>
            <w:right w:val="none" w:sz="0" w:space="0" w:color="auto"/>
          </w:divBdr>
        </w:div>
      </w:divsChild>
    </w:div>
    <w:div w:id="1785347483">
      <w:bodyDiv w:val="1"/>
      <w:marLeft w:val="0"/>
      <w:marRight w:val="0"/>
      <w:marTop w:val="0"/>
      <w:marBottom w:val="0"/>
      <w:divBdr>
        <w:top w:val="none" w:sz="0" w:space="0" w:color="auto"/>
        <w:left w:val="none" w:sz="0" w:space="0" w:color="auto"/>
        <w:bottom w:val="none" w:sz="0" w:space="0" w:color="auto"/>
        <w:right w:val="none" w:sz="0" w:space="0" w:color="auto"/>
      </w:divBdr>
    </w:div>
    <w:div w:id="214030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diagramQuickStyle" Target="diagrams/quickStyle7.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openxmlformats.org/officeDocument/2006/relationships/diagramData" Target="diagrams/data8.xml"/><Relationship Id="rId47" Type="http://schemas.openxmlformats.org/officeDocument/2006/relationships/diagramData" Target="diagrams/data9.xml"/><Relationship Id="rId50" Type="http://schemas.openxmlformats.org/officeDocument/2006/relationships/diagramColors" Target="diagrams/colors9.xml"/><Relationship Id="rId55"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QuickStyle" Target="diagrams/quickStyle5.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diagramData" Target="diagrams/data7.xml"/><Relationship Id="rId40" Type="http://schemas.openxmlformats.org/officeDocument/2006/relationships/diagramColors" Target="diagrams/colors7.xml"/><Relationship Id="rId45" Type="http://schemas.openxmlformats.org/officeDocument/2006/relationships/diagramColors" Target="diagrams/colors8.xm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4" Type="http://schemas.openxmlformats.org/officeDocument/2006/relationships/diagramQuickStyle" Target="diagrams/quickStyle8.xm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Layout" Target="diagrams/layout8.xml"/><Relationship Id="rId48" Type="http://schemas.openxmlformats.org/officeDocument/2006/relationships/diagramLayout" Target="diagrams/layout9.xml"/><Relationship Id="rId8" Type="http://schemas.openxmlformats.org/officeDocument/2006/relationships/diagramLayout" Target="diagrams/layout1.xml"/><Relationship Id="rId51" Type="http://schemas.microsoft.com/office/2007/relationships/diagramDrawing" Target="diagrams/drawing9.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Layout" Target="diagrams/layout7.xml"/><Relationship Id="rId46" Type="http://schemas.microsoft.com/office/2007/relationships/diagramDrawing" Target="diagrams/drawing8.xml"/><Relationship Id="rId20" Type="http://schemas.openxmlformats.org/officeDocument/2006/relationships/diagramColors" Target="diagrams/colors3.xml"/><Relationship Id="rId41" Type="http://schemas.microsoft.com/office/2007/relationships/diagramDrawing" Target="diagrams/drawing7.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diagramQuickStyle" Target="diagrams/quickStyle9.xml"/></Relationships>
</file>

<file path=word/_rels/footnotes.xml.rels><?xml version="1.0" encoding="UTF-8" standalone="yes"?>
<Relationships xmlns="http://schemas.openxmlformats.org/package/2006/relationships"><Relationship Id="rId3" Type="http://schemas.openxmlformats.org/officeDocument/2006/relationships/hyperlink" Target="mailto:Fazl.samimi67@gmail.com" TargetMode="External"/><Relationship Id="rId2" Type="http://schemas.openxmlformats.org/officeDocument/2006/relationships/hyperlink" Target="mailto:a.sh32@rocketmail.com" TargetMode="External"/><Relationship Id="rId1" Type="http://schemas.openxmlformats.org/officeDocument/2006/relationships/hyperlink" Target="mailto:poorbehzadi@gmail.com"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FAD32A-7E10-4E29-867E-CAC89F1C371C}" type="doc">
      <dgm:prSet loTypeId="urn:microsoft.com/office/officeart/2005/8/layout/hierarchy3" loCatId="relationship" qsTypeId="urn:microsoft.com/office/officeart/2005/8/quickstyle/3d1" qsCatId="3D" csTypeId="urn:microsoft.com/office/officeart/2005/8/colors/colorful1" csCatId="colorful" phldr="1"/>
      <dgm:spPr/>
      <dgm:t>
        <a:bodyPr/>
        <a:lstStyle/>
        <a:p>
          <a:endParaRPr lang="en-US"/>
        </a:p>
      </dgm:t>
    </dgm:pt>
    <dgm:pt modelId="{A8CDD666-17D4-4B4B-8F2D-99D6D6AEE8C1}">
      <dgm:prSet phldrT="[Text]" custT="1"/>
      <dgm:spPr/>
      <dgm:t>
        <a:bodyPr/>
        <a:lstStyle/>
        <a:p>
          <a:pPr algn="ctr"/>
          <a:r>
            <a:rPr lang="en-US" sz="1000" baseline="0">
              <a:solidFill>
                <a:sysClr val="windowText" lastClr="000000"/>
              </a:solidFill>
              <a:latin typeface="Times New Roman" pitchFamily="18" charset="0"/>
              <a:cs typeface="Times New Roman" pitchFamily="18" charset="0"/>
            </a:rPr>
            <a:t>Financial concerns and insufficient salary</a:t>
          </a:r>
        </a:p>
      </dgm:t>
    </dgm:pt>
    <dgm:pt modelId="{2A5677D1-9777-4CEC-AD5B-0C5C828CCA5B}" type="parTrans" cxnId="{9CAF5003-52DA-48C1-9254-DF351B0C71FF}">
      <dgm:prSet/>
      <dgm:spPr/>
      <dgm:t>
        <a:bodyPr/>
        <a:lstStyle/>
        <a:p>
          <a:endParaRPr lang="en-US"/>
        </a:p>
      </dgm:t>
    </dgm:pt>
    <dgm:pt modelId="{14AAC0D3-8720-440E-B67D-83C6162B5C89}" type="sibTrans" cxnId="{9CAF5003-52DA-48C1-9254-DF351B0C71FF}">
      <dgm:prSet/>
      <dgm:spPr/>
      <dgm:t>
        <a:bodyPr/>
        <a:lstStyle/>
        <a:p>
          <a:endParaRPr lang="en-US"/>
        </a:p>
      </dgm:t>
    </dgm:pt>
    <dgm:pt modelId="{694487C7-E690-4FD5-902C-CAFD5D226D5C}">
      <dgm:prSet phldrT="[Text]" custT="1"/>
      <dgm:spPr/>
      <dgm:t>
        <a:bodyPr/>
        <a:lstStyle/>
        <a:p>
          <a:r>
            <a:rPr lang="en-US" sz="1000" baseline="0">
              <a:solidFill>
                <a:sysClr val="windowText" lastClr="000000"/>
              </a:solidFill>
              <a:latin typeface="Times New Roman" pitchFamily="18" charset="0"/>
              <a:cs typeface="Times New Roman" pitchFamily="18" charset="0"/>
            </a:rPr>
            <a:t>Sense of negligence and deprivation</a:t>
          </a:r>
        </a:p>
      </dgm:t>
    </dgm:pt>
    <dgm:pt modelId="{8D5545B2-73F9-4FF3-B772-5A7D7832D9CE}" type="parTrans" cxnId="{AC251D03-1A44-4319-9588-EC6D6B5BBC9D}">
      <dgm:prSet/>
      <dgm:spPr/>
      <dgm:t>
        <a:bodyPr/>
        <a:lstStyle/>
        <a:p>
          <a:endParaRPr lang="en-US"/>
        </a:p>
      </dgm:t>
    </dgm:pt>
    <dgm:pt modelId="{1A54A597-FC26-4D69-BF13-89080BD4455C}" type="sibTrans" cxnId="{AC251D03-1A44-4319-9588-EC6D6B5BBC9D}">
      <dgm:prSet/>
      <dgm:spPr/>
      <dgm:t>
        <a:bodyPr/>
        <a:lstStyle/>
        <a:p>
          <a:endParaRPr lang="en-US"/>
        </a:p>
      </dgm:t>
    </dgm:pt>
    <dgm:pt modelId="{1FA2F305-7414-47AA-86A5-D23BCFB887B5}">
      <dgm:prSet phldrT="[Text]" custT="1"/>
      <dgm:spPr/>
      <dgm:t>
        <a:bodyPr/>
        <a:lstStyle/>
        <a:p>
          <a:r>
            <a:rPr lang="en-US" sz="1000" baseline="0">
              <a:solidFill>
                <a:sysClr val="windowText" lastClr="000000"/>
              </a:solidFill>
              <a:latin typeface="Times New Roman" pitchFamily="18" charset="0"/>
              <a:cs typeface="Times New Roman" pitchFamily="18" charset="0"/>
            </a:rPr>
            <a:t>Low amoumt of salary</a:t>
          </a:r>
        </a:p>
      </dgm:t>
    </dgm:pt>
    <dgm:pt modelId="{1043BFF9-BB69-4FE1-8FBD-EB0669132EBE}" type="parTrans" cxnId="{80B157D0-F5FC-4F9C-94CF-49994859185E}">
      <dgm:prSet/>
      <dgm:spPr/>
      <dgm:t>
        <a:bodyPr/>
        <a:lstStyle/>
        <a:p>
          <a:endParaRPr lang="en-US"/>
        </a:p>
      </dgm:t>
    </dgm:pt>
    <dgm:pt modelId="{3386B5BD-D06C-432E-8F0F-1CC6879B735C}" type="sibTrans" cxnId="{80B157D0-F5FC-4F9C-94CF-49994859185E}">
      <dgm:prSet/>
      <dgm:spPr/>
      <dgm:t>
        <a:bodyPr/>
        <a:lstStyle/>
        <a:p>
          <a:endParaRPr lang="en-US"/>
        </a:p>
      </dgm:t>
    </dgm:pt>
    <dgm:pt modelId="{C38FCD31-C49F-43C3-9E3F-5829A685C97E}">
      <dgm:prSet phldrT="[Text]" custT="1"/>
      <dgm:spPr/>
      <dgm:t>
        <a:bodyPr/>
        <a:lstStyle/>
        <a:p>
          <a:r>
            <a:rPr lang="en-US" sz="1000" baseline="0">
              <a:solidFill>
                <a:sysClr val="windowText" lastClr="000000"/>
              </a:solidFill>
              <a:latin typeface="Times New Roman" pitchFamily="18" charset="0"/>
              <a:cs typeface="Times New Roman" pitchFamily="18" charset="0"/>
            </a:rPr>
            <a:t>Choosing a second job to make  a living</a:t>
          </a:r>
        </a:p>
      </dgm:t>
    </dgm:pt>
    <dgm:pt modelId="{9E64BA67-4642-4851-96A5-406C7095C473}" type="parTrans" cxnId="{28CCE923-F7D9-4E89-8B2B-3488B2FCC650}">
      <dgm:prSet/>
      <dgm:spPr/>
      <dgm:t>
        <a:bodyPr/>
        <a:lstStyle/>
        <a:p>
          <a:endParaRPr lang="en-US"/>
        </a:p>
      </dgm:t>
    </dgm:pt>
    <dgm:pt modelId="{52D351F0-BD58-4037-A3E4-6D1A344841E3}" type="sibTrans" cxnId="{28CCE923-F7D9-4E89-8B2B-3488B2FCC650}">
      <dgm:prSet/>
      <dgm:spPr/>
      <dgm:t>
        <a:bodyPr/>
        <a:lstStyle/>
        <a:p>
          <a:endParaRPr lang="en-US"/>
        </a:p>
      </dgm:t>
    </dgm:pt>
    <dgm:pt modelId="{007DB99F-1CB2-4655-8B1E-810460DC1813}">
      <dgm:prSet phldrT="[Text]" custT="1"/>
      <dgm:spPr/>
      <dgm:t>
        <a:bodyPr/>
        <a:lstStyle/>
        <a:p>
          <a:r>
            <a:rPr lang="en-US" sz="1000" baseline="0">
              <a:solidFill>
                <a:sysClr val="windowText" lastClr="000000"/>
              </a:solidFill>
              <a:latin typeface="Times New Roman" pitchFamily="18" charset="0"/>
              <a:cs typeface="Times New Roman" pitchFamily="18" charset="0"/>
            </a:rPr>
            <a:t>Mismstch of endeavor and sweat with monthly salary</a:t>
          </a:r>
        </a:p>
      </dgm:t>
    </dgm:pt>
    <dgm:pt modelId="{BB14C504-889F-480C-80EB-8ED0425435B4}" type="parTrans" cxnId="{E527A019-4880-404B-AD50-486D890516CE}">
      <dgm:prSet/>
      <dgm:spPr/>
      <dgm:t>
        <a:bodyPr/>
        <a:lstStyle/>
        <a:p>
          <a:endParaRPr lang="en-US"/>
        </a:p>
      </dgm:t>
    </dgm:pt>
    <dgm:pt modelId="{F31ADB55-BB52-4D6A-ABA1-A1234E87C8B7}" type="sibTrans" cxnId="{E527A019-4880-404B-AD50-486D890516CE}">
      <dgm:prSet/>
      <dgm:spPr/>
      <dgm:t>
        <a:bodyPr/>
        <a:lstStyle/>
        <a:p>
          <a:endParaRPr lang="en-US"/>
        </a:p>
      </dgm:t>
    </dgm:pt>
    <dgm:pt modelId="{BE22EB68-C707-49AD-BFA0-CFB647BBA9B5}">
      <dgm:prSet custT="1"/>
      <dgm:spPr/>
      <dgm:t>
        <a:bodyPr/>
        <a:lstStyle/>
        <a:p>
          <a:r>
            <a:rPr lang="en-US" sz="1000" b="1" baseline="0">
              <a:solidFill>
                <a:sysClr val="windowText" lastClr="000000"/>
              </a:solidFill>
              <a:latin typeface="Times New Roman" pitchFamily="18" charset="0"/>
              <a:cs typeface="Times New Roman" pitchFamily="18" charset="0"/>
            </a:rPr>
            <a:t>Loosing concentration on conducting  duties correctly due to financial hardships </a:t>
          </a:r>
        </a:p>
      </dgm:t>
    </dgm:pt>
    <dgm:pt modelId="{396DCDBF-6529-41F2-80D2-74060D75FFE6}" type="parTrans" cxnId="{78D3619C-CDBB-4A5E-B20A-3CFF229ACF4F}">
      <dgm:prSet/>
      <dgm:spPr/>
      <dgm:t>
        <a:bodyPr/>
        <a:lstStyle/>
        <a:p>
          <a:endParaRPr lang="en-US"/>
        </a:p>
      </dgm:t>
    </dgm:pt>
    <dgm:pt modelId="{8F49C5D7-A720-428F-9ADE-B9E138EC8B2C}" type="sibTrans" cxnId="{78D3619C-CDBB-4A5E-B20A-3CFF229ACF4F}">
      <dgm:prSet/>
      <dgm:spPr/>
      <dgm:t>
        <a:bodyPr/>
        <a:lstStyle/>
        <a:p>
          <a:endParaRPr lang="en-US"/>
        </a:p>
      </dgm:t>
    </dgm:pt>
    <dgm:pt modelId="{45026042-C951-4095-8F6A-AC38B4F1AEC7}" type="pres">
      <dgm:prSet presAssocID="{32FAD32A-7E10-4E29-867E-CAC89F1C371C}" presName="diagram" presStyleCnt="0">
        <dgm:presLayoutVars>
          <dgm:chPref val="1"/>
          <dgm:dir/>
          <dgm:animOne val="branch"/>
          <dgm:animLvl val="lvl"/>
          <dgm:resizeHandles/>
        </dgm:presLayoutVars>
      </dgm:prSet>
      <dgm:spPr/>
      <dgm:t>
        <a:bodyPr/>
        <a:lstStyle/>
        <a:p>
          <a:pPr rtl="1"/>
          <a:endParaRPr lang="fa-IR"/>
        </a:p>
      </dgm:t>
    </dgm:pt>
    <dgm:pt modelId="{81C5F45E-3944-4989-A8AE-7540A92A1029}" type="pres">
      <dgm:prSet presAssocID="{A8CDD666-17D4-4B4B-8F2D-99D6D6AEE8C1}" presName="root" presStyleCnt="0"/>
      <dgm:spPr/>
    </dgm:pt>
    <dgm:pt modelId="{349962B4-2971-4066-9605-2C3358936A89}" type="pres">
      <dgm:prSet presAssocID="{A8CDD666-17D4-4B4B-8F2D-99D6D6AEE8C1}" presName="rootComposite" presStyleCnt="0"/>
      <dgm:spPr/>
    </dgm:pt>
    <dgm:pt modelId="{87F7334C-3F0A-485D-A642-2F1463BA6794}" type="pres">
      <dgm:prSet presAssocID="{A8CDD666-17D4-4B4B-8F2D-99D6D6AEE8C1}" presName="rootText" presStyleLbl="node1" presStyleIdx="0" presStyleCnt="1" custScaleX="287143"/>
      <dgm:spPr/>
      <dgm:t>
        <a:bodyPr/>
        <a:lstStyle/>
        <a:p>
          <a:pPr rtl="1"/>
          <a:endParaRPr lang="fa-IR"/>
        </a:p>
      </dgm:t>
    </dgm:pt>
    <dgm:pt modelId="{00D42C05-EEF8-4FBE-ACA2-A6E1E89D26CB}" type="pres">
      <dgm:prSet presAssocID="{A8CDD666-17D4-4B4B-8F2D-99D6D6AEE8C1}" presName="rootConnector" presStyleLbl="node1" presStyleIdx="0" presStyleCnt="1"/>
      <dgm:spPr/>
      <dgm:t>
        <a:bodyPr/>
        <a:lstStyle/>
        <a:p>
          <a:pPr rtl="1"/>
          <a:endParaRPr lang="fa-IR"/>
        </a:p>
      </dgm:t>
    </dgm:pt>
    <dgm:pt modelId="{0CA8BC40-CBAD-4290-B382-3577E7569708}" type="pres">
      <dgm:prSet presAssocID="{A8CDD666-17D4-4B4B-8F2D-99D6D6AEE8C1}" presName="childShape" presStyleCnt="0"/>
      <dgm:spPr/>
    </dgm:pt>
    <dgm:pt modelId="{9217EFF5-814F-4627-9666-941A7CECD011}" type="pres">
      <dgm:prSet presAssocID="{396DCDBF-6529-41F2-80D2-74060D75FFE6}" presName="Name13" presStyleLbl="parChTrans1D2" presStyleIdx="0" presStyleCnt="5"/>
      <dgm:spPr/>
      <dgm:t>
        <a:bodyPr/>
        <a:lstStyle/>
        <a:p>
          <a:pPr rtl="1"/>
          <a:endParaRPr lang="fa-IR"/>
        </a:p>
      </dgm:t>
    </dgm:pt>
    <dgm:pt modelId="{603B89DE-C9C4-44B5-A332-33DC7D6E2CCA}" type="pres">
      <dgm:prSet presAssocID="{BE22EB68-C707-49AD-BFA0-CFB647BBA9B5}" presName="childText" presStyleLbl="bgAcc1" presStyleIdx="0" presStyleCnt="5" custScaleX="707648">
        <dgm:presLayoutVars>
          <dgm:bulletEnabled val="1"/>
        </dgm:presLayoutVars>
      </dgm:prSet>
      <dgm:spPr/>
      <dgm:t>
        <a:bodyPr/>
        <a:lstStyle/>
        <a:p>
          <a:pPr rtl="1"/>
          <a:endParaRPr lang="fa-IR"/>
        </a:p>
      </dgm:t>
    </dgm:pt>
    <dgm:pt modelId="{EF540126-F1CB-4D74-A555-46064C6ACDEE}" type="pres">
      <dgm:prSet presAssocID="{8D5545B2-73F9-4FF3-B772-5A7D7832D9CE}" presName="Name13" presStyleLbl="parChTrans1D2" presStyleIdx="1" presStyleCnt="5"/>
      <dgm:spPr/>
      <dgm:t>
        <a:bodyPr/>
        <a:lstStyle/>
        <a:p>
          <a:pPr rtl="1"/>
          <a:endParaRPr lang="fa-IR"/>
        </a:p>
      </dgm:t>
    </dgm:pt>
    <dgm:pt modelId="{7BC2DC39-EBE9-4AF6-9376-45202EFA6618}" type="pres">
      <dgm:prSet presAssocID="{694487C7-E690-4FD5-902C-CAFD5D226D5C}" presName="childText" presStyleLbl="bgAcc1" presStyleIdx="1" presStyleCnt="5" custScaleX="364255">
        <dgm:presLayoutVars>
          <dgm:bulletEnabled val="1"/>
        </dgm:presLayoutVars>
      </dgm:prSet>
      <dgm:spPr/>
      <dgm:t>
        <a:bodyPr/>
        <a:lstStyle/>
        <a:p>
          <a:pPr rtl="1"/>
          <a:endParaRPr lang="fa-IR"/>
        </a:p>
      </dgm:t>
    </dgm:pt>
    <dgm:pt modelId="{3E24EF5E-B678-49B3-92F9-AD7977F4A17C}" type="pres">
      <dgm:prSet presAssocID="{1043BFF9-BB69-4FE1-8FBD-EB0669132EBE}" presName="Name13" presStyleLbl="parChTrans1D2" presStyleIdx="2" presStyleCnt="5"/>
      <dgm:spPr/>
      <dgm:t>
        <a:bodyPr/>
        <a:lstStyle/>
        <a:p>
          <a:pPr rtl="1"/>
          <a:endParaRPr lang="fa-IR"/>
        </a:p>
      </dgm:t>
    </dgm:pt>
    <dgm:pt modelId="{3D5CF3E8-9969-4BDC-B048-3D5F72829256}" type="pres">
      <dgm:prSet presAssocID="{1FA2F305-7414-47AA-86A5-D23BCFB887B5}" presName="childText" presStyleLbl="bgAcc1" presStyleIdx="2" presStyleCnt="5" custScaleX="420503">
        <dgm:presLayoutVars>
          <dgm:bulletEnabled val="1"/>
        </dgm:presLayoutVars>
      </dgm:prSet>
      <dgm:spPr/>
      <dgm:t>
        <a:bodyPr/>
        <a:lstStyle/>
        <a:p>
          <a:pPr rtl="1"/>
          <a:endParaRPr lang="fa-IR"/>
        </a:p>
      </dgm:t>
    </dgm:pt>
    <dgm:pt modelId="{5F5816CB-3FF8-453B-8EF4-EFB7D0572AAE}" type="pres">
      <dgm:prSet presAssocID="{9E64BA67-4642-4851-96A5-406C7095C473}" presName="Name13" presStyleLbl="parChTrans1D2" presStyleIdx="3" presStyleCnt="5"/>
      <dgm:spPr/>
      <dgm:t>
        <a:bodyPr/>
        <a:lstStyle/>
        <a:p>
          <a:pPr rtl="1"/>
          <a:endParaRPr lang="fa-IR"/>
        </a:p>
      </dgm:t>
    </dgm:pt>
    <dgm:pt modelId="{4CD04D1F-14E4-47AA-9546-AD30C92C3F23}" type="pres">
      <dgm:prSet presAssocID="{C38FCD31-C49F-43C3-9E3F-5829A685C97E}" presName="childText" presStyleLbl="bgAcc1" presStyleIdx="3" presStyleCnt="5" custScaleX="451723">
        <dgm:presLayoutVars>
          <dgm:bulletEnabled val="1"/>
        </dgm:presLayoutVars>
      </dgm:prSet>
      <dgm:spPr/>
      <dgm:t>
        <a:bodyPr/>
        <a:lstStyle/>
        <a:p>
          <a:pPr rtl="1"/>
          <a:endParaRPr lang="fa-IR"/>
        </a:p>
      </dgm:t>
    </dgm:pt>
    <dgm:pt modelId="{AF21BABA-6B4C-42AA-8B25-86DB3227E391}" type="pres">
      <dgm:prSet presAssocID="{BB14C504-889F-480C-80EB-8ED0425435B4}" presName="Name13" presStyleLbl="parChTrans1D2" presStyleIdx="4" presStyleCnt="5"/>
      <dgm:spPr/>
      <dgm:t>
        <a:bodyPr/>
        <a:lstStyle/>
        <a:p>
          <a:pPr rtl="1"/>
          <a:endParaRPr lang="fa-IR"/>
        </a:p>
      </dgm:t>
    </dgm:pt>
    <dgm:pt modelId="{DB111AD4-7B12-4A12-AC83-345E7388B843}" type="pres">
      <dgm:prSet presAssocID="{007DB99F-1CB2-4655-8B1E-810460DC1813}" presName="childText" presStyleLbl="bgAcc1" presStyleIdx="4" presStyleCnt="5" custScaleX="460930">
        <dgm:presLayoutVars>
          <dgm:bulletEnabled val="1"/>
        </dgm:presLayoutVars>
      </dgm:prSet>
      <dgm:spPr/>
      <dgm:t>
        <a:bodyPr/>
        <a:lstStyle/>
        <a:p>
          <a:pPr rtl="1"/>
          <a:endParaRPr lang="fa-IR"/>
        </a:p>
      </dgm:t>
    </dgm:pt>
  </dgm:ptLst>
  <dgm:cxnLst>
    <dgm:cxn modelId="{BBBA5EFC-D658-4FE3-AAA2-F44F2C64EF3D}" type="presOf" srcId="{1FA2F305-7414-47AA-86A5-D23BCFB887B5}" destId="{3D5CF3E8-9969-4BDC-B048-3D5F72829256}" srcOrd="0" destOrd="0" presId="urn:microsoft.com/office/officeart/2005/8/layout/hierarchy3"/>
    <dgm:cxn modelId="{AC251D03-1A44-4319-9588-EC6D6B5BBC9D}" srcId="{A8CDD666-17D4-4B4B-8F2D-99D6D6AEE8C1}" destId="{694487C7-E690-4FD5-902C-CAFD5D226D5C}" srcOrd="1" destOrd="0" parTransId="{8D5545B2-73F9-4FF3-B772-5A7D7832D9CE}" sibTransId="{1A54A597-FC26-4D69-BF13-89080BD4455C}"/>
    <dgm:cxn modelId="{E527A019-4880-404B-AD50-486D890516CE}" srcId="{A8CDD666-17D4-4B4B-8F2D-99D6D6AEE8C1}" destId="{007DB99F-1CB2-4655-8B1E-810460DC1813}" srcOrd="4" destOrd="0" parTransId="{BB14C504-889F-480C-80EB-8ED0425435B4}" sibTransId="{F31ADB55-BB52-4D6A-ABA1-A1234E87C8B7}"/>
    <dgm:cxn modelId="{48EB5826-2F4E-430C-9AE3-0FD037A357DB}" type="presOf" srcId="{BE22EB68-C707-49AD-BFA0-CFB647BBA9B5}" destId="{603B89DE-C9C4-44B5-A332-33DC7D6E2CCA}" srcOrd="0" destOrd="0" presId="urn:microsoft.com/office/officeart/2005/8/layout/hierarchy3"/>
    <dgm:cxn modelId="{EF2845E1-81FD-40A7-89D3-1AF1B70EF042}" type="presOf" srcId="{8D5545B2-73F9-4FF3-B772-5A7D7832D9CE}" destId="{EF540126-F1CB-4D74-A555-46064C6ACDEE}" srcOrd="0" destOrd="0" presId="urn:microsoft.com/office/officeart/2005/8/layout/hierarchy3"/>
    <dgm:cxn modelId="{78D3619C-CDBB-4A5E-B20A-3CFF229ACF4F}" srcId="{A8CDD666-17D4-4B4B-8F2D-99D6D6AEE8C1}" destId="{BE22EB68-C707-49AD-BFA0-CFB647BBA9B5}" srcOrd="0" destOrd="0" parTransId="{396DCDBF-6529-41F2-80D2-74060D75FFE6}" sibTransId="{8F49C5D7-A720-428F-9ADE-B9E138EC8B2C}"/>
    <dgm:cxn modelId="{46BED03E-E3D2-4BDD-BE93-F83FC08E5CAE}" type="presOf" srcId="{694487C7-E690-4FD5-902C-CAFD5D226D5C}" destId="{7BC2DC39-EBE9-4AF6-9376-45202EFA6618}" srcOrd="0" destOrd="0" presId="urn:microsoft.com/office/officeart/2005/8/layout/hierarchy3"/>
    <dgm:cxn modelId="{80B157D0-F5FC-4F9C-94CF-49994859185E}" srcId="{A8CDD666-17D4-4B4B-8F2D-99D6D6AEE8C1}" destId="{1FA2F305-7414-47AA-86A5-D23BCFB887B5}" srcOrd="2" destOrd="0" parTransId="{1043BFF9-BB69-4FE1-8FBD-EB0669132EBE}" sibTransId="{3386B5BD-D06C-432E-8F0F-1CC6879B735C}"/>
    <dgm:cxn modelId="{4BEA184C-810E-46DA-90D5-8F6AF42D6046}" type="presOf" srcId="{9E64BA67-4642-4851-96A5-406C7095C473}" destId="{5F5816CB-3FF8-453B-8EF4-EFB7D0572AAE}" srcOrd="0" destOrd="0" presId="urn:microsoft.com/office/officeart/2005/8/layout/hierarchy3"/>
    <dgm:cxn modelId="{28CCE923-F7D9-4E89-8B2B-3488B2FCC650}" srcId="{A8CDD666-17D4-4B4B-8F2D-99D6D6AEE8C1}" destId="{C38FCD31-C49F-43C3-9E3F-5829A685C97E}" srcOrd="3" destOrd="0" parTransId="{9E64BA67-4642-4851-96A5-406C7095C473}" sibTransId="{52D351F0-BD58-4037-A3E4-6D1A344841E3}"/>
    <dgm:cxn modelId="{D2ADDA9F-6583-46D7-89DE-445209FA1995}" type="presOf" srcId="{32FAD32A-7E10-4E29-867E-CAC89F1C371C}" destId="{45026042-C951-4095-8F6A-AC38B4F1AEC7}" srcOrd="0" destOrd="0" presId="urn:microsoft.com/office/officeart/2005/8/layout/hierarchy3"/>
    <dgm:cxn modelId="{9F9D3FC1-0579-47E4-9DBA-3D350DB4E367}" type="presOf" srcId="{007DB99F-1CB2-4655-8B1E-810460DC1813}" destId="{DB111AD4-7B12-4A12-AC83-345E7388B843}" srcOrd="0" destOrd="0" presId="urn:microsoft.com/office/officeart/2005/8/layout/hierarchy3"/>
    <dgm:cxn modelId="{9CAF5003-52DA-48C1-9254-DF351B0C71FF}" srcId="{32FAD32A-7E10-4E29-867E-CAC89F1C371C}" destId="{A8CDD666-17D4-4B4B-8F2D-99D6D6AEE8C1}" srcOrd="0" destOrd="0" parTransId="{2A5677D1-9777-4CEC-AD5B-0C5C828CCA5B}" sibTransId="{14AAC0D3-8720-440E-B67D-83C6162B5C89}"/>
    <dgm:cxn modelId="{DE4A91A2-5462-455F-8F6D-8BF873D116A1}" type="presOf" srcId="{BB14C504-889F-480C-80EB-8ED0425435B4}" destId="{AF21BABA-6B4C-42AA-8B25-86DB3227E391}" srcOrd="0" destOrd="0" presId="urn:microsoft.com/office/officeart/2005/8/layout/hierarchy3"/>
    <dgm:cxn modelId="{BC8E461C-1391-4F96-AF4F-A3C46A2AA5E6}" type="presOf" srcId="{1043BFF9-BB69-4FE1-8FBD-EB0669132EBE}" destId="{3E24EF5E-B678-49B3-92F9-AD7977F4A17C}" srcOrd="0" destOrd="0" presId="urn:microsoft.com/office/officeart/2005/8/layout/hierarchy3"/>
    <dgm:cxn modelId="{5B003A0C-0CA9-4A4B-9031-6ADE077CF793}" type="presOf" srcId="{396DCDBF-6529-41F2-80D2-74060D75FFE6}" destId="{9217EFF5-814F-4627-9666-941A7CECD011}" srcOrd="0" destOrd="0" presId="urn:microsoft.com/office/officeart/2005/8/layout/hierarchy3"/>
    <dgm:cxn modelId="{68F6A828-913D-4AFD-9426-1B37C16A3927}" type="presOf" srcId="{C38FCD31-C49F-43C3-9E3F-5829A685C97E}" destId="{4CD04D1F-14E4-47AA-9546-AD30C92C3F23}" srcOrd="0" destOrd="0" presId="urn:microsoft.com/office/officeart/2005/8/layout/hierarchy3"/>
    <dgm:cxn modelId="{04421FA6-6344-462D-A08E-A8E8C902C544}" type="presOf" srcId="{A8CDD666-17D4-4B4B-8F2D-99D6D6AEE8C1}" destId="{87F7334C-3F0A-485D-A642-2F1463BA6794}" srcOrd="0" destOrd="0" presId="urn:microsoft.com/office/officeart/2005/8/layout/hierarchy3"/>
    <dgm:cxn modelId="{8DE08F50-F760-47DE-A95D-FCAAFF3694F4}" type="presOf" srcId="{A8CDD666-17D4-4B4B-8F2D-99D6D6AEE8C1}" destId="{00D42C05-EEF8-4FBE-ACA2-A6E1E89D26CB}" srcOrd="1" destOrd="0" presId="urn:microsoft.com/office/officeart/2005/8/layout/hierarchy3"/>
    <dgm:cxn modelId="{2AF07DD8-73EF-4594-AAA3-86B42A625CA3}" type="presParOf" srcId="{45026042-C951-4095-8F6A-AC38B4F1AEC7}" destId="{81C5F45E-3944-4989-A8AE-7540A92A1029}" srcOrd="0" destOrd="0" presId="urn:microsoft.com/office/officeart/2005/8/layout/hierarchy3"/>
    <dgm:cxn modelId="{123F0B2F-FA48-4D8E-9028-93AE39650B79}" type="presParOf" srcId="{81C5F45E-3944-4989-A8AE-7540A92A1029}" destId="{349962B4-2971-4066-9605-2C3358936A89}" srcOrd="0" destOrd="0" presId="urn:microsoft.com/office/officeart/2005/8/layout/hierarchy3"/>
    <dgm:cxn modelId="{061D91F4-50BB-419B-AC81-157540C8C5EF}" type="presParOf" srcId="{349962B4-2971-4066-9605-2C3358936A89}" destId="{87F7334C-3F0A-485D-A642-2F1463BA6794}" srcOrd="0" destOrd="0" presId="urn:microsoft.com/office/officeart/2005/8/layout/hierarchy3"/>
    <dgm:cxn modelId="{D8E2ECA9-21F5-4B0C-8355-9694B57DCB88}" type="presParOf" srcId="{349962B4-2971-4066-9605-2C3358936A89}" destId="{00D42C05-EEF8-4FBE-ACA2-A6E1E89D26CB}" srcOrd="1" destOrd="0" presId="urn:microsoft.com/office/officeart/2005/8/layout/hierarchy3"/>
    <dgm:cxn modelId="{B4B033F2-C5D2-46C0-A1AC-D74F3B575118}" type="presParOf" srcId="{81C5F45E-3944-4989-A8AE-7540A92A1029}" destId="{0CA8BC40-CBAD-4290-B382-3577E7569708}" srcOrd="1" destOrd="0" presId="urn:microsoft.com/office/officeart/2005/8/layout/hierarchy3"/>
    <dgm:cxn modelId="{931989C9-D4A8-4B35-9546-028D9D05D003}" type="presParOf" srcId="{0CA8BC40-CBAD-4290-B382-3577E7569708}" destId="{9217EFF5-814F-4627-9666-941A7CECD011}" srcOrd="0" destOrd="0" presId="urn:microsoft.com/office/officeart/2005/8/layout/hierarchy3"/>
    <dgm:cxn modelId="{BEDB5E60-F1FF-4C80-B671-195628E4C114}" type="presParOf" srcId="{0CA8BC40-CBAD-4290-B382-3577E7569708}" destId="{603B89DE-C9C4-44B5-A332-33DC7D6E2CCA}" srcOrd="1" destOrd="0" presId="urn:microsoft.com/office/officeart/2005/8/layout/hierarchy3"/>
    <dgm:cxn modelId="{0BDE0AB2-52D1-448D-858A-1C6EB960884B}" type="presParOf" srcId="{0CA8BC40-CBAD-4290-B382-3577E7569708}" destId="{EF540126-F1CB-4D74-A555-46064C6ACDEE}" srcOrd="2" destOrd="0" presId="urn:microsoft.com/office/officeart/2005/8/layout/hierarchy3"/>
    <dgm:cxn modelId="{95CE8AF1-A833-4CF0-B7D0-B826D546B3F2}" type="presParOf" srcId="{0CA8BC40-CBAD-4290-B382-3577E7569708}" destId="{7BC2DC39-EBE9-4AF6-9376-45202EFA6618}" srcOrd="3" destOrd="0" presId="urn:microsoft.com/office/officeart/2005/8/layout/hierarchy3"/>
    <dgm:cxn modelId="{DEEB94F1-6564-4C61-A7B5-BC5A1374E895}" type="presParOf" srcId="{0CA8BC40-CBAD-4290-B382-3577E7569708}" destId="{3E24EF5E-B678-49B3-92F9-AD7977F4A17C}" srcOrd="4" destOrd="0" presId="urn:microsoft.com/office/officeart/2005/8/layout/hierarchy3"/>
    <dgm:cxn modelId="{F3BF6850-3938-4CA8-B786-749F1D52F26D}" type="presParOf" srcId="{0CA8BC40-CBAD-4290-B382-3577E7569708}" destId="{3D5CF3E8-9969-4BDC-B048-3D5F72829256}" srcOrd="5" destOrd="0" presId="urn:microsoft.com/office/officeart/2005/8/layout/hierarchy3"/>
    <dgm:cxn modelId="{3AA2E64D-9379-4692-B5E0-D334D70AA37C}" type="presParOf" srcId="{0CA8BC40-CBAD-4290-B382-3577E7569708}" destId="{5F5816CB-3FF8-453B-8EF4-EFB7D0572AAE}" srcOrd="6" destOrd="0" presId="urn:microsoft.com/office/officeart/2005/8/layout/hierarchy3"/>
    <dgm:cxn modelId="{3DD73407-38E6-4E30-B707-0C36E8D10789}" type="presParOf" srcId="{0CA8BC40-CBAD-4290-B382-3577E7569708}" destId="{4CD04D1F-14E4-47AA-9546-AD30C92C3F23}" srcOrd="7" destOrd="0" presId="urn:microsoft.com/office/officeart/2005/8/layout/hierarchy3"/>
    <dgm:cxn modelId="{7829FA60-5500-4088-9B75-1EAF2FFDADB7}" type="presParOf" srcId="{0CA8BC40-CBAD-4290-B382-3577E7569708}" destId="{AF21BABA-6B4C-42AA-8B25-86DB3227E391}" srcOrd="8" destOrd="0" presId="urn:microsoft.com/office/officeart/2005/8/layout/hierarchy3"/>
    <dgm:cxn modelId="{ACD0AA24-085C-41A7-B404-B4480BDC4D9D}" type="presParOf" srcId="{0CA8BC40-CBAD-4290-B382-3577E7569708}" destId="{DB111AD4-7B12-4A12-AC83-345E7388B843}" srcOrd="9"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FC5062-90BE-4D2A-A285-4A039B0DAB66}" type="doc">
      <dgm:prSet loTypeId="urn:microsoft.com/office/officeart/2005/8/layout/hierarchy3" loCatId="relationship" qsTypeId="urn:microsoft.com/office/officeart/2005/8/quickstyle/3d1" qsCatId="3D" csTypeId="urn:microsoft.com/office/officeart/2005/8/colors/colorful1" csCatId="colorful" phldr="1"/>
      <dgm:spPr/>
      <dgm:t>
        <a:bodyPr/>
        <a:lstStyle/>
        <a:p>
          <a:endParaRPr lang="en-US"/>
        </a:p>
      </dgm:t>
    </dgm:pt>
    <dgm:pt modelId="{9D3597C6-697C-4116-BFE3-C122B669DFE3}">
      <dgm:prSet phldrT="[Text]" custT="1"/>
      <dgm:spPr/>
      <dgm:t>
        <a:bodyPr/>
        <a:lstStyle/>
        <a:p>
          <a:r>
            <a:rPr lang="en-US" sz="1200" baseline="0">
              <a:latin typeface="Times New Roman" pitchFamily="18" charset="0"/>
              <a:cs typeface="Times New Roman" pitchFamily="18" charset="0"/>
            </a:rPr>
            <a:t>Love and passion for teaching</a:t>
          </a:r>
        </a:p>
      </dgm:t>
    </dgm:pt>
    <dgm:pt modelId="{DF04255D-0784-4836-BD69-1797FAA9CE93}" type="parTrans" cxnId="{CBCC8747-6F2E-4954-9DCB-5BAEED45E2A1}">
      <dgm:prSet/>
      <dgm:spPr/>
      <dgm:t>
        <a:bodyPr/>
        <a:lstStyle/>
        <a:p>
          <a:endParaRPr lang="en-US"/>
        </a:p>
      </dgm:t>
    </dgm:pt>
    <dgm:pt modelId="{70233BD4-D92F-4354-878F-9388FFD394E7}" type="sibTrans" cxnId="{CBCC8747-6F2E-4954-9DCB-5BAEED45E2A1}">
      <dgm:prSet/>
      <dgm:spPr/>
      <dgm:t>
        <a:bodyPr/>
        <a:lstStyle/>
        <a:p>
          <a:endParaRPr lang="en-US"/>
        </a:p>
      </dgm:t>
    </dgm:pt>
    <dgm:pt modelId="{BEC24C09-ED06-4F62-AAA7-2D7D6EB0C837}">
      <dgm:prSet phldrT="[Text]" custT="1"/>
      <dgm:spPr/>
      <dgm:t>
        <a:bodyPr/>
        <a:lstStyle/>
        <a:p>
          <a:r>
            <a:rPr lang="en-US" sz="1000" baseline="0">
              <a:latin typeface="Times New Roman" pitchFamily="18" charset="0"/>
              <a:cs typeface="Times New Roman" pitchFamily="18" charset="0"/>
            </a:rPr>
            <a:t>Great love and interest for teaching</a:t>
          </a:r>
        </a:p>
      </dgm:t>
    </dgm:pt>
    <dgm:pt modelId="{4A915422-B944-4A83-B0DF-455CF57870A4}" type="parTrans" cxnId="{824FED33-11D6-49AD-B6CA-292D83B85876}">
      <dgm:prSet/>
      <dgm:spPr/>
      <dgm:t>
        <a:bodyPr/>
        <a:lstStyle/>
        <a:p>
          <a:endParaRPr lang="en-US"/>
        </a:p>
      </dgm:t>
    </dgm:pt>
    <dgm:pt modelId="{0B346080-84C2-423C-8D54-5A469761FB0D}" type="sibTrans" cxnId="{824FED33-11D6-49AD-B6CA-292D83B85876}">
      <dgm:prSet/>
      <dgm:spPr/>
      <dgm:t>
        <a:bodyPr/>
        <a:lstStyle/>
        <a:p>
          <a:endParaRPr lang="en-US"/>
        </a:p>
      </dgm:t>
    </dgm:pt>
    <dgm:pt modelId="{B5BCE161-B1B8-4161-846A-A0728EF823D9}">
      <dgm:prSet phldrT="[Text]" custT="1"/>
      <dgm:spPr/>
      <dgm:t>
        <a:bodyPr/>
        <a:lstStyle/>
        <a:p>
          <a:r>
            <a:rPr lang="en-US" sz="1000" baseline="0">
              <a:latin typeface="Times New Roman" pitchFamily="18" charset="0"/>
              <a:cs typeface="Times New Roman" pitchFamily="18" charset="0"/>
            </a:rPr>
            <a:t>Forbearing difficulties only for the love of teaching</a:t>
          </a:r>
        </a:p>
      </dgm:t>
    </dgm:pt>
    <dgm:pt modelId="{A12AA9C3-E4FA-47D0-A634-30447F4692F7}" type="parTrans" cxnId="{67E7D243-672D-4F1D-B8AE-29C26E9F8EC8}">
      <dgm:prSet/>
      <dgm:spPr/>
      <dgm:t>
        <a:bodyPr/>
        <a:lstStyle/>
        <a:p>
          <a:endParaRPr lang="en-US"/>
        </a:p>
      </dgm:t>
    </dgm:pt>
    <dgm:pt modelId="{3AFBD46C-C2B9-45FE-818B-286F5A2AD2D1}" type="sibTrans" cxnId="{67E7D243-672D-4F1D-B8AE-29C26E9F8EC8}">
      <dgm:prSet/>
      <dgm:spPr/>
      <dgm:t>
        <a:bodyPr/>
        <a:lstStyle/>
        <a:p>
          <a:endParaRPr lang="en-US"/>
        </a:p>
      </dgm:t>
    </dgm:pt>
    <dgm:pt modelId="{5D8815D2-A155-4AB3-97E5-A328D16C2C81}">
      <dgm:prSet phldrT="[Text]" custT="1"/>
      <dgm:spPr/>
      <dgm:t>
        <a:bodyPr/>
        <a:lstStyle/>
        <a:p>
          <a:r>
            <a:rPr lang="en-US" sz="1000" baseline="0">
              <a:latin typeface="Times New Roman" pitchFamily="18" charset="0"/>
              <a:cs typeface="Times New Roman" pitchFamily="18" charset="0"/>
            </a:rPr>
            <a:t>High passion and motivation</a:t>
          </a:r>
        </a:p>
      </dgm:t>
    </dgm:pt>
    <dgm:pt modelId="{DAC27496-EFA7-4AB0-AE18-A68E43597223}" type="parTrans" cxnId="{6AE44E2B-3D5A-47A8-A4E5-BB854652FB16}">
      <dgm:prSet/>
      <dgm:spPr/>
      <dgm:t>
        <a:bodyPr/>
        <a:lstStyle/>
        <a:p>
          <a:endParaRPr lang="en-US"/>
        </a:p>
      </dgm:t>
    </dgm:pt>
    <dgm:pt modelId="{CBF0E2E7-7F84-4791-8553-2AB81FA44864}" type="sibTrans" cxnId="{6AE44E2B-3D5A-47A8-A4E5-BB854652FB16}">
      <dgm:prSet/>
      <dgm:spPr/>
      <dgm:t>
        <a:bodyPr/>
        <a:lstStyle/>
        <a:p>
          <a:endParaRPr lang="en-US"/>
        </a:p>
      </dgm:t>
    </dgm:pt>
    <dgm:pt modelId="{274E47A9-5041-4A71-BCCF-256C59BCD7CC}">
      <dgm:prSet phldrT="[Text]" custT="1"/>
      <dgm:spPr/>
      <dgm:t>
        <a:bodyPr/>
        <a:lstStyle/>
        <a:p>
          <a:r>
            <a:rPr lang="en-US" sz="1000" baseline="0">
              <a:latin typeface="Times New Roman" pitchFamily="18" charset="0"/>
              <a:cs typeface="Times New Roman" pitchFamily="18" charset="0"/>
            </a:rPr>
            <a:t>Having faith in teaching</a:t>
          </a:r>
        </a:p>
      </dgm:t>
    </dgm:pt>
    <dgm:pt modelId="{DA30FB1C-4BC2-404D-8F62-A1395B01C80E}" type="parTrans" cxnId="{53F97EDB-94FE-4916-92AD-0F7B8D179471}">
      <dgm:prSet/>
      <dgm:spPr/>
      <dgm:t>
        <a:bodyPr/>
        <a:lstStyle/>
        <a:p>
          <a:endParaRPr lang="en-US"/>
        </a:p>
      </dgm:t>
    </dgm:pt>
    <dgm:pt modelId="{61D3D0BA-034B-4EA9-9797-0BFB9C565B7C}" type="sibTrans" cxnId="{53F97EDB-94FE-4916-92AD-0F7B8D179471}">
      <dgm:prSet/>
      <dgm:spPr/>
      <dgm:t>
        <a:bodyPr/>
        <a:lstStyle/>
        <a:p>
          <a:endParaRPr lang="en-US"/>
        </a:p>
      </dgm:t>
    </dgm:pt>
    <dgm:pt modelId="{CA8C4BCE-84A6-4EC9-8588-72ED54DEE397}" type="pres">
      <dgm:prSet presAssocID="{45FC5062-90BE-4D2A-A285-4A039B0DAB66}" presName="diagram" presStyleCnt="0">
        <dgm:presLayoutVars>
          <dgm:chPref val="1"/>
          <dgm:dir/>
          <dgm:animOne val="branch"/>
          <dgm:animLvl val="lvl"/>
          <dgm:resizeHandles/>
        </dgm:presLayoutVars>
      </dgm:prSet>
      <dgm:spPr/>
      <dgm:t>
        <a:bodyPr/>
        <a:lstStyle/>
        <a:p>
          <a:pPr rtl="1"/>
          <a:endParaRPr lang="fa-IR"/>
        </a:p>
      </dgm:t>
    </dgm:pt>
    <dgm:pt modelId="{525B0C7D-D4E1-444F-A269-514D9274DB8B}" type="pres">
      <dgm:prSet presAssocID="{9D3597C6-697C-4116-BFE3-C122B669DFE3}" presName="root" presStyleCnt="0"/>
      <dgm:spPr/>
      <dgm:t>
        <a:bodyPr/>
        <a:lstStyle/>
        <a:p>
          <a:pPr rtl="1"/>
          <a:endParaRPr lang="fa-IR"/>
        </a:p>
      </dgm:t>
    </dgm:pt>
    <dgm:pt modelId="{265A36FA-89B5-41CC-B220-3FD10DF4AA1E}" type="pres">
      <dgm:prSet presAssocID="{9D3597C6-697C-4116-BFE3-C122B669DFE3}" presName="rootComposite" presStyleCnt="0"/>
      <dgm:spPr/>
      <dgm:t>
        <a:bodyPr/>
        <a:lstStyle/>
        <a:p>
          <a:pPr rtl="1"/>
          <a:endParaRPr lang="fa-IR"/>
        </a:p>
      </dgm:t>
    </dgm:pt>
    <dgm:pt modelId="{C2DDA586-0B40-4724-8668-0A55854D8F2B}" type="pres">
      <dgm:prSet presAssocID="{9D3597C6-697C-4116-BFE3-C122B669DFE3}" presName="rootText" presStyleLbl="node1" presStyleIdx="0" presStyleCnt="1" custScaleX="268260" custLinFactNeighborX="-43910" custLinFactNeighborY="-167"/>
      <dgm:spPr/>
      <dgm:t>
        <a:bodyPr/>
        <a:lstStyle/>
        <a:p>
          <a:pPr rtl="1"/>
          <a:endParaRPr lang="fa-IR"/>
        </a:p>
      </dgm:t>
    </dgm:pt>
    <dgm:pt modelId="{39B0C275-96BA-4E3E-B0A1-59635DEE6577}" type="pres">
      <dgm:prSet presAssocID="{9D3597C6-697C-4116-BFE3-C122B669DFE3}" presName="rootConnector" presStyleLbl="node1" presStyleIdx="0" presStyleCnt="1"/>
      <dgm:spPr/>
      <dgm:t>
        <a:bodyPr/>
        <a:lstStyle/>
        <a:p>
          <a:pPr rtl="1"/>
          <a:endParaRPr lang="fa-IR"/>
        </a:p>
      </dgm:t>
    </dgm:pt>
    <dgm:pt modelId="{22CEAC6A-4393-47E0-ABB0-C700DA38E33B}" type="pres">
      <dgm:prSet presAssocID="{9D3597C6-697C-4116-BFE3-C122B669DFE3}" presName="childShape" presStyleCnt="0"/>
      <dgm:spPr/>
      <dgm:t>
        <a:bodyPr/>
        <a:lstStyle/>
        <a:p>
          <a:pPr rtl="1"/>
          <a:endParaRPr lang="fa-IR"/>
        </a:p>
      </dgm:t>
    </dgm:pt>
    <dgm:pt modelId="{BE1BF503-3265-4A87-810A-AF55374AE096}" type="pres">
      <dgm:prSet presAssocID="{4A915422-B944-4A83-B0DF-455CF57870A4}" presName="Name13" presStyleLbl="parChTrans1D2" presStyleIdx="0" presStyleCnt="4"/>
      <dgm:spPr/>
      <dgm:t>
        <a:bodyPr/>
        <a:lstStyle/>
        <a:p>
          <a:pPr rtl="1"/>
          <a:endParaRPr lang="fa-IR"/>
        </a:p>
      </dgm:t>
    </dgm:pt>
    <dgm:pt modelId="{040C1B8D-1EBB-40F5-9050-501C9373A89B}" type="pres">
      <dgm:prSet presAssocID="{BEC24C09-ED06-4F62-AAA7-2D7D6EB0C837}" presName="childText" presStyleLbl="bgAcc1" presStyleIdx="0" presStyleCnt="4" custScaleX="329759">
        <dgm:presLayoutVars>
          <dgm:bulletEnabled val="1"/>
        </dgm:presLayoutVars>
      </dgm:prSet>
      <dgm:spPr/>
      <dgm:t>
        <a:bodyPr/>
        <a:lstStyle/>
        <a:p>
          <a:pPr rtl="1"/>
          <a:endParaRPr lang="fa-IR"/>
        </a:p>
      </dgm:t>
    </dgm:pt>
    <dgm:pt modelId="{A4A4B1D7-19FF-4662-BBB2-200BCA590567}" type="pres">
      <dgm:prSet presAssocID="{A12AA9C3-E4FA-47D0-A634-30447F4692F7}" presName="Name13" presStyleLbl="parChTrans1D2" presStyleIdx="1" presStyleCnt="4"/>
      <dgm:spPr/>
      <dgm:t>
        <a:bodyPr/>
        <a:lstStyle/>
        <a:p>
          <a:pPr rtl="1"/>
          <a:endParaRPr lang="fa-IR"/>
        </a:p>
      </dgm:t>
    </dgm:pt>
    <dgm:pt modelId="{BD6231AE-CE26-4FF5-AC4C-1D1D7B80C2F2}" type="pres">
      <dgm:prSet presAssocID="{B5BCE161-B1B8-4161-846A-A0728EF823D9}" presName="childText" presStyleLbl="bgAcc1" presStyleIdx="1" presStyleCnt="4" custScaleX="387813">
        <dgm:presLayoutVars>
          <dgm:bulletEnabled val="1"/>
        </dgm:presLayoutVars>
      </dgm:prSet>
      <dgm:spPr/>
      <dgm:t>
        <a:bodyPr/>
        <a:lstStyle/>
        <a:p>
          <a:pPr rtl="1"/>
          <a:endParaRPr lang="fa-IR"/>
        </a:p>
      </dgm:t>
    </dgm:pt>
    <dgm:pt modelId="{E8B7C8FE-4329-4C8F-A631-DB76D9903DCB}" type="pres">
      <dgm:prSet presAssocID="{DAC27496-EFA7-4AB0-AE18-A68E43597223}" presName="Name13" presStyleLbl="parChTrans1D2" presStyleIdx="2" presStyleCnt="4"/>
      <dgm:spPr/>
      <dgm:t>
        <a:bodyPr/>
        <a:lstStyle/>
        <a:p>
          <a:pPr rtl="1"/>
          <a:endParaRPr lang="fa-IR"/>
        </a:p>
      </dgm:t>
    </dgm:pt>
    <dgm:pt modelId="{23A81EE9-D008-4C98-8CB6-FBA1CBECBAE0}" type="pres">
      <dgm:prSet presAssocID="{5D8815D2-A155-4AB3-97E5-A328D16C2C81}" presName="childText" presStyleLbl="bgAcc1" presStyleIdx="2" presStyleCnt="4" custScaleX="330872">
        <dgm:presLayoutVars>
          <dgm:bulletEnabled val="1"/>
        </dgm:presLayoutVars>
      </dgm:prSet>
      <dgm:spPr/>
      <dgm:t>
        <a:bodyPr/>
        <a:lstStyle/>
        <a:p>
          <a:pPr rtl="1"/>
          <a:endParaRPr lang="fa-IR"/>
        </a:p>
      </dgm:t>
    </dgm:pt>
    <dgm:pt modelId="{4577F61F-8A22-4F3C-B50B-8001E48066D8}" type="pres">
      <dgm:prSet presAssocID="{DA30FB1C-4BC2-404D-8F62-A1395B01C80E}" presName="Name13" presStyleLbl="parChTrans1D2" presStyleIdx="3" presStyleCnt="4"/>
      <dgm:spPr/>
      <dgm:t>
        <a:bodyPr/>
        <a:lstStyle/>
        <a:p>
          <a:pPr rtl="1"/>
          <a:endParaRPr lang="fa-IR"/>
        </a:p>
      </dgm:t>
    </dgm:pt>
    <dgm:pt modelId="{A5CE4504-213B-4B6C-9820-F69082F956FF}" type="pres">
      <dgm:prSet presAssocID="{274E47A9-5041-4A71-BCCF-256C59BCD7CC}" presName="childText" presStyleLbl="bgAcc1" presStyleIdx="3" presStyleCnt="4" custScaleX="318865">
        <dgm:presLayoutVars>
          <dgm:bulletEnabled val="1"/>
        </dgm:presLayoutVars>
      </dgm:prSet>
      <dgm:spPr/>
      <dgm:t>
        <a:bodyPr/>
        <a:lstStyle/>
        <a:p>
          <a:pPr rtl="1"/>
          <a:endParaRPr lang="fa-IR"/>
        </a:p>
      </dgm:t>
    </dgm:pt>
  </dgm:ptLst>
  <dgm:cxnLst>
    <dgm:cxn modelId="{50C1261F-53B6-432D-B790-5A77125876A6}" type="presOf" srcId="{DA30FB1C-4BC2-404D-8F62-A1395B01C80E}" destId="{4577F61F-8A22-4F3C-B50B-8001E48066D8}" srcOrd="0" destOrd="0" presId="urn:microsoft.com/office/officeart/2005/8/layout/hierarchy3"/>
    <dgm:cxn modelId="{67E7D243-672D-4F1D-B8AE-29C26E9F8EC8}" srcId="{9D3597C6-697C-4116-BFE3-C122B669DFE3}" destId="{B5BCE161-B1B8-4161-846A-A0728EF823D9}" srcOrd="1" destOrd="0" parTransId="{A12AA9C3-E4FA-47D0-A634-30447F4692F7}" sibTransId="{3AFBD46C-C2B9-45FE-818B-286F5A2AD2D1}"/>
    <dgm:cxn modelId="{3A159756-3385-4808-B8FF-7BFF46E0B986}" type="presOf" srcId="{DAC27496-EFA7-4AB0-AE18-A68E43597223}" destId="{E8B7C8FE-4329-4C8F-A631-DB76D9903DCB}" srcOrd="0" destOrd="0" presId="urn:microsoft.com/office/officeart/2005/8/layout/hierarchy3"/>
    <dgm:cxn modelId="{36AA265C-ED94-4041-AA99-B5ADB73CC8AE}" type="presOf" srcId="{BEC24C09-ED06-4F62-AAA7-2D7D6EB0C837}" destId="{040C1B8D-1EBB-40F5-9050-501C9373A89B}" srcOrd="0" destOrd="0" presId="urn:microsoft.com/office/officeart/2005/8/layout/hierarchy3"/>
    <dgm:cxn modelId="{824FED33-11D6-49AD-B6CA-292D83B85876}" srcId="{9D3597C6-697C-4116-BFE3-C122B669DFE3}" destId="{BEC24C09-ED06-4F62-AAA7-2D7D6EB0C837}" srcOrd="0" destOrd="0" parTransId="{4A915422-B944-4A83-B0DF-455CF57870A4}" sibTransId="{0B346080-84C2-423C-8D54-5A469761FB0D}"/>
    <dgm:cxn modelId="{5241594C-686A-48BC-8E64-67487BF31F76}" type="presOf" srcId="{9D3597C6-697C-4116-BFE3-C122B669DFE3}" destId="{C2DDA586-0B40-4724-8668-0A55854D8F2B}" srcOrd="0" destOrd="0" presId="urn:microsoft.com/office/officeart/2005/8/layout/hierarchy3"/>
    <dgm:cxn modelId="{20C76D56-DDCA-46A4-AE70-378B6D213B06}" type="presOf" srcId="{274E47A9-5041-4A71-BCCF-256C59BCD7CC}" destId="{A5CE4504-213B-4B6C-9820-F69082F956FF}" srcOrd="0" destOrd="0" presId="urn:microsoft.com/office/officeart/2005/8/layout/hierarchy3"/>
    <dgm:cxn modelId="{90DD92C2-E81A-4AB1-B31B-4C8ACE1EA674}" type="presOf" srcId="{A12AA9C3-E4FA-47D0-A634-30447F4692F7}" destId="{A4A4B1D7-19FF-4662-BBB2-200BCA590567}" srcOrd="0" destOrd="0" presId="urn:microsoft.com/office/officeart/2005/8/layout/hierarchy3"/>
    <dgm:cxn modelId="{82EB6D7F-D3A7-4F18-8E0F-16992F257D0F}" type="presOf" srcId="{4A915422-B944-4A83-B0DF-455CF57870A4}" destId="{BE1BF503-3265-4A87-810A-AF55374AE096}" srcOrd="0" destOrd="0" presId="urn:microsoft.com/office/officeart/2005/8/layout/hierarchy3"/>
    <dgm:cxn modelId="{4F2AE2FC-0416-4066-9797-1E6C52F3C35D}" type="presOf" srcId="{B5BCE161-B1B8-4161-846A-A0728EF823D9}" destId="{BD6231AE-CE26-4FF5-AC4C-1D1D7B80C2F2}" srcOrd="0" destOrd="0" presId="urn:microsoft.com/office/officeart/2005/8/layout/hierarchy3"/>
    <dgm:cxn modelId="{CBCC8747-6F2E-4954-9DCB-5BAEED45E2A1}" srcId="{45FC5062-90BE-4D2A-A285-4A039B0DAB66}" destId="{9D3597C6-697C-4116-BFE3-C122B669DFE3}" srcOrd="0" destOrd="0" parTransId="{DF04255D-0784-4836-BD69-1797FAA9CE93}" sibTransId="{70233BD4-D92F-4354-878F-9388FFD394E7}"/>
    <dgm:cxn modelId="{7567CF6B-6498-4617-AD4B-DA2018F61DD3}" type="presOf" srcId="{5D8815D2-A155-4AB3-97E5-A328D16C2C81}" destId="{23A81EE9-D008-4C98-8CB6-FBA1CBECBAE0}" srcOrd="0" destOrd="0" presId="urn:microsoft.com/office/officeart/2005/8/layout/hierarchy3"/>
    <dgm:cxn modelId="{B5C7F9C0-B183-4851-9C52-FB5DC7B8BF32}" type="presOf" srcId="{45FC5062-90BE-4D2A-A285-4A039B0DAB66}" destId="{CA8C4BCE-84A6-4EC9-8588-72ED54DEE397}" srcOrd="0" destOrd="0" presId="urn:microsoft.com/office/officeart/2005/8/layout/hierarchy3"/>
    <dgm:cxn modelId="{EEFE054B-E65E-4AC1-9857-2943AE77DD74}" type="presOf" srcId="{9D3597C6-697C-4116-BFE3-C122B669DFE3}" destId="{39B0C275-96BA-4E3E-B0A1-59635DEE6577}" srcOrd="1" destOrd="0" presId="urn:microsoft.com/office/officeart/2005/8/layout/hierarchy3"/>
    <dgm:cxn modelId="{6AE44E2B-3D5A-47A8-A4E5-BB854652FB16}" srcId="{9D3597C6-697C-4116-BFE3-C122B669DFE3}" destId="{5D8815D2-A155-4AB3-97E5-A328D16C2C81}" srcOrd="2" destOrd="0" parTransId="{DAC27496-EFA7-4AB0-AE18-A68E43597223}" sibTransId="{CBF0E2E7-7F84-4791-8553-2AB81FA44864}"/>
    <dgm:cxn modelId="{53F97EDB-94FE-4916-92AD-0F7B8D179471}" srcId="{9D3597C6-697C-4116-BFE3-C122B669DFE3}" destId="{274E47A9-5041-4A71-BCCF-256C59BCD7CC}" srcOrd="3" destOrd="0" parTransId="{DA30FB1C-4BC2-404D-8F62-A1395B01C80E}" sibTransId="{61D3D0BA-034B-4EA9-9797-0BFB9C565B7C}"/>
    <dgm:cxn modelId="{FAE1B525-EAD0-4F63-ACB5-F74FCB9A256A}" type="presParOf" srcId="{CA8C4BCE-84A6-4EC9-8588-72ED54DEE397}" destId="{525B0C7D-D4E1-444F-A269-514D9274DB8B}" srcOrd="0" destOrd="0" presId="urn:microsoft.com/office/officeart/2005/8/layout/hierarchy3"/>
    <dgm:cxn modelId="{3968DA42-D236-4890-AE8C-2068B4B57E0E}" type="presParOf" srcId="{525B0C7D-D4E1-444F-A269-514D9274DB8B}" destId="{265A36FA-89B5-41CC-B220-3FD10DF4AA1E}" srcOrd="0" destOrd="0" presId="urn:microsoft.com/office/officeart/2005/8/layout/hierarchy3"/>
    <dgm:cxn modelId="{B72AAC37-29BF-499C-AA83-C0F2E5D03F62}" type="presParOf" srcId="{265A36FA-89B5-41CC-B220-3FD10DF4AA1E}" destId="{C2DDA586-0B40-4724-8668-0A55854D8F2B}" srcOrd="0" destOrd="0" presId="urn:microsoft.com/office/officeart/2005/8/layout/hierarchy3"/>
    <dgm:cxn modelId="{6EF1ABD3-DCA6-4D70-AECC-474C9F09E9EB}" type="presParOf" srcId="{265A36FA-89B5-41CC-B220-3FD10DF4AA1E}" destId="{39B0C275-96BA-4E3E-B0A1-59635DEE6577}" srcOrd="1" destOrd="0" presId="urn:microsoft.com/office/officeart/2005/8/layout/hierarchy3"/>
    <dgm:cxn modelId="{56CBE35D-C037-408F-88D8-861F88983ECB}" type="presParOf" srcId="{525B0C7D-D4E1-444F-A269-514D9274DB8B}" destId="{22CEAC6A-4393-47E0-ABB0-C700DA38E33B}" srcOrd="1" destOrd="0" presId="urn:microsoft.com/office/officeart/2005/8/layout/hierarchy3"/>
    <dgm:cxn modelId="{165DC36B-1948-4E4F-817C-5E58B8701F65}" type="presParOf" srcId="{22CEAC6A-4393-47E0-ABB0-C700DA38E33B}" destId="{BE1BF503-3265-4A87-810A-AF55374AE096}" srcOrd="0" destOrd="0" presId="urn:microsoft.com/office/officeart/2005/8/layout/hierarchy3"/>
    <dgm:cxn modelId="{12728ADC-A742-49D5-AEC9-82B39C50CCB5}" type="presParOf" srcId="{22CEAC6A-4393-47E0-ABB0-C700DA38E33B}" destId="{040C1B8D-1EBB-40F5-9050-501C9373A89B}" srcOrd="1" destOrd="0" presId="urn:microsoft.com/office/officeart/2005/8/layout/hierarchy3"/>
    <dgm:cxn modelId="{FBEDAB08-17A3-4492-847F-B8C449437FC0}" type="presParOf" srcId="{22CEAC6A-4393-47E0-ABB0-C700DA38E33B}" destId="{A4A4B1D7-19FF-4662-BBB2-200BCA590567}" srcOrd="2" destOrd="0" presId="urn:microsoft.com/office/officeart/2005/8/layout/hierarchy3"/>
    <dgm:cxn modelId="{8E4D571F-BFA6-4BBD-8337-5D16F59EC451}" type="presParOf" srcId="{22CEAC6A-4393-47E0-ABB0-C700DA38E33B}" destId="{BD6231AE-CE26-4FF5-AC4C-1D1D7B80C2F2}" srcOrd="3" destOrd="0" presId="urn:microsoft.com/office/officeart/2005/8/layout/hierarchy3"/>
    <dgm:cxn modelId="{467037A5-1D31-46F7-90B0-AC768EB5CD07}" type="presParOf" srcId="{22CEAC6A-4393-47E0-ABB0-C700DA38E33B}" destId="{E8B7C8FE-4329-4C8F-A631-DB76D9903DCB}" srcOrd="4" destOrd="0" presId="urn:microsoft.com/office/officeart/2005/8/layout/hierarchy3"/>
    <dgm:cxn modelId="{9ECA5A52-A173-42BC-B028-435234DDB728}" type="presParOf" srcId="{22CEAC6A-4393-47E0-ABB0-C700DA38E33B}" destId="{23A81EE9-D008-4C98-8CB6-FBA1CBECBAE0}" srcOrd="5" destOrd="0" presId="urn:microsoft.com/office/officeart/2005/8/layout/hierarchy3"/>
    <dgm:cxn modelId="{70C90BE8-5EAF-4FAE-8929-3C6092E4835F}" type="presParOf" srcId="{22CEAC6A-4393-47E0-ABB0-C700DA38E33B}" destId="{4577F61F-8A22-4F3C-B50B-8001E48066D8}" srcOrd="6" destOrd="0" presId="urn:microsoft.com/office/officeart/2005/8/layout/hierarchy3"/>
    <dgm:cxn modelId="{704B68EE-6489-4EB3-9AD2-8B34E946874F}" type="presParOf" srcId="{22CEAC6A-4393-47E0-ABB0-C700DA38E33B}" destId="{A5CE4504-213B-4B6C-9820-F69082F956FF}" srcOrd="7" destOrd="0" presId="urn:microsoft.com/office/officeart/2005/8/layout/hierarchy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7BBD0F7-2F5F-4CF2-854D-FB805D4CC6F1}" type="doc">
      <dgm:prSet loTypeId="urn:microsoft.com/office/officeart/2005/8/layout/hierarchy3" loCatId="relationship" qsTypeId="urn:microsoft.com/office/officeart/2005/8/quickstyle/3d1" qsCatId="3D" csTypeId="urn:microsoft.com/office/officeart/2005/8/colors/colorful1" csCatId="colorful" phldr="1"/>
      <dgm:spPr/>
      <dgm:t>
        <a:bodyPr/>
        <a:lstStyle/>
        <a:p>
          <a:endParaRPr lang="en-US"/>
        </a:p>
      </dgm:t>
    </dgm:pt>
    <dgm:pt modelId="{2CD3CEC0-99C5-495A-A493-0776DFACA0E0}">
      <dgm:prSet phldrT="[Text]" custT="1"/>
      <dgm:spPr/>
      <dgm:t>
        <a:bodyPr/>
        <a:lstStyle/>
        <a:p>
          <a:r>
            <a:rPr lang="en-US" sz="1000" baseline="0">
              <a:solidFill>
                <a:sysClr val="windowText" lastClr="000000"/>
              </a:solidFill>
              <a:latin typeface="Times New Roman" pitchFamily="18" charset="0"/>
              <a:cs typeface="Times New Roman" pitchFamily="18" charset="0"/>
            </a:rPr>
            <a:t>Low social status</a:t>
          </a:r>
        </a:p>
      </dgm:t>
    </dgm:pt>
    <dgm:pt modelId="{92F2C7F8-2F3C-4619-B753-BAE3BAC2993C}" type="parTrans" cxnId="{71ABD36D-5FA5-470E-BEA1-F4FC46989401}">
      <dgm:prSet/>
      <dgm:spPr/>
      <dgm:t>
        <a:bodyPr/>
        <a:lstStyle/>
        <a:p>
          <a:endParaRPr lang="en-US"/>
        </a:p>
      </dgm:t>
    </dgm:pt>
    <dgm:pt modelId="{F616717E-F229-48C8-BF5D-56910EB09C10}" type="sibTrans" cxnId="{71ABD36D-5FA5-470E-BEA1-F4FC46989401}">
      <dgm:prSet/>
      <dgm:spPr/>
      <dgm:t>
        <a:bodyPr/>
        <a:lstStyle/>
        <a:p>
          <a:endParaRPr lang="en-US"/>
        </a:p>
      </dgm:t>
    </dgm:pt>
    <dgm:pt modelId="{8D790829-57C6-4C51-8CC2-EEF92911A905}">
      <dgm:prSet phldrT="[Text]" custT="1"/>
      <dgm:spPr/>
      <dgm:t>
        <a:bodyPr/>
        <a:lstStyle/>
        <a:p>
          <a:r>
            <a:rPr lang="en-US" sz="1000" baseline="0">
              <a:solidFill>
                <a:schemeClr val="tx1"/>
              </a:solidFill>
              <a:latin typeface="Times New Roman" pitchFamily="18" charset="0"/>
              <a:cs typeface="Times New Roman" pitchFamily="18" charset="0"/>
            </a:rPr>
            <a:t>T</a:t>
          </a:r>
          <a:r>
            <a:rPr lang="fa-IR" sz="1000" baseline="0">
              <a:solidFill>
                <a:schemeClr val="tx1"/>
              </a:solidFill>
              <a:latin typeface="Times New Roman" pitchFamily="18" charset="0"/>
              <a:cs typeface="Times New Roman" pitchFamily="18" charset="0"/>
            </a:rPr>
            <a:t>eachers as </a:t>
          </a:r>
          <a:r>
            <a:rPr lang="en-US" sz="1000" baseline="0">
              <a:solidFill>
                <a:schemeClr val="tx1"/>
              </a:solidFill>
              <a:latin typeface="Times New Roman" pitchFamily="18" charset="0"/>
              <a:cs typeface="Times New Roman" pitchFamily="18" charset="0"/>
            </a:rPr>
            <a:t>poor moneyless persons with a cheap car</a:t>
          </a:r>
        </a:p>
      </dgm:t>
    </dgm:pt>
    <dgm:pt modelId="{583F7F99-84C7-4059-B47F-86E48B7B804B}" type="parTrans" cxnId="{2114C5EF-F8E9-4435-80A3-164BB297A239}">
      <dgm:prSet/>
      <dgm:spPr/>
      <dgm:t>
        <a:bodyPr/>
        <a:lstStyle/>
        <a:p>
          <a:endParaRPr lang="en-US"/>
        </a:p>
      </dgm:t>
    </dgm:pt>
    <dgm:pt modelId="{E1940CBF-9C33-42FB-8E12-0675AFD76AD3}" type="sibTrans" cxnId="{2114C5EF-F8E9-4435-80A3-164BB297A239}">
      <dgm:prSet/>
      <dgm:spPr/>
      <dgm:t>
        <a:bodyPr/>
        <a:lstStyle/>
        <a:p>
          <a:endParaRPr lang="en-US"/>
        </a:p>
      </dgm:t>
    </dgm:pt>
    <dgm:pt modelId="{87E1CE26-0C8A-4D12-A5C1-7B50EBDEA269}">
      <dgm:prSet phldrT="[Text]" custT="1"/>
      <dgm:spPr/>
      <dgm:t>
        <a:bodyPr/>
        <a:lstStyle/>
        <a:p>
          <a:r>
            <a:rPr lang="fa-IR" sz="1000" baseline="0">
              <a:solidFill>
                <a:schemeClr val="tx1"/>
              </a:solidFill>
              <a:latin typeface="Times New Roman" pitchFamily="18" charset="0"/>
              <a:cs typeface="Times New Roman" pitchFamily="18" charset="0"/>
            </a:rPr>
            <a:t>Teaching a second  </a:t>
          </a:r>
          <a:r>
            <a:rPr lang="en-US" sz="1000" baseline="0">
              <a:solidFill>
                <a:schemeClr val="tx1"/>
              </a:solidFill>
              <a:latin typeface="Times New Roman" pitchFamily="18" charset="0"/>
              <a:cs typeface="Times New Roman" pitchFamily="18" charset="0"/>
            </a:rPr>
            <a:t>degree job </a:t>
          </a:r>
        </a:p>
      </dgm:t>
    </dgm:pt>
    <dgm:pt modelId="{55F34950-85B6-495A-B3AD-C7CAFB7E3092}" type="parTrans" cxnId="{B6EFAE30-CAB7-4D83-8283-969D10B96D4E}">
      <dgm:prSet/>
      <dgm:spPr/>
      <dgm:t>
        <a:bodyPr/>
        <a:lstStyle/>
        <a:p>
          <a:endParaRPr lang="en-US"/>
        </a:p>
      </dgm:t>
    </dgm:pt>
    <dgm:pt modelId="{FD9F8AF4-D82A-4993-8356-35A620A746BB}" type="sibTrans" cxnId="{B6EFAE30-CAB7-4D83-8283-969D10B96D4E}">
      <dgm:prSet/>
      <dgm:spPr/>
      <dgm:t>
        <a:bodyPr/>
        <a:lstStyle/>
        <a:p>
          <a:endParaRPr lang="en-US"/>
        </a:p>
      </dgm:t>
    </dgm:pt>
    <dgm:pt modelId="{169D5384-0E93-4F06-9832-DB5241D81AD8}">
      <dgm:prSet phldrT="[Text]" custT="1"/>
      <dgm:spPr/>
      <dgm:t>
        <a:bodyPr/>
        <a:lstStyle/>
        <a:p>
          <a:r>
            <a:rPr lang="en-US" sz="1000" baseline="0">
              <a:solidFill>
                <a:schemeClr val="tx1"/>
              </a:solidFill>
              <a:latin typeface="Times New Roman" pitchFamily="18" charset="0"/>
              <a:cs typeface="Times New Roman" pitchFamily="18" charset="0"/>
            </a:rPr>
            <a:t>Inner and outer </a:t>
          </a:r>
          <a:r>
            <a:rPr lang="fa-IR" sz="1000" baseline="0">
              <a:solidFill>
                <a:schemeClr val="tx1"/>
              </a:solidFill>
              <a:latin typeface="Times New Roman" pitchFamily="18" charset="0"/>
              <a:cs typeface="Times New Roman" pitchFamily="18" charset="0"/>
            </a:rPr>
            <a:t> ill </a:t>
          </a:r>
          <a:r>
            <a:rPr lang="en-US" sz="1000" baseline="0">
              <a:solidFill>
                <a:schemeClr val="tx1"/>
              </a:solidFill>
              <a:latin typeface="Times New Roman" pitchFamily="18" charset="0"/>
              <a:cs typeface="Times New Roman" pitchFamily="18" charset="0"/>
            </a:rPr>
            <a:t>constructive attitude toward teachers</a:t>
          </a:r>
        </a:p>
      </dgm:t>
    </dgm:pt>
    <dgm:pt modelId="{6DF21873-9B4B-48C3-98EE-0A206538D0DD}" type="parTrans" cxnId="{A1267BDE-509A-4B91-847B-134094AC5F77}">
      <dgm:prSet/>
      <dgm:spPr/>
      <dgm:t>
        <a:bodyPr/>
        <a:lstStyle/>
        <a:p>
          <a:endParaRPr lang="en-US"/>
        </a:p>
      </dgm:t>
    </dgm:pt>
    <dgm:pt modelId="{ACD2E6CA-99DA-4DE2-BE66-DFC7813313C7}" type="sibTrans" cxnId="{A1267BDE-509A-4B91-847B-134094AC5F77}">
      <dgm:prSet/>
      <dgm:spPr/>
      <dgm:t>
        <a:bodyPr/>
        <a:lstStyle/>
        <a:p>
          <a:endParaRPr lang="en-US"/>
        </a:p>
      </dgm:t>
    </dgm:pt>
    <dgm:pt modelId="{6CDE6805-7E16-4B36-9942-456C521DDBE4}">
      <dgm:prSet phldrT="[Text]" custT="1"/>
      <dgm:spPr/>
      <dgm:t>
        <a:bodyPr/>
        <a:lstStyle/>
        <a:p>
          <a:r>
            <a:rPr lang="en-US" sz="1000" baseline="0">
              <a:solidFill>
                <a:schemeClr val="tx1"/>
              </a:solidFill>
              <a:latin typeface="Times New Roman" pitchFamily="18" charset="0"/>
              <a:cs typeface="Times New Roman" pitchFamily="18" charset="0"/>
            </a:rPr>
            <a:t>An aloof,reluctant and  static society  when it comes to teachers and teaching</a:t>
          </a:r>
        </a:p>
      </dgm:t>
    </dgm:pt>
    <dgm:pt modelId="{00AF4AAD-9F46-43D4-8489-4AA97DC9D9FC}" type="parTrans" cxnId="{3F4664DA-5275-42E0-8254-ACF13521D27B}">
      <dgm:prSet/>
      <dgm:spPr/>
      <dgm:t>
        <a:bodyPr/>
        <a:lstStyle/>
        <a:p>
          <a:endParaRPr lang="en-US"/>
        </a:p>
      </dgm:t>
    </dgm:pt>
    <dgm:pt modelId="{F2BFAFB2-010B-4EAA-80F7-DD05E73BD498}" type="sibTrans" cxnId="{3F4664DA-5275-42E0-8254-ACF13521D27B}">
      <dgm:prSet/>
      <dgm:spPr/>
      <dgm:t>
        <a:bodyPr/>
        <a:lstStyle/>
        <a:p>
          <a:endParaRPr lang="en-US"/>
        </a:p>
      </dgm:t>
    </dgm:pt>
    <dgm:pt modelId="{5845AC96-5365-4E66-A38B-4104BABBBD44}" type="pres">
      <dgm:prSet presAssocID="{F7BBD0F7-2F5F-4CF2-854D-FB805D4CC6F1}" presName="diagram" presStyleCnt="0">
        <dgm:presLayoutVars>
          <dgm:chPref val="1"/>
          <dgm:dir/>
          <dgm:animOne val="branch"/>
          <dgm:animLvl val="lvl"/>
          <dgm:resizeHandles/>
        </dgm:presLayoutVars>
      </dgm:prSet>
      <dgm:spPr/>
      <dgm:t>
        <a:bodyPr/>
        <a:lstStyle/>
        <a:p>
          <a:pPr rtl="1"/>
          <a:endParaRPr lang="fa-IR"/>
        </a:p>
      </dgm:t>
    </dgm:pt>
    <dgm:pt modelId="{E3669C4C-1375-4B55-84BF-D3219EBEB0FF}" type="pres">
      <dgm:prSet presAssocID="{2CD3CEC0-99C5-495A-A493-0776DFACA0E0}" presName="root" presStyleCnt="0"/>
      <dgm:spPr/>
    </dgm:pt>
    <dgm:pt modelId="{D410FD44-8199-4266-8821-A3764D413CEC}" type="pres">
      <dgm:prSet presAssocID="{2CD3CEC0-99C5-495A-A493-0776DFACA0E0}" presName="rootComposite" presStyleCnt="0"/>
      <dgm:spPr/>
    </dgm:pt>
    <dgm:pt modelId="{35217152-8C95-4A89-935C-D7C7630384BC}" type="pres">
      <dgm:prSet presAssocID="{2CD3CEC0-99C5-495A-A493-0776DFACA0E0}" presName="rootText" presStyleLbl="node1" presStyleIdx="0" presStyleCnt="1" custScaleX="243746"/>
      <dgm:spPr/>
      <dgm:t>
        <a:bodyPr/>
        <a:lstStyle/>
        <a:p>
          <a:pPr rtl="1"/>
          <a:endParaRPr lang="fa-IR"/>
        </a:p>
      </dgm:t>
    </dgm:pt>
    <dgm:pt modelId="{7E520272-B01C-491C-87A5-26F276E6C020}" type="pres">
      <dgm:prSet presAssocID="{2CD3CEC0-99C5-495A-A493-0776DFACA0E0}" presName="rootConnector" presStyleLbl="node1" presStyleIdx="0" presStyleCnt="1"/>
      <dgm:spPr/>
      <dgm:t>
        <a:bodyPr/>
        <a:lstStyle/>
        <a:p>
          <a:pPr rtl="1"/>
          <a:endParaRPr lang="fa-IR"/>
        </a:p>
      </dgm:t>
    </dgm:pt>
    <dgm:pt modelId="{7A0E650A-494B-403A-AFBA-D06FACE023E1}" type="pres">
      <dgm:prSet presAssocID="{2CD3CEC0-99C5-495A-A493-0776DFACA0E0}" presName="childShape" presStyleCnt="0"/>
      <dgm:spPr/>
    </dgm:pt>
    <dgm:pt modelId="{7055DC0D-3DB2-420C-B2E5-9BFC424AC820}" type="pres">
      <dgm:prSet presAssocID="{583F7F99-84C7-4059-B47F-86E48B7B804B}" presName="Name13" presStyleLbl="parChTrans1D2" presStyleIdx="0" presStyleCnt="4"/>
      <dgm:spPr/>
      <dgm:t>
        <a:bodyPr/>
        <a:lstStyle/>
        <a:p>
          <a:pPr rtl="1"/>
          <a:endParaRPr lang="fa-IR"/>
        </a:p>
      </dgm:t>
    </dgm:pt>
    <dgm:pt modelId="{CAAA5563-00A0-496D-9AE7-2D2CE8AB4809}" type="pres">
      <dgm:prSet presAssocID="{8D790829-57C6-4C51-8CC2-EEF92911A905}" presName="childText" presStyleLbl="bgAcc1" presStyleIdx="0" presStyleCnt="4" custScaleX="370036">
        <dgm:presLayoutVars>
          <dgm:bulletEnabled val="1"/>
        </dgm:presLayoutVars>
      </dgm:prSet>
      <dgm:spPr/>
      <dgm:t>
        <a:bodyPr/>
        <a:lstStyle/>
        <a:p>
          <a:pPr rtl="1"/>
          <a:endParaRPr lang="fa-IR"/>
        </a:p>
      </dgm:t>
    </dgm:pt>
    <dgm:pt modelId="{FD57F810-1566-4F7A-8E6D-CADFD91317A4}" type="pres">
      <dgm:prSet presAssocID="{55F34950-85B6-495A-B3AD-C7CAFB7E3092}" presName="Name13" presStyleLbl="parChTrans1D2" presStyleIdx="1" presStyleCnt="4"/>
      <dgm:spPr/>
      <dgm:t>
        <a:bodyPr/>
        <a:lstStyle/>
        <a:p>
          <a:pPr rtl="1"/>
          <a:endParaRPr lang="fa-IR"/>
        </a:p>
      </dgm:t>
    </dgm:pt>
    <dgm:pt modelId="{FD73B8B0-F5F0-410D-8CE1-EF1793FB3CDC}" type="pres">
      <dgm:prSet presAssocID="{87E1CE26-0C8A-4D12-A5C1-7B50EBDEA269}" presName="childText" presStyleLbl="bgAcc1" presStyleIdx="1" presStyleCnt="4" custScaleX="373095">
        <dgm:presLayoutVars>
          <dgm:bulletEnabled val="1"/>
        </dgm:presLayoutVars>
      </dgm:prSet>
      <dgm:spPr/>
      <dgm:t>
        <a:bodyPr/>
        <a:lstStyle/>
        <a:p>
          <a:pPr rtl="1"/>
          <a:endParaRPr lang="fa-IR"/>
        </a:p>
      </dgm:t>
    </dgm:pt>
    <dgm:pt modelId="{BE28043B-04BD-410F-A313-0325FC5339AA}" type="pres">
      <dgm:prSet presAssocID="{6DF21873-9B4B-48C3-98EE-0A206538D0DD}" presName="Name13" presStyleLbl="parChTrans1D2" presStyleIdx="2" presStyleCnt="4"/>
      <dgm:spPr/>
      <dgm:t>
        <a:bodyPr/>
        <a:lstStyle/>
        <a:p>
          <a:pPr rtl="1"/>
          <a:endParaRPr lang="fa-IR"/>
        </a:p>
      </dgm:t>
    </dgm:pt>
    <dgm:pt modelId="{63EDB9C9-C12F-42FF-9B03-505E069F4F14}" type="pres">
      <dgm:prSet presAssocID="{169D5384-0E93-4F06-9832-DB5241D81AD8}" presName="childText" presStyleLbl="bgAcc1" presStyleIdx="2" presStyleCnt="4" custScaleX="393855">
        <dgm:presLayoutVars>
          <dgm:bulletEnabled val="1"/>
        </dgm:presLayoutVars>
      </dgm:prSet>
      <dgm:spPr/>
      <dgm:t>
        <a:bodyPr/>
        <a:lstStyle/>
        <a:p>
          <a:pPr rtl="1"/>
          <a:endParaRPr lang="fa-IR"/>
        </a:p>
      </dgm:t>
    </dgm:pt>
    <dgm:pt modelId="{AE0DCC7F-0B75-4E04-B08C-40565E813708}" type="pres">
      <dgm:prSet presAssocID="{00AF4AAD-9F46-43D4-8489-4AA97DC9D9FC}" presName="Name13" presStyleLbl="parChTrans1D2" presStyleIdx="3" presStyleCnt="4"/>
      <dgm:spPr/>
      <dgm:t>
        <a:bodyPr/>
        <a:lstStyle/>
        <a:p>
          <a:pPr rtl="1"/>
          <a:endParaRPr lang="fa-IR"/>
        </a:p>
      </dgm:t>
    </dgm:pt>
    <dgm:pt modelId="{22D32FCE-E98C-4C2B-A3F8-396BDEA7ABE7}" type="pres">
      <dgm:prSet presAssocID="{6CDE6805-7E16-4B36-9942-456C521DDBE4}" presName="childText" presStyleLbl="bgAcc1" presStyleIdx="3" presStyleCnt="4" custScaleX="511829">
        <dgm:presLayoutVars>
          <dgm:bulletEnabled val="1"/>
        </dgm:presLayoutVars>
      </dgm:prSet>
      <dgm:spPr/>
      <dgm:t>
        <a:bodyPr/>
        <a:lstStyle/>
        <a:p>
          <a:pPr rtl="1"/>
          <a:endParaRPr lang="fa-IR"/>
        </a:p>
      </dgm:t>
    </dgm:pt>
  </dgm:ptLst>
  <dgm:cxnLst>
    <dgm:cxn modelId="{A1267BDE-509A-4B91-847B-134094AC5F77}" srcId="{2CD3CEC0-99C5-495A-A493-0776DFACA0E0}" destId="{169D5384-0E93-4F06-9832-DB5241D81AD8}" srcOrd="2" destOrd="0" parTransId="{6DF21873-9B4B-48C3-98EE-0A206538D0DD}" sibTransId="{ACD2E6CA-99DA-4DE2-BE66-DFC7813313C7}"/>
    <dgm:cxn modelId="{2114C5EF-F8E9-4435-80A3-164BB297A239}" srcId="{2CD3CEC0-99C5-495A-A493-0776DFACA0E0}" destId="{8D790829-57C6-4C51-8CC2-EEF92911A905}" srcOrd="0" destOrd="0" parTransId="{583F7F99-84C7-4059-B47F-86E48B7B804B}" sibTransId="{E1940CBF-9C33-42FB-8E12-0675AFD76AD3}"/>
    <dgm:cxn modelId="{3F4664DA-5275-42E0-8254-ACF13521D27B}" srcId="{2CD3CEC0-99C5-495A-A493-0776DFACA0E0}" destId="{6CDE6805-7E16-4B36-9942-456C521DDBE4}" srcOrd="3" destOrd="0" parTransId="{00AF4AAD-9F46-43D4-8489-4AA97DC9D9FC}" sibTransId="{F2BFAFB2-010B-4EAA-80F7-DD05E73BD498}"/>
    <dgm:cxn modelId="{DE337B18-F2BC-424C-A7D3-FD7664EC60D7}" type="presOf" srcId="{00AF4AAD-9F46-43D4-8489-4AA97DC9D9FC}" destId="{AE0DCC7F-0B75-4E04-B08C-40565E813708}" srcOrd="0" destOrd="0" presId="urn:microsoft.com/office/officeart/2005/8/layout/hierarchy3"/>
    <dgm:cxn modelId="{7B2DDE92-842F-4BBB-8B2A-E5972DCDB799}" type="presOf" srcId="{2CD3CEC0-99C5-495A-A493-0776DFACA0E0}" destId="{35217152-8C95-4A89-935C-D7C7630384BC}" srcOrd="0" destOrd="0" presId="urn:microsoft.com/office/officeart/2005/8/layout/hierarchy3"/>
    <dgm:cxn modelId="{B6EFAE30-CAB7-4D83-8283-969D10B96D4E}" srcId="{2CD3CEC0-99C5-495A-A493-0776DFACA0E0}" destId="{87E1CE26-0C8A-4D12-A5C1-7B50EBDEA269}" srcOrd="1" destOrd="0" parTransId="{55F34950-85B6-495A-B3AD-C7CAFB7E3092}" sibTransId="{FD9F8AF4-D82A-4993-8356-35A620A746BB}"/>
    <dgm:cxn modelId="{CE80BA9A-6BC9-4993-AEEF-AB857D37A5CC}" type="presOf" srcId="{55F34950-85B6-495A-B3AD-C7CAFB7E3092}" destId="{FD57F810-1566-4F7A-8E6D-CADFD91317A4}" srcOrd="0" destOrd="0" presId="urn:microsoft.com/office/officeart/2005/8/layout/hierarchy3"/>
    <dgm:cxn modelId="{2E5D8FB0-6BDC-47A0-89D3-42E5AB1A7B59}" type="presOf" srcId="{2CD3CEC0-99C5-495A-A493-0776DFACA0E0}" destId="{7E520272-B01C-491C-87A5-26F276E6C020}" srcOrd="1" destOrd="0" presId="urn:microsoft.com/office/officeart/2005/8/layout/hierarchy3"/>
    <dgm:cxn modelId="{701AEC54-6C7F-4FD8-B92F-DA71973808A3}" type="presOf" srcId="{F7BBD0F7-2F5F-4CF2-854D-FB805D4CC6F1}" destId="{5845AC96-5365-4E66-A38B-4104BABBBD44}" srcOrd="0" destOrd="0" presId="urn:microsoft.com/office/officeart/2005/8/layout/hierarchy3"/>
    <dgm:cxn modelId="{71ABD36D-5FA5-470E-BEA1-F4FC46989401}" srcId="{F7BBD0F7-2F5F-4CF2-854D-FB805D4CC6F1}" destId="{2CD3CEC0-99C5-495A-A493-0776DFACA0E0}" srcOrd="0" destOrd="0" parTransId="{92F2C7F8-2F3C-4619-B753-BAE3BAC2993C}" sibTransId="{F616717E-F229-48C8-BF5D-56910EB09C10}"/>
    <dgm:cxn modelId="{354D48A1-30A4-477D-A2C4-E20ACB03D3D3}" type="presOf" srcId="{8D790829-57C6-4C51-8CC2-EEF92911A905}" destId="{CAAA5563-00A0-496D-9AE7-2D2CE8AB4809}" srcOrd="0" destOrd="0" presId="urn:microsoft.com/office/officeart/2005/8/layout/hierarchy3"/>
    <dgm:cxn modelId="{BA38A173-BEAE-42AA-8921-A17A873216ED}" type="presOf" srcId="{6DF21873-9B4B-48C3-98EE-0A206538D0DD}" destId="{BE28043B-04BD-410F-A313-0325FC5339AA}" srcOrd="0" destOrd="0" presId="urn:microsoft.com/office/officeart/2005/8/layout/hierarchy3"/>
    <dgm:cxn modelId="{31CA10FF-AE8F-4C0C-8B7C-6E18601A641C}" type="presOf" srcId="{169D5384-0E93-4F06-9832-DB5241D81AD8}" destId="{63EDB9C9-C12F-42FF-9B03-505E069F4F14}" srcOrd="0" destOrd="0" presId="urn:microsoft.com/office/officeart/2005/8/layout/hierarchy3"/>
    <dgm:cxn modelId="{7A0608BD-E7B8-4E4A-9289-58EA86A24277}" type="presOf" srcId="{87E1CE26-0C8A-4D12-A5C1-7B50EBDEA269}" destId="{FD73B8B0-F5F0-410D-8CE1-EF1793FB3CDC}" srcOrd="0" destOrd="0" presId="urn:microsoft.com/office/officeart/2005/8/layout/hierarchy3"/>
    <dgm:cxn modelId="{A8CE5EBD-272E-4B4C-A9C7-A1698AD3F709}" type="presOf" srcId="{583F7F99-84C7-4059-B47F-86E48B7B804B}" destId="{7055DC0D-3DB2-420C-B2E5-9BFC424AC820}" srcOrd="0" destOrd="0" presId="urn:microsoft.com/office/officeart/2005/8/layout/hierarchy3"/>
    <dgm:cxn modelId="{5EF2D650-05F2-4698-9B01-E7C64D596425}" type="presOf" srcId="{6CDE6805-7E16-4B36-9942-456C521DDBE4}" destId="{22D32FCE-E98C-4C2B-A3F8-396BDEA7ABE7}" srcOrd="0" destOrd="0" presId="urn:microsoft.com/office/officeart/2005/8/layout/hierarchy3"/>
    <dgm:cxn modelId="{73B5B9B5-6B1D-466E-8928-D0C31D35691B}" type="presParOf" srcId="{5845AC96-5365-4E66-A38B-4104BABBBD44}" destId="{E3669C4C-1375-4B55-84BF-D3219EBEB0FF}" srcOrd="0" destOrd="0" presId="urn:microsoft.com/office/officeart/2005/8/layout/hierarchy3"/>
    <dgm:cxn modelId="{58ACAAD2-7B9D-445B-8831-2C9CDC61F255}" type="presParOf" srcId="{E3669C4C-1375-4B55-84BF-D3219EBEB0FF}" destId="{D410FD44-8199-4266-8821-A3764D413CEC}" srcOrd="0" destOrd="0" presId="urn:microsoft.com/office/officeart/2005/8/layout/hierarchy3"/>
    <dgm:cxn modelId="{E0A832C9-FB73-4149-8F95-60493DE8BAB6}" type="presParOf" srcId="{D410FD44-8199-4266-8821-A3764D413CEC}" destId="{35217152-8C95-4A89-935C-D7C7630384BC}" srcOrd="0" destOrd="0" presId="urn:microsoft.com/office/officeart/2005/8/layout/hierarchy3"/>
    <dgm:cxn modelId="{5E936CC3-219C-44F4-9408-48AD84178896}" type="presParOf" srcId="{D410FD44-8199-4266-8821-A3764D413CEC}" destId="{7E520272-B01C-491C-87A5-26F276E6C020}" srcOrd="1" destOrd="0" presId="urn:microsoft.com/office/officeart/2005/8/layout/hierarchy3"/>
    <dgm:cxn modelId="{13214A96-0BF0-49B8-95E6-8BF4AA1C9922}" type="presParOf" srcId="{E3669C4C-1375-4B55-84BF-D3219EBEB0FF}" destId="{7A0E650A-494B-403A-AFBA-D06FACE023E1}" srcOrd="1" destOrd="0" presId="urn:microsoft.com/office/officeart/2005/8/layout/hierarchy3"/>
    <dgm:cxn modelId="{18640752-1A90-4B09-A38D-01523B5E9685}" type="presParOf" srcId="{7A0E650A-494B-403A-AFBA-D06FACE023E1}" destId="{7055DC0D-3DB2-420C-B2E5-9BFC424AC820}" srcOrd="0" destOrd="0" presId="urn:microsoft.com/office/officeart/2005/8/layout/hierarchy3"/>
    <dgm:cxn modelId="{2371F3CD-DEFF-43FE-80C3-05CF40BB8C2E}" type="presParOf" srcId="{7A0E650A-494B-403A-AFBA-D06FACE023E1}" destId="{CAAA5563-00A0-496D-9AE7-2D2CE8AB4809}" srcOrd="1" destOrd="0" presId="urn:microsoft.com/office/officeart/2005/8/layout/hierarchy3"/>
    <dgm:cxn modelId="{0D7C5BA3-C26A-4A08-BBB8-2ECAA6620329}" type="presParOf" srcId="{7A0E650A-494B-403A-AFBA-D06FACE023E1}" destId="{FD57F810-1566-4F7A-8E6D-CADFD91317A4}" srcOrd="2" destOrd="0" presId="urn:microsoft.com/office/officeart/2005/8/layout/hierarchy3"/>
    <dgm:cxn modelId="{2320CF1A-A30E-4A94-9EDA-7B7369658D4B}" type="presParOf" srcId="{7A0E650A-494B-403A-AFBA-D06FACE023E1}" destId="{FD73B8B0-F5F0-410D-8CE1-EF1793FB3CDC}" srcOrd="3" destOrd="0" presId="urn:microsoft.com/office/officeart/2005/8/layout/hierarchy3"/>
    <dgm:cxn modelId="{3271E025-34CD-48F8-93CE-8C3463181B29}" type="presParOf" srcId="{7A0E650A-494B-403A-AFBA-D06FACE023E1}" destId="{BE28043B-04BD-410F-A313-0325FC5339AA}" srcOrd="4" destOrd="0" presId="urn:microsoft.com/office/officeart/2005/8/layout/hierarchy3"/>
    <dgm:cxn modelId="{78502641-7104-464A-97EA-D822AEF810D2}" type="presParOf" srcId="{7A0E650A-494B-403A-AFBA-D06FACE023E1}" destId="{63EDB9C9-C12F-42FF-9B03-505E069F4F14}" srcOrd="5" destOrd="0" presId="urn:microsoft.com/office/officeart/2005/8/layout/hierarchy3"/>
    <dgm:cxn modelId="{0DD2E3DA-8F96-4F0A-A0A0-0E6B27130842}" type="presParOf" srcId="{7A0E650A-494B-403A-AFBA-D06FACE023E1}" destId="{AE0DCC7F-0B75-4E04-B08C-40565E813708}" srcOrd="6" destOrd="0" presId="urn:microsoft.com/office/officeart/2005/8/layout/hierarchy3"/>
    <dgm:cxn modelId="{9AFC6680-D799-4D6B-9641-4E0C338CDF7F}" type="presParOf" srcId="{7A0E650A-494B-403A-AFBA-D06FACE023E1}" destId="{22D32FCE-E98C-4C2B-A3F8-396BDEA7ABE7}" srcOrd="7" destOrd="0" presId="urn:microsoft.com/office/officeart/2005/8/layout/hierarchy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3C34BD9-E81C-4D0D-8AC2-8EB99858FDBE}"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2F0B4AC9-88AA-4EF5-A5F9-2538FFE79416}">
      <dgm:prSet phldrT="[Text]" custT="1"/>
      <dgm:spPr/>
      <dgm:t>
        <a:bodyPr/>
        <a:lstStyle/>
        <a:p>
          <a:pPr>
            <a:spcAft>
              <a:spcPts val="0"/>
            </a:spcAft>
          </a:pPr>
          <a:r>
            <a:rPr lang="en-US" sz="1000" b="0" i="0" baseline="0">
              <a:solidFill>
                <a:sysClr val="windowText" lastClr="000000"/>
              </a:solidFill>
              <a:latin typeface="Times New Roman" pitchFamily="18" charset="0"/>
            </a:rPr>
            <a:t>High demand for becoming  a teacher</a:t>
          </a:r>
        </a:p>
      </dgm:t>
    </dgm:pt>
    <dgm:pt modelId="{F428BAE5-E081-4396-92A3-5952169D249A}" type="parTrans" cxnId="{97B49DE6-4650-468A-9475-D657E313A5DA}">
      <dgm:prSet/>
      <dgm:spPr/>
      <dgm:t>
        <a:bodyPr/>
        <a:lstStyle/>
        <a:p>
          <a:endParaRPr lang="en-US"/>
        </a:p>
      </dgm:t>
    </dgm:pt>
    <dgm:pt modelId="{1D866A49-D9BB-4119-ACD9-A3BD88A90CAF}" type="sibTrans" cxnId="{97B49DE6-4650-468A-9475-D657E313A5DA}">
      <dgm:prSet/>
      <dgm:spPr/>
      <dgm:t>
        <a:bodyPr/>
        <a:lstStyle/>
        <a:p>
          <a:endParaRPr lang="en-US"/>
        </a:p>
      </dgm:t>
    </dgm:pt>
    <dgm:pt modelId="{49A0C33D-E017-4DE8-92C9-5E5A3618FF27}">
      <dgm:prSet phldrT="[Text]" custT="1"/>
      <dgm:spPr/>
      <dgm:t>
        <a:bodyPr/>
        <a:lstStyle/>
        <a:p>
          <a:r>
            <a:rPr lang="en-US" sz="1000" b="0" i="0" baseline="0">
              <a:solidFill>
                <a:schemeClr val="tx1"/>
              </a:solidFill>
              <a:latin typeface="Times New Roman" pitchFamily="18" charset="0"/>
              <a:cs typeface="Times New Roman" pitchFamily="18" charset="0"/>
            </a:rPr>
            <a:t>Job security</a:t>
          </a:r>
        </a:p>
      </dgm:t>
    </dgm:pt>
    <dgm:pt modelId="{DC4F08F5-99B2-4770-8EDB-0184C6B42A07}" type="parTrans" cxnId="{7778C05D-91F3-4D86-8B0F-D1C603064E98}">
      <dgm:prSet/>
      <dgm:spPr/>
      <dgm:t>
        <a:bodyPr/>
        <a:lstStyle/>
        <a:p>
          <a:endParaRPr lang="en-US"/>
        </a:p>
      </dgm:t>
    </dgm:pt>
    <dgm:pt modelId="{DE6E102A-B6DE-4D54-AE8D-250E7A53CFAD}" type="sibTrans" cxnId="{7778C05D-91F3-4D86-8B0F-D1C603064E98}">
      <dgm:prSet/>
      <dgm:spPr/>
      <dgm:t>
        <a:bodyPr/>
        <a:lstStyle/>
        <a:p>
          <a:endParaRPr lang="en-US"/>
        </a:p>
      </dgm:t>
    </dgm:pt>
    <dgm:pt modelId="{7D59F318-02F5-495C-9D6C-95FE5DC04231}">
      <dgm:prSet phldrT="[Text]" custT="1"/>
      <dgm:spPr/>
      <dgm:t>
        <a:bodyPr/>
        <a:lstStyle/>
        <a:p>
          <a:r>
            <a:rPr lang="en-US" sz="1000" b="0" i="0" baseline="0">
              <a:solidFill>
                <a:schemeClr val="tx1"/>
              </a:solidFill>
              <a:latin typeface="Times New Roman" pitchFamily="18" charset="0"/>
              <a:cs typeface="Times New Roman" pitchFamily="18" charset="0"/>
            </a:rPr>
            <a:t>Unemployment concerns</a:t>
          </a:r>
        </a:p>
      </dgm:t>
    </dgm:pt>
    <dgm:pt modelId="{981271A1-DBDC-41B3-8FAE-479715174AFC}" type="parTrans" cxnId="{09652E4F-776C-48BE-99EA-8403322494B1}">
      <dgm:prSet/>
      <dgm:spPr/>
      <dgm:t>
        <a:bodyPr/>
        <a:lstStyle/>
        <a:p>
          <a:endParaRPr lang="en-US"/>
        </a:p>
      </dgm:t>
    </dgm:pt>
    <dgm:pt modelId="{E52AB1BE-298A-4031-8CC4-CEA50A8A2DAB}" type="sibTrans" cxnId="{09652E4F-776C-48BE-99EA-8403322494B1}">
      <dgm:prSet/>
      <dgm:spPr/>
      <dgm:t>
        <a:bodyPr/>
        <a:lstStyle/>
        <a:p>
          <a:endParaRPr lang="en-US"/>
        </a:p>
      </dgm:t>
    </dgm:pt>
    <dgm:pt modelId="{44E72BD2-202A-4693-B5EE-D94C73CE2A29}">
      <dgm:prSet phldrT="[Text]" custT="1"/>
      <dgm:spPr/>
      <dgm:t>
        <a:bodyPr/>
        <a:lstStyle/>
        <a:p>
          <a:r>
            <a:rPr lang="fa-IR" sz="1000" b="0" i="0" baseline="0">
              <a:solidFill>
                <a:schemeClr val="tx1"/>
              </a:solidFill>
              <a:latin typeface="Times New Roman" pitchFamily="18" charset="0"/>
              <a:cs typeface="Times New Roman" pitchFamily="18" charset="0"/>
            </a:rPr>
            <a:t>Governments' faliure in producing jobs</a:t>
          </a:r>
          <a:endParaRPr lang="en-US" sz="1000" b="0" i="0" baseline="0">
            <a:solidFill>
              <a:schemeClr val="tx1"/>
            </a:solidFill>
            <a:latin typeface="Times New Roman" pitchFamily="18" charset="0"/>
            <a:cs typeface="Times New Roman" pitchFamily="18" charset="0"/>
          </a:endParaRPr>
        </a:p>
      </dgm:t>
    </dgm:pt>
    <dgm:pt modelId="{A05DBA94-706C-4877-9914-DD565DD17214}" type="parTrans" cxnId="{6C34B41A-4632-40A2-B759-E5988AF54463}">
      <dgm:prSet/>
      <dgm:spPr/>
      <dgm:t>
        <a:bodyPr/>
        <a:lstStyle/>
        <a:p>
          <a:endParaRPr lang="en-US"/>
        </a:p>
      </dgm:t>
    </dgm:pt>
    <dgm:pt modelId="{D990D505-CDCC-460C-95EA-F2EED302C28B}" type="sibTrans" cxnId="{6C34B41A-4632-40A2-B759-E5988AF54463}">
      <dgm:prSet/>
      <dgm:spPr/>
      <dgm:t>
        <a:bodyPr/>
        <a:lstStyle/>
        <a:p>
          <a:endParaRPr lang="en-US"/>
        </a:p>
      </dgm:t>
    </dgm:pt>
    <dgm:pt modelId="{E84D8072-4ECD-4EF0-BFE3-7930F1080734}">
      <dgm:prSet phldrT="[Text]" custT="1"/>
      <dgm:spPr/>
      <dgm:t>
        <a:bodyPr/>
        <a:lstStyle/>
        <a:p>
          <a:r>
            <a:rPr lang="en-US" sz="1000" b="0" i="0" baseline="0">
              <a:solidFill>
                <a:schemeClr val="tx1"/>
              </a:solidFill>
              <a:latin typeface="Times New Roman" pitchFamily="18" charset="0"/>
              <a:cs typeface="Times New Roman" pitchFamily="18" charset="0"/>
            </a:rPr>
            <a:t>Fixed and safe salary</a:t>
          </a:r>
        </a:p>
      </dgm:t>
    </dgm:pt>
    <dgm:pt modelId="{99018AEB-20BE-43DA-B255-9FE4DDCF383F}" type="parTrans" cxnId="{D1D408EF-0F7E-4B43-B615-EE6B7EE7E17D}">
      <dgm:prSet/>
      <dgm:spPr/>
      <dgm:t>
        <a:bodyPr/>
        <a:lstStyle/>
        <a:p>
          <a:endParaRPr lang="en-US"/>
        </a:p>
      </dgm:t>
    </dgm:pt>
    <dgm:pt modelId="{5D5185CC-6D09-4163-B2A1-95ADD3F80EF7}" type="sibTrans" cxnId="{D1D408EF-0F7E-4B43-B615-EE6B7EE7E17D}">
      <dgm:prSet/>
      <dgm:spPr/>
      <dgm:t>
        <a:bodyPr/>
        <a:lstStyle/>
        <a:p>
          <a:endParaRPr lang="en-US"/>
        </a:p>
      </dgm:t>
    </dgm:pt>
    <dgm:pt modelId="{267FA8E9-5BBD-44C2-A569-3DD44335B4FB}">
      <dgm:prSet custT="1"/>
      <dgm:spPr/>
      <dgm:t>
        <a:bodyPr/>
        <a:lstStyle/>
        <a:p>
          <a:r>
            <a:rPr lang="en-US" sz="1000" b="0" i="0" baseline="0">
              <a:solidFill>
                <a:schemeClr val="tx1"/>
              </a:solidFill>
              <a:latin typeface="Times New Roman" pitchFamily="18" charset="0"/>
              <a:cs typeface="Times New Roman" pitchFamily="18" charset="0"/>
            </a:rPr>
            <a:t>Lack of jobs'  guarantee and govenment supported jobs</a:t>
          </a:r>
        </a:p>
      </dgm:t>
    </dgm:pt>
    <dgm:pt modelId="{0A1164AB-8700-4651-A15F-0D22F42F337F}" type="parTrans" cxnId="{5EF3369D-8A63-4E42-AEF3-19E22A59818B}">
      <dgm:prSet/>
      <dgm:spPr/>
      <dgm:t>
        <a:bodyPr/>
        <a:lstStyle/>
        <a:p>
          <a:endParaRPr lang="en-US"/>
        </a:p>
      </dgm:t>
    </dgm:pt>
    <dgm:pt modelId="{0B5D8D84-4653-41D5-A46C-35E7AC67BFF2}" type="sibTrans" cxnId="{5EF3369D-8A63-4E42-AEF3-19E22A59818B}">
      <dgm:prSet/>
      <dgm:spPr/>
      <dgm:t>
        <a:bodyPr/>
        <a:lstStyle/>
        <a:p>
          <a:endParaRPr lang="en-US"/>
        </a:p>
      </dgm:t>
    </dgm:pt>
    <dgm:pt modelId="{E3DEA467-FBEA-45FE-8208-8B0873A18C78}" type="pres">
      <dgm:prSet presAssocID="{03C34BD9-E81C-4D0D-8AC2-8EB99858FDBE}" presName="diagram" presStyleCnt="0">
        <dgm:presLayoutVars>
          <dgm:chPref val="1"/>
          <dgm:dir/>
          <dgm:animOne val="branch"/>
          <dgm:animLvl val="lvl"/>
          <dgm:resizeHandles/>
        </dgm:presLayoutVars>
      </dgm:prSet>
      <dgm:spPr/>
      <dgm:t>
        <a:bodyPr/>
        <a:lstStyle/>
        <a:p>
          <a:pPr rtl="1"/>
          <a:endParaRPr lang="fa-IR"/>
        </a:p>
      </dgm:t>
    </dgm:pt>
    <dgm:pt modelId="{5E57B686-DFE7-49D2-BE6A-75C6FBF47AB6}" type="pres">
      <dgm:prSet presAssocID="{2F0B4AC9-88AA-4EF5-A5F9-2538FFE79416}" presName="root" presStyleCnt="0"/>
      <dgm:spPr/>
    </dgm:pt>
    <dgm:pt modelId="{F0B8D1D6-7A30-407E-8EE1-D67F1B42039C}" type="pres">
      <dgm:prSet presAssocID="{2F0B4AC9-88AA-4EF5-A5F9-2538FFE79416}" presName="rootComposite" presStyleCnt="0"/>
      <dgm:spPr/>
    </dgm:pt>
    <dgm:pt modelId="{15DBBA18-499C-416F-9C14-4346E04F1BDC}" type="pres">
      <dgm:prSet presAssocID="{2F0B4AC9-88AA-4EF5-A5F9-2538FFE79416}" presName="rootText" presStyleLbl="node1" presStyleIdx="0" presStyleCnt="1" custScaleX="458462" custScaleY="71034"/>
      <dgm:spPr/>
      <dgm:t>
        <a:bodyPr/>
        <a:lstStyle/>
        <a:p>
          <a:pPr rtl="1"/>
          <a:endParaRPr lang="fa-IR"/>
        </a:p>
      </dgm:t>
    </dgm:pt>
    <dgm:pt modelId="{7BEDA727-313A-49E0-AC59-2663EF1ADF4B}" type="pres">
      <dgm:prSet presAssocID="{2F0B4AC9-88AA-4EF5-A5F9-2538FFE79416}" presName="rootConnector" presStyleLbl="node1" presStyleIdx="0" presStyleCnt="1"/>
      <dgm:spPr/>
      <dgm:t>
        <a:bodyPr/>
        <a:lstStyle/>
        <a:p>
          <a:pPr rtl="1"/>
          <a:endParaRPr lang="fa-IR"/>
        </a:p>
      </dgm:t>
    </dgm:pt>
    <dgm:pt modelId="{1199ECDA-A418-4A45-8E06-E8423A81E260}" type="pres">
      <dgm:prSet presAssocID="{2F0B4AC9-88AA-4EF5-A5F9-2538FFE79416}" presName="childShape" presStyleCnt="0"/>
      <dgm:spPr/>
    </dgm:pt>
    <dgm:pt modelId="{05DF9CCD-160C-482E-B310-F80225ADE56E}" type="pres">
      <dgm:prSet presAssocID="{DC4F08F5-99B2-4770-8EDB-0184C6B42A07}" presName="Name13" presStyleLbl="parChTrans1D2" presStyleIdx="0" presStyleCnt="5"/>
      <dgm:spPr/>
      <dgm:t>
        <a:bodyPr/>
        <a:lstStyle/>
        <a:p>
          <a:pPr rtl="1"/>
          <a:endParaRPr lang="fa-IR"/>
        </a:p>
      </dgm:t>
    </dgm:pt>
    <dgm:pt modelId="{A11967C0-B250-4A5A-874E-24F9B6C70CB9}" type="pres">
      <dgm:prSet presAssocID="{49A0C33D-E017-4DE8-92C9-5E5A3618FF27}" presName="childText" presStyleLbl="bgAcc1" presStyleIdx="0" presStyleCnt="5" custScaleX="392338" custScaleY="52240">
        <dgm:presLayoutVars>
          <dgm:bulletEnabled val="1"/>
        </dgm:presLayoutVars>
      </dgm:prSet>
      <dgm:spPr/>
      <dgm:t>
        <a:bodyPr/>
        <a:lstStyle/>
        <a:p>
          <a:pPr rtl="1"/>
          <a:endParaRPr lang="fa-IR"/>
        </a:p>
      </dgm:t>
    </dgm:pt>
    <dgm:pt modelId="{F959877A-CEFB-431B-9EDC-B963F79F7CE2}" type="pres">
      <dgm:prSet presAssocID="{981271A1-DBDC-41B3-8FAE-479715174AFC}" presName="Name13" presStyleLbl="parChTrans1D2" presStyleIdx="1" presStyleCnt="5"/>
      <dgm:spPr/>
      <dgm:t>
        <a:bodyPr/>
        <a:lstStyle/>
        <a:p>
          <a:pPr rtl="1"/>
          <a:endParaRPr lang="fa-IR"/>
        </a:p>
      </dgm:t>
    </dgm:pt>
    <dgm:pt modelId="{4F333DF0-2642-4B4B-B66F-4A8EACA3D1ED}" type="pres">
      <dgm:prSet presAssocID="{7D59F318-02F5-495C-9D6C-95FE5DC04231}" presName="childText" presStyleLbl="bgAcc1" presStyleIdx="1" presStyleCnt="5" custScaleX="410705" custScaleY="45100">
        <dgm:presLayoutVars>
          <dgm:bulletEnabled val="1"/>
        </dgm:presLayoutVars>
      </dgm:prSet>
      <dgm:spPr/>
      <dgm:t>
        <a:bodyPr/>
        <a:lstStyle/>
        <a:p>
          <a:pPr rtl="1"/>
          <a:endParaRPr lang="fa-IR"/>
        </a:p>
      </dgm:t>
    </dgm:pt>
    <dgm:pt modelId="{3927F264-7E53-4DCC-B359-4CF8A5AEABEB}" type="pres">
      <dgm:prSet presAssocID="{A05DBA94-706C-4877-9914-DD565DD17214}" presName="Name13" presStyleLbl="parChTrans1D2" presStyleIdx="2" presStyleCnt="5"/>
      <dgm:spPr/>
      <dgm:t>
        <a:bodyPr/>
        <a:lstStyle/>
        <a:p>
          <a:pPr rtl="1"/>
          <a:endParaRPr lang="fa-IR"/>
        </a:p>
      </dgm:t>
    </dgm:pt>
    <dgm:pt modelId="{71479D40-96D7-4DDA-8EE8-E3A1AAE9F75E}" type="pres">
      <dgm:prSet presAssocID="{44E72BD2-202A-4693-B5EE-D94C73CE2A29}" presName="childText" presStyleLbl="bgAcc1" presStyleIdx="2" presStyleCnt="5" custScaleX="403358" custScaleY="32571">
        <dgm:presLayoutVars>
          <dgm:bulletEnabled val="1"/>
        </dgm:presLayoutVars>
      </dgm:prSet>
      <dgm:spPr/>
      <dgm:t>
        <a:bodyPr/>
        <a:lstStyle/>
        <a:p>
          <a:pPr rtl="1"/>
          <a:endParaRPr lang="fa-IR"/>
        </a:p>
      </dgm:t>
    </dgm:pt>
    <dgm:pt modelId="{1B4396C8-1434-45EC-BEBA-F36AC925B5EF}" type="pres">
      <dgm:prSet presAssocID="{99018AEB-20BE-43DA-B255-9FE4DDCF383F}" presName="Name13" presStyleLbl="parChTrans1D2" presStyleIdx="3" presStyleCnt="5"/>
      <dgm:spPr/>
      <dgm:t>
        <a:bodyPr/>
        <a:lstStyle/>
        <a:p>
          <a:pPr rtl="1"/>
          <a:endParaRPr lang="fa-IR"/>
        </a:p>
      </dgm:t>
    </dgm:pt>
    <dgm:pt modelId="{209611E4-CD3A-43E0-88A8-5027F2F78BE2}" type="pres">
      <dgm:prSet presAssocID="{E84D8072-4ECD-4EF0-BFE3-7930F1080734}" presName="childText" presStyleLbl="bgAcc1" presStyleIdx="3" presStyleCnt="5" custScaleX="422305" custScaleY="31046">
        <dgm:presLayoutVars>
          <dgm:bulletEnabled val="1"/>
        </dgm:presLayoutVars>
      </dgm:prSet>
      <dgm:spPr/>
      <dgm:t>
        <a:bodyPr/>
        <a:lstStyle/>
        <a:p>
          <a:pPr rtl="1"/>
          <a:endParaRPr lang="fa-IR"/>
        </a:p>
      </dgm:t>
    </dgm:pt>
    <dgm:pt modelId="{B9B1E00F-CDEA-4E1A-9FD2-A8B6F4882116}" type="pres">
      <dgm:prSet presAssocID="{0A1164AB-8700-4651-A15F-0D22F42F337F}" presName="Name13" presStyleLbl="parChTrans1D2" presStyleIdx="4" presStyleCnt="5"/>
      <dgm:spPr/>
      <dgm:t>
        <a:bodyPr/>
        <a:lstStyle/>
        <a:p>
          <a:pPr rtl="1"/>
          <a:endParaRPr lang="fa-IR"/>
        </a:p>
      </dgm:t>
    </dgm:pt>
    <dgm:pt modelId="{D884F8D8-3ED5-46B0-9CFF-48057DD2A308}" type="pres">
      <dgm:prSet presAssocID="{267FA8E9-5BBD-44C2-A569-3DD44335B4FB}" presName="childText" presStyleLbl="bgAcc1" presStyleIdx="4" presStyleCnt="5" custScaleX="583363" custScaleY="60432">
        <dgm:presLayoutVars>
          <dgm:bulletEnabled val="1"/>
        </dgm:presLayoutVars>
      </dgm:prSet>
      <dgm:spPr/>
      <dgm:t>
        <a:bodyPr/>
        <a:lstStyle/>
        <a:p>
          <a:pPr rtl="1"/>
          <a:endParaRPr lang="fa-IR"/>
        </a:p>
      </dgm:t>
    </dgm:pt>
  </dgm:ptLst>
  <dgm:cxnLst>
    <dgm:cxn modelId="{7AFE5D3C-DBA6-4434-B83A-12715CECBF7A}" type="presOf" srcId="{49A0C33D-E017-4DE8-92C9-5E5A3618FF27}" destId="{A11967C0-B250-4A5A-874E-24F9B6C70CB9}" srcOrd="0" destOrd="0" presId="urn:microsoft.com/office/officeart/2005/8/layout/hierarchy3"/>
    <dgm:cxn modelId="{D1D408EF-0F7E-4B43-B615-EE6B7EE7E17D}" srcId="{2F0B4AC9-88AA-4EF5-A5F9-2538FFE79416}" destId="{E84D8072-4ECD-4EF0-BFE3-7930F1080734}" srcOrd="3" destOrd="0" parTransId="{99018AEB-20BE-43DA-B255-9FE4DDCF383F}" sibTransId="{5D5185CC-6D09-4163-B2A1-95ADD3F80EF7}"/>
    <dgm:cxn modelId="{E3D7105E-F990-4858-BAA0-81CD9FE810EF}" type="presOf" srcId="{DC4F08F5-99B2-4770-8EDB-0184C6B42A07}" destId="{05DF9CCD-160C-482E-B310-F80225ADE56E}" srcOrd="0" destOrd="0" presId="urn:microsoft.com/office/officeart/2005/8/layout/hierarchy3"/>
    <dgm:cxn modelId="{5EF3369D-8A63-4E42-AEF3-19E22A59818B}" srcId="{2F0B4AC9-88AA-4EF5-A5F9-2538FFE79416}" destId="{267FA8E9-5BBD-44C2-A569-3DD44335B4FB}" srcOrd="4" destOrd="0" parTransId="{0A1164AB-8700-4651-A15F-0D22F42F337F}" sibTransId="{0B5D8D84-4653-41D5-A46C-35E7AC67BFF2}"/>
    <dgm:cxn modelId="{7778C05D-91F3-4D86-8B0F-D1C603064E98}" srcId="{2F0B4AC9-88AA-4EF5-A5F9-2538FFE79416}" destId="{49A0C33D-E017-4DE8-92C9-5E5A3618FF27}" srcOrd="0" destOrd="0" parTransId="{DC4F08F5-99B2-4770-8EDB-0184C6B42A07}" sibTransId="{DE6E102A-B6DE-4D54-AE8D-250E7A53CFAD}"/>
    <dgm:cxn modelId="{04367CA2-CC24-4292-93C9-8EB6B4566A11}" type="presOf" srcId="{03C34BD9-E81C-4D0D-8AC2-8EB99858FDBE}" destId="{E3DEA467-FBEA-45FE-8208-8B0873A18C78}" srcOrd="0" destOrd="0" presId="urn:microsoft.com/office/officeart/2005/8/layout/hierarchy3"/>
    <dgm:cxn modelId="{94FA184A-3225-4B0E-8E8E-5D773200DE47}" type="presOf" srcId="{2F0B4AC9-88AA-4EF5-A5F9-2538FFE79416}" destId="{7BEDA727-313A-49E0-AC59-2663EF1ADF4B}" srcOrd="1" destOrd="0" presId="urn:microsoft.com/office/officeart/2005/8/layout/hierarchy3"/>
    <dgm:cxn modelId="{9582F464-144A-49A1-A41E-5C46E5F5EB89}" type="presOf" srcId="{44E72BD2-202A-4693-B5EE-D94C73CE2A29}" destId="{71479D40-96D7-4DDA-8EE8-E3A1AAE9F75E}" srcOrd="0" destOrd="0" presId="urn:microsoft.com/office/officeart/2005/8/layout/hierarchy3"/>
    <dgm:cxn modelId="{09652E4F-776C-48BE-99EA-8403322494B1}" srcId="{2F0B4AC9-88AA-4EF5-A5F9-2538FFE79416}" destId="{7D59F318-02F5-495C-9D6C-95FE5DC04231}" srcOrd="1" destOrd="0" parTransId="{981271A1-DBDC-41B3-8FAE-479715174AFC}" sibTransId="{E52AB1BE-298A-4031-8CC4-CEA50A8A2DAB}"/>
    <dgm:cxn modelId="{730F02ED-4F33-47F6-8ACE-1BF6B1EDD611}" type="presOf" srcId="{E84D8072-4ECD-4EF0-BFE3-7930F1080734}" destId="{209611E4-CD3A-43E0-88A8-5027F2F78BE2}" srcOrd="0" destOrd="0" presId="urn:microsoft.com/office/officeart/2005/8/layout/hierarchy3"/>
    <dgm:cxn modelId="{2A58F2E5-4D6D-4352-8FBD-1AF927C92EE2}" type="presOf" srcId="{2F0B4AC9-88AA-4EF5-A5F9-2538FFE79416}" destId="{15DBBA18-499C-416F-9C14-4346E04F1BDC}" srcOrd="0" destOrd="0" presId="urn:microsoft.com/office/officeart/2005/8/layout/hierarchy3"/>
    <dgm:cxn modelId="{71D4CBE2-EE12-4CDB-85CA-3A4CAAB316D7}" type="presOf" srcId="{A05DBA94-706C-4877-9914-DD565DD17214}" destId="{3927F264-7E53-4DCC-B359-4CF8A5AEABEB}" srcOrd="0" destOrd="0" presId="urn:microsoft.com/office/officeart/2005/8/layout/hierarchy3"/>
    <dgm:cxn modelId="{E7937FD0-01D1-4BCE-AD57-094508694598}" type="presOf" srcId="{267FA8E9-5BBD-44C2-A569-3DD44335B4FB}" destId="{D884F8D8-3ED5-46B0-9CFF-48057DD2A308}" srcOrd="0" destOrd="0" presId="urn:microsoft.com/office/officeart/2005/8/layout/hierarchy3"/>
    <dgm:cxn modelId="{97B49DE6-4650-468A-9475-D657E313A5DA}" srcId="{03C34BD9-E81C-4D0D-8AC2-8EB99858FDBE}" destId="{2F0B4AC9-88AA-4EF5-A5F9-2538FFE79416}" srcOrd="0" destOrd="0" parTransId="{F428BAE5-E081-4396-92A3-5952169D249A}" sibTransId="{1D866A49-D9BB-4119-ACD9-A3BD88A90CAF}"/>
    <dgm:cxn modelId="{90959A4F-E230-43D0-ADA3-34E31E5E6EF1}" type="presOf" srcId="{981271A1-DBDC-41B3-8FAE-479715174AFC}" destId="{F959877A-CEFB-431B-9EDC-B963F79F7CE2}" srcOrd="0" destOrd="0" presId="urn:microsoft.com/office/officeart/2005/8/layout/hierarchy3"/>
    <dgm:cxn modelId="{B6F1489C-9969-480F-8A0A-EC245D8F8BD2}" type="presOf" srcId="{7D59F318-02F5-495C-9D6C-95FE5DC04231}" destId="{4F333DF0-2642-4B4B-B66F-4A8EACA3D1ED}" srcOrd="0" destOrd="0" presId="urn:microsoft.com/office/officeart/2005/8/layout/hierarchy3"/>
    <dgm:cxn modelId="{A1BB2A90-6E4F-4708-BBCD-38E66AD2EA9C}" type="presOf" srcId="{0A1164AB-8700-4651-A15F-0D22F42F337F}" destId="{B9B1E00F-CDEA-4E1A-9FD2-A8B6F4882116}" srcOrd="0" destOrd="0" presId="urn:microsoft.com/office/officeart/2005/8/layout/hierarchy3"/>
    <dgm:cxn modelId="{6CB0BBE6-226C-47EB-8661-F113B769D98C}" type="presOf" srcId="{99018AEB-20BE-43DA-B255-9FE4DDCF383F}" destId="{1B4396C8-1434-45EC-BEBA-F36AC925B5EF}" srcOrd="0" destOrd="0" presId="urn:microsoft.com/office/officeart/2005/8/layout/hierarchy3"/>
    <dgm:cxn modelId="{6C34B41A-4632-40A2-B759-E5988AF54463}" srcId="{2F0B4AC9-88AA-4EF5-A5F9-2538FFE79416}" destId="{44E72BD2-202A-4693-B5EE-D94C73CE2A29}" srcOrd="2" destOrd="0" parTransId="{A05DBA94-706C-4877-9914-DD565DD17214}" sibTransId="{D990D505-CDCC-460C-95EA-F2EED302C28B}"/>
    <dgm:cxn modelId="{E66D0BA6-80A8-4874-8ADB-F2BA5AF87D44}" type="presParOf" srcId="{E3DEA467-FBEA-45FE-8208-8B0873A18C78}" destId="{5E57B686-DFE7-49D2-BE6A-75C6FBF47AB6}" srcOrd="0" destOrd="0" presId="urn:microsoft.com/office/officeart/2005/8/layout/hierarchy3"/>
    <dgm:cxn modelId="{B64E4581-0AB5-4EEC-963A-4E9519805D69}" type="presParOf" srcId="{5E57B686-DFE7-49D2-BE6A-75C6FBF47AB6}" destId="{F0B8D1D6-7A30-407E-8EE1-D67F1B42039C}" srcOrd="0" destOrd="0" presId="urn:microsoft.com/office/officeart/2005/8/layout/hierarchy3"/>
    <dgm:cxn modelId="{3B1D0A72-3BA5-4CE0-AB95-30FF5677FCC7}" type="presParOf" srcId="{F0B8D1D6-7A30-407E-8EE1-D67F1B42039C}" destId="{15DBBA18-499C-416F-9C14-4346E04F1BDC}" srcOrd="0" destOrd="0" presId="urn:microsoft.com/office/officeart/2005/8/layout/hierarchy3"/>
    <dgm:cxn modelId="{6EFE3333-C5D2-4666-806C-F7BDC1B9661F}" type="presParOf" srcId="{F0B8D1D6-7A30-407E-8EE1-D67F1B42039C}" destId="{7BEDA727-313A-49E0-AC59-2663EF1ADF4B}" srcOrd="1" destOrd="0" presId="urn:microsoft.com/office/officeart/2005/8/layout/hierarchy3"/>
    <dgm:cxn modelId="{0807A21F-56CC-4381-BF9C-A6472B90BCAF}" type="presParOf" srcId="{5E57B686-DFE7-49D2-BE6A-75C6FBF47AB6}" destId="{1199ECDA-A418-4A45-8E06-E8423A81E260}" srcOrd="1" destOrd="0" presId="urn:microsoft.com/office/officeart/2005/8/layout/hierarchy3"/>
    <dgm:cxn modelId="{1EF0BFA7-49DB-42C3-B2E5-0CB4FB21D45B}" type="presParOf" srcId="{1199ECDA-A418-4A45-8E06-E8423A81E260}" destId="{05DF9CCD-160C-482E-B310-F80225ADE56E}" srcOrd="0" destOrd="0" presId="urn:microsoft.com/office/officeart/2005/8/layout/hierarchy3"/>
    <dgm:cxn modelId="{63875700-373E-4793-94CC-517693D951BF}" type="presParOf" srcId="{1199ECDA-A418-4A45-8E06-E8423A81E260}" destId="{A11967C0-B250-4A5A-874E-24F9B6C70CB9}" srcOrd="1" destOrd="0" presId="urn:microsoft.com/office/officeart/2005/8/layout/hierarchy3"/>
    <dgm:cxn modelId="{78F3CE9C-9733-4963-AA9C-1F7F67BAB13D}" type="presParOf" srcId="{1199ECDA-A418-4A45-8E06-E8423A81E260}" destId="{F959877A-CEFB-431B-9EDC-B963F79F7CE2}" srcOrd="2" destOrd="0" presId="urn:microsoft.com/office/officeart/2005/8/layout/hierarchy3"/>
    <dgm:cxn modelId="{C08ED030-663D-43BF-8CCC-D87E9FD597C2}" type="presParOf" srcId="{1199ECDA-A418-4A45-8E06-E8423A81E260}" destId="{4F333DF0-2642-4B4B-B66F-4A8EACA3D1ED}" srcOrd="3" destOrd="0" presId="urn:microsoft.com/office/officeart/2005/8/layout/hierarchy3"/>
    <dgm:cxn modelId="{D0530575-1A70-4235-BB95-3FDBAE919B4A}" type="presParOf" srcId="{1199ECDA-A418-4A45-8E06-E8423A81E260}" destId="{3927F264-7E53-4DCC-B359-4CF8A5AEABEB}" srcOrd="4" destOrd="0" presId="urn:microsoft.com/office/officeart/2005/8/layout/hierarchy3"/>
    <dgm:cxn modelId="{ECC2B8BD-5BD9-46AA-8AF7-7750B2899640}" type="presParOf" srcId="{1199ECDA-A418-4A45-8E06-E8423A81E260}" destId="{71479D40-96D7-4DDA-8EE8-E3A1AAE9F75E}" srcOrd="5" destOrd="0" presId="urn:microsoft.com/office/officeart/2005/8/layout/hierarchy3"/>
    <dgm:cxn modelId="{46791200-3146-4D64-B851-CDE263E5BE20}" type="presParOf" srcId="{1199ECDA-A418-4A45-8E06-E8423A81E260}" destId="{1B4396C8-1434-45EC-BEBA-F36AC925B5EF}" srcOrd="6" destOrd="0" presId="urn:microsoft.com/office/officeart/2005/8/layout/hierarchy3"/>
    <dgm:cxn modelId="{F481AC4C-978E-49C1-BDDF-8A7B71A4BF54}" type="presParOf" srcId="{1199ECDA-A418-4A45-8E06-E8423A81E260}" destId="{209611E4-CD3A-43E0-88A8-5027F2F78BE2}" srcOrd="7" destOrd="0" presId="urn:microsoft.com/office/officeart/2005/8/layout/hierarchy3"/>
    <dgm:cxn modelId="{37F5414D-DBAB-42B6-BFCE-E240A03F377D}" type="presParOf" srcId="{1199ECDA-A418-4A45-8E06-E8423A81E260}" destId="{B9B1E00F-CDEA-4E1A-9FD2-A8B6F4882116}" srcOrd="8" destOrd="0" presId="urn:microsoft.com/office/officeart/2005/8/layout/hierarchy3"/>
    <dgm:cxn modelId="{B7E94FCB-68F1-4433-A0AA-7B9B0673455B}" type="presParOf" srcId="{1199ECDA-A418-4A45-8E06-E8423A81E260}" destId="{D884F8D8-3ED5-46B0-9CFF-48057DD2A308}" srcOrd="9" destOrd="0" presId="urn:microsoft.com/office/officeart/2005/8/layout/hierarchy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3C1ED41-2F9D-499D-ABD3-19A3DCE37197}" type="doc">
      <dgm:prSet loTypeId="urn:microsoft.com/office/officeart/2005/8/layout/hierarchy3" loCatId="relationship" qsTypeId="urn:microsoft.com/office/officeart/2005/8/quickstyle/3d1" qsCatId="3D" csTypeId="urn:microsoft.com/office/officeart/2005/8/colors/colorful1" csCatId="colorful" phldr="1"/>
      <dgm:spPr/>
      <dgm:t>
        <a:bodyPr/>
        <a:lstStyle/>
        <a:p>
          <a:endParaRPr lang="en-US"/>
        </a:p>
      </dgm:t>
    </dgm:pt>
    <dgm:pt modelId="{F24AE254-09EC-44FC-8452-73F0964F8062}">
      <dgm:prSet phldrT="[Text]" custT="1"/>
      <dgm:spPr/>
      <dgm:t>
        <a:bodyPr/>
        <a:lstStyle/>
        <a:p>
          <a:r>
            <a:rPr lang="fa-IR" sz="1000" b="0" i="0" baseline="0">
              <a:solidFill>
                <a:sysClr val="windowText" lastClr="000000"/>
              </a:solidFill>
              <a:latin typeface="Times New Roman" pitchFamily="18" charset="0"/>
              <a:cs typeface="Times New Roman" pitchFamily="18" charset="0"/>
            </a:rPr>
            <a:t>Devotion and high sense of responsibility</a:t>
          </a:r>
          <a:endParaRPr lang="en-US" sz="1000" b="0" i="0" baseline="0">
            <a:solidFill>
              <a:sysClr val="windowText" lastClr="000000"/>
            </a:solidFill>
            <a:latin typeface="Times New Roman" pitchFamily="18" charset="0"/>
            <a:cs typeface="Times New Roman" pitchFamily="18" charset="0"/>
          </a:endParaRPr>
        </a:p>
      </dgm:t>
    </dgm:pt>
    <dgm:pt modelId="{2F86BCD2-AD81-484C-8B36-C81647A34879}" type="parTrans" cxnId="{759430F0-44E6-4FD8-A179-9AAF0D254485}">
      <dgm:prSet/>
      <dgm:spPr/>
      <dgm:t>
        <a:bodyPr/>
        <a:lstStyle/>
        <a:p>
          <a:endParaRPr lang="en-US"/>
        </a:p>
      </dgm:t>
    </dgm:pt>
    <dgm:pt modelId="{779E9A0D-4BDE-455A-8406-2F12CB7C9AAA}" type="sibTrans" cxnId="{759430F0-44E6-4FD8-A179-9AAF0D254485}">
      <dgm:prSet/>
      <dgm:spPr/>
      <dgm:t>
        <a:bodyPr/>
        <a:lstStyle/>
        <a:p>
          <a:endParaRPr lang="en-US"/>
        </a:p>
      </dgm:t>
    </dgm:pt>
    <dgm:pt modelId="{6FBD455F-3B4B-4865-AB28-CD2AB923CFFC}">
      <dgm:prSet phldrT="[Text]" custT="1"/>
      <dgm:spPr/>
      <dgm:t>
        <a:bodyPr/>
        <a:lstStyle/>
        <a:p>
          <a:r>
            <a:rPr lang="fa-IR" sz="1000" b="0" i="0" baseline="0">
              <a:solidFill>
                <a:sysClr val="windowText" lastClr="000000"/>
              </a:solidFill>
              <a:latin typeface="Times New Roman" pitchFamily="18" charset="0"/>
              <a:cs typeface="Times New Roman" pitchFamily="18" charset="0"/>
            </a:rPr>
            <a:t>Moral sense and committment</a:t>
          </a:r>
          <a:endParaRPr lang="en-US" sz="1000" b="0" i="0" baseline="0">
            <a:solidFill>
              <a:sysClr val="windowText" lastClr="000000"/>
            </a:solidFill>
            <a:latin typeface="Times New Roman" pitchFamily="18" charset="0"/>
            <a:cs typeface="Times New Roman" pitchFamily="18" charset="0"/>
          </a:endParaRPr>
        </a:p>
      </dgm:t>
    </dgm:pt>
    <dgm:pt modelId="{3989D638-9B26-4EFD-9603-82B2F7A8C73D}" type="parTrans" cxnId="{40757A47-ACFA-4BFC-A606-4B4A000D4667}">
      <dgm:prSet/>
      <dgm:spPr/>
      <dgm:t>
        <a:bodyPr/>
        <a:lstStyle/>
        <a:p>
          <a:endParaRPr lang="en-US"/>
        </a:p>
      </dgm:t>
    </dgm:pt>
    <dgm:pt modelId="{757071A5-3343-4E9F-A759-CA4DD3E694AB}" type="sibTrans" cxnId="{40757A47-ACFA-4BFC-A606-4B4A000D4667}">
      <dgm:prSet/>
      <dgm:spPr/>
      <dgm:t>
        <a:bodyPr/>
        <a:lstStyle/>
        <a:p>
          <a:endParaRPr lang="en-US"/>
        </a:p>
      </dgm:t>
    </dgm:pt>
    <dgm:pt modelId="{E6B4257D-99CF-4A01-8340-3920F291D49A}">
      <dgm:prSet phldrT="[Text]" custT="1"/>
      <dgm:spPr/>
      <dgm:t>
        <a:bodyPr/>
        <a:lstStyle/>
        <a:p>
          <a:r>
            <a:rPr lang="fa-IR" sz="1000" b="0" i="0" baseline="0">
              <a:solidFill>
                <a:sysClr val="windowText" lastClr="000000"/>
              </a:solidFill>
              <a:latin typeface="Times New Roman" pitchFamily="18" charset="0"/>
              <a:cs typeface="Times New Roman" pitchFamily="18" charset="0"/>
            </a:rPr>
            <a:t>quality of educatuon</a:t>
          </a:r>
          <a:endParaRPr lang="en-US" sz="1000" b="0" i="0" baseline="0">
            <a:solidFill>
              <a:sysClr val="windowText" lastClr="000000"/>
            </a:solidFill>
            <a:latin typeface="Times New Roman" pitchFamily="18" charset="0"/>
            <a:cs typeface="Times New Roman" pitchFamily="18" charset="0"/>
          </a:endParaRPr>
        </a:p>
      </dgm:t>
    </dgm:pt>
    <dgm:pt modelId="{CE52740D-4050-4E90-80F2-6D1062E783EB}" type="parTrans" cxnId="{7B068270-72BC-412E-8537-0A8D0618EE36}">
      <dgm:prSet/>
      <dgm:spPr/>
      <dgm:t>
        <a:bodyPr/>
        <a:lstStyle/>
        <a:p>
          <a:endParaRPr lang="en-US"/>
        </a:p>
      </dgm:t>
    </dgm:pt>
    <dgm:pt modelId="{FA9AB99F-4F2B-406F-96D4-D0E8482E00A6}" type="sibTrans" cxnId="{7B068270-72BC-412E-8537-0A8D0618EE36}">
      <dgm:prSet/>
      <dgm:spPr/>
      <dgm:t>
        <a:bodyPr/>
        <a:lstStyle/>
        <a:p>
          <a:endParaRPr lang="en-US"/>
        </a:p>
      </dgm:t>
    </dgm:pt>
    <dgm:pt modelId="{9EE1EDFF-99E4-4A21-B2D1-64FC6DAA79DF}">
      <dgm:prSet phldrT="[Text]" custT="1"/>
      <dgm:spPr/>
      <dgm:t>
        <a:bodyPr/>
        <a:lstStyle/>
        <a:p>
          <a:r>
            <a:rPr lang="fa-IR" sz="1000" b="0" i="0" baseline="0">
              <a:solidFill>
                <a:sysClr val="windowText" lastClr="000000"/>
              </a:solidFill>
              <a:latin typeface="Times New Roman" pitchFamily="18" charset="0"/>
              <a:cs typeface="Times New Roman" pitchFamily="18" charset="0"/>
            </a:rPr>
            <a:t>responsible for students and thei</a:t>
          </a:r>
          <a:r>
            <a:rPr lang="en-US" sz="1000" b="0" i="0" baseline="0">
              <a:solidFill>
                <a:sysClr val="windowText" lastClr="000000"/>
              </a:solidFill>
              <a:latin typeface="Times New Roman" pitchFamily="18" charset="0"/>
              <a:cs typeface="Times New Roman" pitchFamily="18" charset="0"/>
            </a:rPr>
            <a:t>r</a:t>
          </a:r>
          <a:r>
            <a:rPr lang="fa-IR" sz="1000" b="0" i="0" baseline="0">
              <a:solidFill>
                <a:sysClr val="windowText" lastClr="000000"/>
              </a:solidFill>
              <a:latin typeface="Times New Roman" pitchFamily="18" charset="0"/>
              <a:cs typeface="Times New Roman" pitchFamily="18" charset="0"/>
            </a:rPr>
            <a:t> parents</a:t>
          </a:r>
          <a:endParaRPr lang="en-US" sz="1000" b="0" i="0" baseline="0">
            <a:solidFill>
              <a:sysClr val="windowText" lastClr="000000"/>
            </a:solidFill>
            <a:latin typeface="Times New Roman" pitchFamily="18" charset="0"/>
            <a:cs typeface="Times New Roman" pitchFamily="18" charset="0"/>
          </a:endParaRPr>
        </a:p>
      </dgm:t>
    </dgm:pt>
    <dgm:pt modelId="{212098F9-438C-470F-950A-444EFD6A68D0}" type="parTrans" cxnId="{0154774F-133A-4B52-83FC-4BA7CDD46523}">
      <dgm:prSet/>
      <dgm:spPr/>
      <dgm:t>
        <a:bodyPr/>
        <a:lstStyle/>
        <a:p>
          <a:endParaRPr lang="en-US"/>
        </a:p>
      </dgm:t>
    </dgm:pt>
    <dgm:pt modelId="{AFA16CB2-5DD0-4909-BF26-5C3762F58D22}" type="sibTrans" cxnId="{0154774F-133A-4B52-83FC-4BA7CDD46523}">
      <dgm:prSet/>
      <dgm:spPr/>
      <dgm:t>
        <a:bodyPr/>
        <a:lstStyle/>
        <a:p>
          <a:endParaRPr lang="en-US"/>
        </a:p>
      </dgm:t>
    </dgm:pt>
    <dgm:pt modelId="{F3A4A7E3-6D25-44D6-A9E2-77DDB034EEB5}">
      <dgm:prSet phldrT="[Text]" custT="1"/>
      <dgm:spPr/>
      <dgm:t>
        <a:bodyPr/>
        <a:lstStyle/>
        <a:p>
          <a:r>
            <a:rPr lang="fa-IR" sz="1000" b="0" i="0" baseline="0">
              <a:solidFill>
                <a:sysClr val="windowText" lastClr="000000"/>
              </a:solidFill>
              <a:latin typeface="Times New Roman" pitchFamily="18" charset="0"/>
              <a:cs typeface="Times New Roman" pitchFamily="18" charset="0"/>
            </a:rPr>
            <a:t>Ignoring self and focusing on the students</a:t>
          </a:r>
          <a:endParaRPr lang="en-US" sz="1000" b="0" i="0" baseline="0">
            <a:solidFill>
              <a:sysClr val="windowText" lastClr="000000"/>
            </a:solidFill>
            <a:latin typeface="Times New Roman" pitchFamily="18" charset="0"/>
            <a:cs typeface="Times New Roman" pitchFamily="18" charset="0"/>
          </a:endParaRPr>
        </a:p>
      </dgm:t>
    </dgm:pt>
    <dgm:pt modelId="{09311424-6F98-4B21-BDB3-CF222C210E4E}" type="parTrans" cxnId="{7A5AEDE2-967D-48D5-AAC5-E5D15749EADA}">
      <dgm:prSet/>
      <dgm:spPr/>
      <dgm:t>
        <a:bodyPr/>
        <a:lstStyle/>
        <a:p>
          <a:endParaRPr lang="en-US"/>
        </a:p>
      </dgm:t>
    </dgm:pt>
    <dgm:pt modelId="{0DEBB73E-672B-4E81-94B6-D1957C99A2FC}" type="sibTrans" cxnId="{7A5AEDE2-967D-48D5-AAC5-E5D15749EADA}">
      <dgm:prSet/>
      <dgm:spPr/>
      <dgm:t>
        <a:bodyPr/>
        <a:lstStyle/>
        <a:p>
          <a:endParaRPr lang="en-US"/>
        </a:p>
      </dgm:t>
    </dgm:pt>
    <dgm:pt modelId="{43A01E6E-F4A9-4FA1-AB14-338728A107CD}">
      <dgm:prSet custT="1"/>
      <dgm:spPr/>
      <dgm:t>
        <a:bodyPr/>
        <a:lstStyle/>
        <a:p>
          <a:r>
            <a:rPr lang="fa-IR" sz="1000" b="0" i="0" baseline="0">
              <a:solidFill>
                <a:sysClr val="windowText" lastClr="000000"/>
              </a:solidFill>
              <a:latin typeface="Times New Roman" pitchFamily="18" charset="0"/>
              <a:cs typeface="Times New Roman" pitchFamily="18" charset="0"/>
            </a:rPr>
            <a:t>Forbearing  hard ships for the sake of students</a:t>
          </a:r>
          <a:endParaRPr lang="en-US" sz="1000" b="0" i="0" baseline="0">
            <a:solidFill>
              <a:sysClr val="windowText" lastClr="000000"/>
            </a:solidFill>
            <a:latin typeface="Times New Roman" pitchFamily="18" charset="0"/>
            <a:cs typeface="Times New Roman" pitchFamily="18" charset="0"/>
          </a:endParaRPr>
        </a:p>
      </dgm:t>
    </dgm:pt>
    <dgm:pt modelId="{D870806D-B138-43FD-9028-C9BAE0EAB0E9}" type="parTrans" cxnId="{A9FD9EE7-00BC-46B4-9634-D370BBDC2744}">
      <dgm:prSet/>
      <dgm:spPr/>
      <dgm:t>
        <a:bodyPr/>
        <a:lstStyle/>
        <a:p>
          <a:endParaRPr lang="en-US"/>
        </a:p>
      </dgm:t>
    </dgm:pt>
    <dgm:pt modelId="{61914A30-0C9F-415E-A831-F6740DCF300C}" type="sibTrans" cxnId="{A9FD9EE7-00BC-46B4-9634-D370BBDC2744}">
      <dgm:prSet/>
      <dgm:spPr/>
      <dgm:t>
        <a:bodyPr/>
        <a:lstStyle/>
        <a:p>
          <a:endParaRPr lang="en-US"/>
        </a:p>
      </dgm:t>
    </dgm:pt>
    <dgm:pt modelId="{B2D80E72-BCA7-4309-A1EF-435EEF40CBEF}">
      <dgm:prSet custT="1"/>
      <dgm:spPr/>
      <dgm:t>
        <a:bodyPr/>
        <a:lstStyle/>
        <a:p>
          <a:r>
            <a:rPr lang="fa-IR" sz="1000" b="0" i="0" baseline="0">
              <a:solidFill>
                <a:sysClr val="windowText" lastClr="000000"/>
              </a:solidFill>
              <a:latin typeface="Times New Roman" pitchFamily="18" charset="0"/>
              <a:cs typeface="Times New Roman" pitchFamily="18" charset="0"/>
            </a:rPr>
            <a:t>Resisting the   life difficulties and enhancing spirituality,moral sense and responsibility</a:t>
          </a:r>
          <a:endParaRPr lang="en-US" sz="1000" b="0" i="0" baseline="0">
            <a:solidFill>
              <a:sysClr val="windowText" lastClr="000000"/>
            </a:solidFill>
            <a:latin typeface="Times New Roman" pitchFamily="18" charset="0"/>
            <a:cs typeface="Times New Roman" pitchFamily="18" charset="0"/>
          </a:endParaRPr>
        </a:p>
      </dgm:t>
    </dgm:pt>
    <dgm:pt modelId="{DC78FC82-D02F-4A16-B53A-9E8DDEEC4EFD}" type="parTrans" cxnId="{2C66C829-EF4B-4A48-8FB7-B6DFAC2F5FCF}">
      <dgm:prSet/>
      <dgm:spPr/>
      <dgm:t>
        <a:bodyPr/>
        <a:lstStyle/>
        <a:p>
          <a:endParaRPr lang="en-US"/>
        </a:p>
      </dgm:t>
    </dgm:pt>
    <dgm:pt modelId="{3EB83E74-6B79-46A2-BFF2-1C016527E144}" type="sibTrans" cxnId="{2C66C829-EF4B-4A48-8FB7-B6DFAC2F5FCF}">
      <dgm:prSet/>
      <dgm:spPr/>
      <dgm:t>
        <a:bodyPr/>
        <a:lstStyle/>
        <a:p>
          <a:endParaRPr lang="en-US"/>
        </a:p>
      </dgm:t>
    </dgm:pt>
    <dgm:pt modelId="{0B1E7DF5-A08E-4D45-BD01-F58EFC0CCB26}" type="pres">
      <dgm:prSet presAssocID="{E3C1ED41-2F9D-499D-ABD3-19A3DCE37197}" presName="diagram" presStyleCnt="0">
        <dgm:presLayoutVars>
          <dgm:chPref val="1"/>
          <dgm:dir/>
          <dgm:animOne val="branch"/>
          <dgm:animLvl val="lvl"/>
          <dgm:resizeHandles/>
        </dgm:presLayoutVars>
      </dgm:prSet>
      <dgm:spPr/>
      <dgm:t>
        <a:bodyPr/>
        <a:lstStyle/>
        <a:p>
          <a:pPr rtl="1"/>
          <a:endParaRPr lang="fa-IR"/>
        </a:p>
      </dgm:t>
    </dgm:pt>
    <dgm:pt modelId="{5F0FA52D-07C6-4538-8AA4-8ECDE637F94E}" type="pres">
      <dgm:prSet presAssocID="{F24AE254-09EC-44FC-8452-73F0964F8062}" presName="root" presStyleCnt="0"/>
      <dgm:spPr/>
    </dgm:pt>
    <dgm:pt modelId="{3A083E14-CB0C-4F98-85C6-99E680E61BDC}" type="pres">
      <dgm:prSet presAssocID="{F24AE254-09EC-44FC-8452-73F0964F8062}" presName="rootComposite" presStyleCnt="0"/>
      <dgm:spPr/>
    </dgm:pt>
    <dgm:pt modelId="{58229779-7E1B-4E4B-BE8C-69BBD798EECE}" type="pres">
      <dgm:prSet presAssocID="{F24AE254-09EC-44FC-8452-73F0964F8062}" presName="rootText" presStyleLbl="node1" presStyleIdx="0" presStyleCnt="1" custScaleX="677211" custScaleY="158642"/>
      <dgm:spPr/>
      <dgm:t>
        <a:bodyPr/>
        <a:lstStyle/>
        <a:p>
          <a:pPr rtl="1"/>
          <a:endParaRPr lang="fa-IR"/>
        </a:p>
      </dgm:t>
    </dgm:pt>
    <dgm:pt modelId="{6F180A76-5C3B-41FC-9C7D-BC0A98D9382C}" type="pres">
      <dgm:prSet presAssocID="{F24AE254-09EC-44FC-8452-73F0964F8062}" presName="rootConnector" presStyleLbl="node1" presStyleIdx="0" presStyleCnt="1"/>
      <dgm:spPr/>
      <dgm:t>
        <a:bodyPr/>
        <a:lstStyle/>
        <a:p>
          <a:pPr rtl="1"/>
          <a:endParaRPr lang="fa-IR"/>
        </a:p>
      </dgm:t>
    </dgm:pt>
    <dgm:pt modelId="{37932E47-6AA0-4ED6-9808-69B58C4ECC0F}" type="pres">
      <dgm:prSet presAssocID="{F24AE254-09EC-44FC-8452-73F0964F8062}" presName="childShape" presStyleCnt="0"/>
      <dgm:spPr/>
    </dgm:pt>
    <dgm:pt modelId="{440C75CD-CF08-433B-A96E-CFBBA1C967D7}" type="pres">
      <dgm:prSet presAssocID="{3989D638-9B26-4EFD-9603-82B2F7A8C73D}" presName="Name13" presStyleLbl="parChTrans1D2" presStyleIdx="0" presStyleCnt="6"/>
      <dgm:spPr/>
      <dgm:t>
        <a:bodyPr/>
        <a:lstStyle/>
        <a:p>
          <a:pPr rtl="1"/>
          <a:endParaRPr lang="fa-IR"/>
        </a:p>
      </dgm:t>
    </dgm:pt>
    <dgm:pt modelId="{00477108-0E5B-4A5D-B0A2-3BDA3B9AD25E}" type="pres">
      <dgm:prSet presAssocID="{6FBD455F-3B4B-4865-AB28-CD2AB923CFFC}" presName="childText" presStyleLbl="bgAcc1" presStyleIdx="0" presStyleCnt="6" custScaleX="592834" custScaleY="135082">
        <dgm:presLayoutVars>
          <dgm:bulletEnabled val="1"/>
        </dgm:presLayoutVars>
      </dgm:prSet>
      <dgm:spPr/>
      <dgm:t>
        <a:bodyPr/>
        <a:lstStyle/>
        <a:p>
          <a:pPr rtl="1"/>
          <a:endParaRPr lang="fa-IR"/>
        </a:p>
      </dgm:t>
    </dgm:pt>
    <dgm:pt modelId="{A7C4DCEB-7A81-413B-8D6F-23E66947455A}" type="pres">
      <dgm:prSet presAssocID="{CE52740D-4050-4E90-80F2-6D1062E783EB}" presName="Name13" presStyleLbl="parChTrans1D2" presStyleIdx="1" presStyleCnt="6"/>
      <dgm:spPr/>
      <dgm:t>
        <a:bodyPr/>
        <a:lstStyle/>
        <a:p>
          <a:pPr rtl="1"/>
          <a:endParaRPr lang="fa-IR"/>
        </a:p>
      </dgm:t>
    </dgm:pt>
    <dgm:pt modelId="{41EC04D7-158D-4853-8DEC-ADC5F8D200A3}" type="pres">
      <dgm:prSet presAssocID="{E6B4257D-99CF-4A01-8340-3920F291D49A}" presName="childText" presStyleLbl="bgAcc1" presStyleIdx="1" presStyleCnt="6" custScaleX="733384" custScaleY="135082">
        <dgm:presLayoutVars>
          <dgm:bulletEnabled val="1"/>
        </dgm:presLayoutVars>
      </dgm:prSet>
      <dgm:spPr/>
      <dgm:t>
        <a:bodyPr/>
        <a:lstStyle/>
        <a:p>
          <a:pPr rtl="1"/>
          <a:endParaRPr lang="fa-IR"/>
        </a:p>
      </dgm:t>
    </dgm:pt>
    <dgm:pt modelId="{BC1A97E3-4415-4E23-9F7C-BFEBC3748C3C}" type="pres">
      <dgm:prSet presAssocID="{212098F9-438C-470F-950A-444EFD6A68D0}" presName="Name13" presStyleLbl="parChTrans1D2" presStyleIdx="2" presStyleCnt="6"/>
      <dgm:spPr/>
      <dgm:t>
        <a:bodyPr/>
        <a:lstStyle/>
        <a:p>
          <a:pPr rtl="1"/>
          <a:endParaRPr lang="fa-IR"/>
        </a:p>
      </dgm:t>
    </dgm:pt>
    <dgm:pt modelId="{819A0186-1DCD-45AD-8D2C-2486C8BDD6E1}" type="pres">
      <dgm:prSet presAssocID="{9EE1EDFF-99E4-4A21-B2D1-64FC6DAA79DF}" presName="childText" presStyleLbl="bgAcc1" presStyleIdx="2" presStyleCnt="6" custScaleX="813544" custScaleY="135082">
        <dgm:presLayoutVars>
          <dgm:bulletEnabled val="1"/>
        </dgm:presLayoutVars>
      </dgm:prSet>
      <dgm:spPr/>
      <dgm:t>
        <a:bodyPr/>
        <a:lstStyle/>
        <a:p>
          <a:pPr rtl="1"/>
          <a:endParaRPr lang="fa-IR"/>
        </a:p>
      </dgm:t>
    </dgm:pt>
    <dgm:pt modelId="{F0C99676-FC41-4963-9277-534AE6106C6C}" type="pres">
      <dgm:prSet presAssocID="{09311424-6F98-4B21-BDB3-CF222C210E4E}" presName="Name13" presStyleLbl="parChTrans1D2" presStyleIdx="3" presStyleCnt="6"/>
      <dgm:spPr/>
      <dgm:t>
        <a:bodyPr/>
        <a:lstStyle/>
        <a:p>
          <a:pPr rtl="1"/>
          <a:endParaRPr lang="fa-IR"/>
        </a:p>
      </dgm:t>
    </dgm:pt>
    <dgm:pt modelId="{1B70ED32-5A7E-4992-9A0E-4C93A0C16788}" type="pres">
      <dgm:prSet presAssocID="{F3A4A7E3-6D25-44D6-A9E2-77DDB034EEB5}" presName="childText" presStyleLbl="bgAcc1" presStyleIdx="3" presStyleCnt="6" custScaleX="961812" custScaleY="88613">
        <dgm:presLayoutVars>
          <dgm:bulletEnabled val="1"/>
        </dgm:presLayoutVars>
      </dgm:prSet>
      <dgm:spPr/>
      <dgm:t>
        <a:bodyPr/>
        <a:lstStyle/>
        <a:p>
          <a:pPr rtl="1"/>
          <a:endParaRPr lang="fa-IR"/>
        </a:p>
      </dgm:t>
    </dgm:pt>
    <dgm:pt modelId="{1BCAC66E-CCF6-4E23-8F45-880F07991819}" type="pres">
      <dgm:prSet presAssocID="{DC78FC82-D02F-4A16-B53A-9E8DDEEC4EFD}" presName="Name13" presStyleLbl="parChTrans1D2" presStyleIdx="4" presStyleCnt="6"/>
      <dgm:spPr/>
      <dgm:t>
        <a:bodyPr/>
        <a:lstStyle/>
        <a:p>
          <a:pPr rtl="1"/>
          <a:endParaRPr lang="fa-IR"/>
        </a:p>
      </dgm:t>
    </dgm:pt>
    <dgm:pt modelId="{F8D8C2A9-BF85-4CE6-AA93-F9ADDF763DD5}" type="pres">
      <dgm:prSet presAssocID="{B2D80E72-BCA7-4309-A1EF-435EEF40CBEF}" presName="childText" presStyleLbl="bgAcc1" presStyleIdx="4" presStyleCnt="6" custScaleX="1615142" custScaleY="135082">
        <dgm:presLayoutVars>
          <dgm:bulletEnabled val="1"/>
        </dgm:presLayoutVars>
      </dgm:prSet>
      <dgm:spPr/>
      <dgm:t>
        <a:bodyPr/>
        <a:lstStyle/>
        <a:p>
          <a:pPr rtl="1"/>
          <a:endParaRPr lang="fa-IR"/>
        </a:p>
      </dgm:t>
    </dgm:pt>
    <dgm:pt modelId="{5477A742-D860-4E9C-809C-215ED80C9FDB}" type="pres">
      <dgm:prSet presAssocID="{D870806D-B138-43FD-9028-C9BAE0EAB0E9}" presName="Name13" presStyleLbl="parChTrans1D2" presStyleIdx="5" presStyleCnt="6"/>
      <dgm:spPr/>
      <dgm:t>
        <a:bodyPr/>
        <a:lstStyle/>
        <a:p>
          <a:pPr rtl="1"/>
          <a:endParaRPr lang="fa-IR"/>
        </a:p>
      </dgm:t>
    </dgm:pt>
    <dgm:pt modelId="{152EB9E5-82FE-4A4C-B5A1-8C50364D0C8C}" type="pres">
      <dgm:prSet presAssocID="{43A01E6E-F4A9-4FA1-AB14-338728A107CD}" presName="childText" presStyleLbl="bgAcc1" presStyleIdx="5" presStyleCnt="6" custScaleX="933964" custScaleY="135082">
        <dgm:presLayoutVars>
          <dgm:bulletEnabled val="1"/>
        </dgm:presLayoutVars>
      </dgm:prSet>
      <dgm:spPr/>
      <dgm:t>
        <a:bodyPr/>
        <a:lstStyle/>
        <a:p>
          <a:pPr rtl="1"/>
          <a:endParaRPr lang="fa-IR"/>
        </a:p>
      </dgm:t>
    </dgm:pt>
  </dgm:ptLst>
  <dgm:cxnLst>
    <dgm:cxn modelId="{62BB12CA-B65B-41DB-8474-A27C20343139}" type="presOf" srcId="{DC78FC82-D02F-4A16-B53A-9E8DDEEC4EFD}" destId="{1BCAC66E-CCF6-4E23-8F45-880F07991819}" srcOrd="0" destOrd="0" presId="urn:microsoft.com/office/officeart/2005/8/layout/hierarchy3"/>
    <dgm:cxn modelId="{837A32BD-CD09-43DB-9439-12F1F4A812DE}" type="presOf" srcId="{9EE1EDFF-99E4-4A21-B2D1-64FC6DAA79DF}" destId="{819A0186-1DCD-45AD-8D2C-2486C8BDD6E1}" srcOrd="0" destOrd="0" presId="urn:microsoft.com/office/officeart/2005/8/layout/hierarchy3"/>
    <dgm:cxn modelId="{A9FD9EE7-00BC-46B4-9634-D370BBDC2744}" srcId="{F24AE254-09EC-44FC-8452-73F0964F8062}" destId="{43A01E6E-F4A9-4FA1-AB14-338728A107CD}" srcOrd="5" destOrd="0" parTransId="{D870806D-B138-43FD-9028-C9BAE0EAB0E9}" sibTransId="{61914A30-0C9F-415E-A831-F6740DCF300C}"/>
    <dgm:cxn modelId="{7B068270-72BC-412E-8537-0A8D0618EE36}" srcId="{F24AE254-09EC-44FC-8452-73F0964F8062}" destId="{E6B4257D-99CF-4A01-8340-3920F291D49A}" srcOrd="1" destOrd="0" parTransId="{CE52740D-4050-4E90-80F2-6D1062E783EB}" sibTransId="{FA9AB99F-4F2B-406F-96D4-D0E8482E00A6}"/>
    <dgm:cxn modelId="{A92ADE5A-DC1D-4EA0-84B7-5F91DE1205F2}" type="presOf" srcId="{D870806D-B138-43FD-9028-C9BAE0EAB0E9}" destId="{5477A742-D860-4E9C-809C-215ED80C9FDB}" srcOrd="0" destOrd="0" presId="urn:microsoft.com/office/officeart/2005/8/layout/hierarchy3"/>
    <dgm:cxn modelId="{98F82507-EC87-44C1-94B5-9245F73DF2A5}" type="presOf" srcId="{E6B4257D-99CF-4A01-8340-3920F291D49A}" destId="{41EC04D7-158D-4853-8DEC-ADC5F8D200A3}" srcOrd="0" destOrd="0" presId="urn:microsoft.com/office/officeart/2005/8/layout/hierarchy3"/>
    <dgm:cxn modelId="{07568D07-250C-4C9A-866A-FA260B8287DB}" type="presOf" srcId="{212098F9-438C-470F-950A-444EFD6A68D0}" destId="{BC1A97E3-4415-4E23-9F7C-BFEBC3748C3C}" srcOrd="0" destOrd="0" presId="urn:microsoft.com/office/officeart/2005/8/layout/hierarchy3"/>
    <dgm:cxn modelId="{1760CE35-4B82-4957-A73C-4AEAD2BA2791}" type="presOf" srcId="{E3C1ED41-2F9D-499D-ABD3-19A3DCE37197}" destId="{0B1E7DF5-A08E-4D45-BD01-F58EFC0CCB26}" srcOrd="0" destOrd="0" presId="urn:microsoft.com/office/officeart/2005/8/layout/hierarchy3"/>
    <dgm:cxn modelId="{759430F0-44E6-4FD8-A179-9AAF0D254485}" srcId="{E3C1ED41-2F9D-499D-ABD3-19A3DCE37197}" destId="{F24AE254-09EC-44FC-8452-73F0964F8062}" srcOrd="0" destOrd="0" parTransId="{2F86BCD2-AD81-484C-8B36-C81647A34879}" sibTransId="{779E9A0D-4BDE-455A-8406-2F12CB7C9AAA}"/>
    <dgm:cxn modelId="{91BAC3DB-736C-4810-AB11-9774882E46DD}" type="presOf" srcId="{F24AE254-09EC-44FC-8452-73F0964F8062}" destId="{6F180A76-5C3B-41FC-9C7D-BC0A98D9382C}" srcOrd="1" destOrd="0" presId="urn:microsoft.com/office/officeart/2005/8/layout/hierarchy3"/>
    <dgm:cxn modelId="{6922A648-F7DC-4676-900F-0F46B490CF8A}" type="presOf" srcId="{6FBD455F-3B4B-4865-AB28-CD2AB923CFFC}" destId="{00477108-0E5B-4A5D-B0A2-3BDA3B9AD25E}" srcOrd="0" destOrd="0" presId="urn:microsoft.com/office/officeart/2005/8/layout/hierarchy3"/>
    <dgm:cxn modelId="{64B72DB7-7FDD-450F-9C59-84E2E9BA3545}" type="presOf" srcId="{F24AE254-09EC-44FC-8452-73F0964F8062}" destId="{58229779-7E1B-4E4B-BE8C-69BBD798EECE}" srcOrd="0" destOrd="0" presId="urn:microsoft.com/office/officeart/2005/8/layout/hierarchy3"/>
    <dgm:cxn modelId="{AA85CAB7-6EBA-42CF-81C0-F6FEF49D8BDB}" type="presOf" srcId="{B2D80E72-BCA7-4309-A1EF-435EEF40CBEF}" destId="{F8D8C2A9-BF85-4CE6-AA93-F9ADDF763DD5}" srcOrd="0" destOrd="0" presId="urn:microsoft.com/office/officeart/2005/8/layout/hierarchy3"/>
    <dgm:cxn modelId="{422DC4FB-1D9C-43FB-96E8-A9030829F492}" type="presOf" srcId="{43A01E6E-F4A9-4FA1-AB14-338728A107CD}" destId="{152EB9E5-82FE-4A4C-B5A1-8C50364D0C8C}" srcOrd="0" destOrd="0" presId="urn:microsoft.com/office/officeart/2005/8/layout/hierarchy3"/>
    <dgm:cxn modelId="{438CBF2D-EAFB-4741-A06B-60753F661BEA}" type="presOf" srcId="{09311424-6F98-4B21-BDB3-CF222C210E4E}" destId="{F0C99676-FC41-4963-9277-534AE6106C6C}" srcOrd="0" destOrd="0" presId="urn:microsoft.com/office/officeart/2005/8/layout/hierarchy3"/>
    <dgm:cxn modelId="{32009831-FD34-45E2-BAB4-8383D3F49AA3}" type="presOf" srcId="{3989D638-9B26-4EFD-9603-82B2F7A8C73D}" destId="{440C75CD-CF08-433B-A96E-CFBBA1C967D7}" srcOrd="0" destOrd="0" presId="urn:microsoft.com/office/officeart/2005/8/layout/hierarchy3"/>
    <dgm:cxn modelId="{3386C932-3E2F-4BFC-BB39-70BDCC4D6255}" type="presOf" srcId="{F3A4A7E3-6D25-44D6-A9E2-77DDB034EEB5}" destId="{1B70ED32-5A7E-4992-9A0E-4C93A0C16788}" srcOrd="0" destOrd="0" presId="urn:microsoft.com/office/officeart/2005/8/layout/hierarchy3"/>
    <dgm:cxn modelId="{C006CEC4-AB5F-4780-B4B6-AB21F3576BCF}" type="presOf" srcId="{CE52740D-4050-4E90-80F2-6D1062E783EB}" destId="{A7C4DCEB-7A81-413B-8D6F-23E66947455A}" srcOrd="0" destOrd="0" presId="urn:microsoft.com/office/officeart/2005/8/layout/hierarchy3"/>
    <dgm:cxn modelId="{7A5AEDE2-967D-48D5-AAC5-E5D15749EADA}" srcId="{F24AE254-09EC-44FC-8452-73F0964F8062}" destId="{F3A4A7E3-6D25-44D6-A9E2-77DDB034EEB5}" srcOrd="3" destOrd="0" parTransId="{09311424-6F98-4B21-BDB3-CF222C210E4E}" sibTransId="{0DEBB73E-672B-4E81-94B6-D1957C99A2FC}"/>
    <dgm:cxn modelId="{0154774F-133A-4B52-83FC-4BA7CDD46523}" srcId="{F24AE254-09EC-44FC-8452-73F0964F8062}" destId="{9EE1EDFF-99E4-4A21-B2D1-64FC6DAA79DF}" srcOrd="2" destOrd="0" parTransId="{212098F9-438C-470F-950A-444EFD6A68D0}" sibTransId="{AFA16CB2-5DD0-4909-BF26-5C3762F58D22}"/>
    <dgm:cxn modelId="{2C66C829-EF4B-4A48-8FB7-B6DFAC2F5FCF}" srcId="{F24AE254-09EC-44FC-8452-73F0964F8062}" destId="{B2D80E72-BCA7-4309-A1EF-435EEF40CBEF}" srcOrd="4" destOrd="0" parTransId="{DC78FC82-D02F-4A16-B53A-9E8DDEEC4EFD}" sibTransId="{3EB83E74-6B79-46A2-BFF2-1C016527E144}"/>
    <dgm:cxn modelId="{40757A47-ACFA-4BFC-A606-4B4A000D4667}" srcId="{F24AE254-09EC-44FC-8452-73F0964F8062}" destId="{6FBD455F-3B4B-4865-AB28-CD2AB923CFFC}" srcOrd="0" destOrd="0" parTransId="{3989D638-9B26-4EFD-9603-82B2F7A8C73D}" sibTransId="{757071A5-3343-4E9F-A759-CA4DD3E694AB}"/>
    <dgm:cxn modelId="{A9FB7CBF-930E-4ED7-A98C-AA796410E1D0}" type="presParOf" srcId="{0B1E7DF5-A08E-4D45-BD01-F58EFC0CCB26}" destId="{5F0FA52D-07C6-4538-8AA4-8ECDE637F94E}" srcOrd="0" destOrd="0" presId="urn:microsoft.com/office/officeart/2005/8/layout/hierarchy3"/>
    <dgm:cxn modelId="{1737D3FE-EE61-4BB9-A1D3-3A98B17A9448}" type="presParOf" srcId="{5F0FA52D-07C6-4538-8AA4-8ECDE637F94E}" destId="{3A083E14-CB0C-4F98-85C6-99E680E61BDC}" srcOrd="0" destOrd="0" presId="urn:microsoft.com/office/officeart/2005/8/layout/hierarchy3"/>
    <dgm:cxn modelId="{047A0A1A-3F23-49D7-BB1B-3CE118FFB390}" type="presParOf" srcId="{3A083E14-CB0C-4F98-85C6-99E680E61BDC}" destId="{58229779-7E1B-4E4B-BE8C-69BBD798EECE}" srcOrd="0" destOrd="0" presId="urn:microsoft.com/office/officeart/2005/8/layout/hierarchy3"/>
    <dgm:cxn modelId="{8AFC309D-E0CB-487D-AFDA-5528583A6B2E}" type="presParOf" srcId="{3A083E14-CB0C-4F98-85C6-99E680E61BDC}" destId="{6F180A76-5C3B-41FC-9C7D-BC0A98D9382C}" srcOrd="1" destOrd="0" presId="urn:microsoft.com/office/officeart/2005/8/layout/hierarchy3"/>
    <dgm:cxn modelId="{F2CAFAF3-1833-48F1-AD1A-DAC4A7E74181}" type="presParOf" srcId="{5F0FA52D-07C6-4538-8AA4-8ECDE637F94E}" destId="{37932E47-6AA0-4ED6-9808-69B58C4ECC0F}" srcOrd="1" destOrd="0" presId="urn:microsoft.com/office/officeart/2005/8/layout/hierarchy3"/>
    <dgm:cxn modelId="{0B756BAB-06CA-48EA-8BDD-81AE6389B7C5}" type="presParOf" srcId="{37932E47-6AA0-4ED6-9808-69B58C4ECC0F}" destId="{440C75CD-CF08-433B-A96E-CFBBA1C967D7}" srcOrd="0" destOrd="0" presId="urn:microsoft.com/office/officeart/2005/8/layout/hierarchy3"/>
    <dgm:cxn modelId="{4627E413-3F40-417E-A6DE-545D53D002A5}" type="presParOf" srcId="{37932E47-6AA0-4ED6-9808-69B58C4ECC0F}" destId="{00477108-0E5B-4A5D-B0A2-3BDA3B9AD25E}" srcOrd="1" destOrd="0" presId="urn:microsoft.com/office/officeart/2005/8/layout/hierarchy3"/>
    <dgm:cxn modelId="{C73D32F1-5041-44F0-BDE7-0F1F393F8B05}" type="presParOf" srcId="{37932E47-6AA0-4ED6-9808-69B58C4ECC0F}" destId="{A7C4DCEB-7A81-413B-8D6F-23E66947455A}" srcOrd="2" destOrd="0" presId="urn:microsoft.com/office/officeart/2005/8/layout/hierarchy3"/>
    <dgm:cxn modelId="{C5FB7C7A-A083-4DEC-856B-105D966B550B}" type="presParOf" srcId="{37932E47-6AA0-4ED6-9808-69B58C4ECC0F}" destId="{41EC04D7-158D-4853-8DEC-ADC5F8D200A3}" srcOrd="3" destOrd="0" presId="urn:microsoft.com/office/officeart/2005/8/layout/hierarchy3"/>
    <dgm:cxn modelId="{5CF4B654-E8AD-414E-BD5B-5833CA67EA67}" type="presParOf" srcId="{37932E47-6AA0-4ED6-9808-69B58C4ECC0F}" destId="{BC1A97E3-4415-4E23-9F7C-BFEBC3748C3C}" srcOrd="4" destOrd="0" presId="urn:microsoft.com/office/officeart/2005/8/layout/hierarchy3"/>
    <dgm:cxn modelId="{02DC73E9-B908-43EA-A3AC-E0E793C820F1}" type="presParOf" srcId="{37932E47-6AA0-4ED6-9808-69B58C4ECC0F}" destId="{819A0186-1DCD-45AD-8D2C-2486C8BDD6E1}" srcOrd="5" destOrd="0" presId="urn:microsoft.com/office/officeart/2005/8/layout/hierarchy3"/>
    <dgm:cxn modelId="{254DF9E7-6F5B-4FDF-820E-DD68B8AA519E}" type="presParOf" srcId="{37932E47-6AA0-4ED6-9808-69B58C4ECC0F}" destId="{F0C99676-FC41-4963-9277-534AE6106C6C}" srcOrd="6" destOrd="0" presId="urn:microsoft.com/office/officeart/2005/8/layout/hierarchy3"/>
    <dgm:cxn modelId="{4CAB2001-6AE6-4F5D-A629-443884E80068}" type="presParOf" srcId="{37932E47-6AA0-4ED6-9808-69B58C4ECC0F}" destId="{1B70ED32-5A7E-4992-9A0E-4C93A0C16788}" srcOrd="7" destOrd="0" presId="urn:microsoft.com/office/officeart/2005/8/layout/hierarchy3"/>
    <dgm:cxn modelId="{74E37694-278B-42C3-8E97-E6E48740E765}" type="presParOf" srcId="{37932E47-6AA0-4ED6-9808-69B58C4ECC0F}" destId="{1BCAC66E-CCF6-4E23-8F45-880F07991819}" srcOrd="8" destOrd="0" presId="urn:microsoft.com/office/officeart/2005/8/layout/hierarchy3"/>
    <dgm:cxn modelId="{173E594C-B3C7-499B-A311-CC7B2A2C4356}" type="presParOf" srcId="{37932E47-6AA0-4ED6-9808-69B58C4ECC0F}" destId="{F8D8C2A9-BF85-4CE6-AA93-F9ADDF763DD5}" srcOrd="9" destOrd="0" presId="urn:microsoft.com/office/officeart/2005/8/layout/hierarchy3"/>
    <dgm:cxn modelId="{44A6CA57-BC96-4455-9F6D-E5B66F3D3A56}" type="presParOf" srcId="{37932E47-6AA0-4ED6-9808-69B58C4ECC0F}" destId="{5477A742-D860-4E9C-809C-215ED80C9FDB}" srcOrd="10" destOrd="0" presId="urn:microsoft.com/office/officeart/2005/8/layout/hierarchy3"/>
    <dgm:cxn modelId="{84B2ABE0-D60D-456D-8B18-2DE797548F67}" type="presParOf" srcId="{37932E47-6AA0-4ED6-9808-69B58C4ECC0F}" destId="{152EB9E5-82FE-4A4C-B5A1-8C50364D0C8C}" srcOrd="11" destOrd="0" presId="urn:microsoft.com/office/officeart/2005/8/layout/hierarchy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247B01-3A46-4E70-9524-F7E5D940DEE0}" type="doc">
      <dgm:prSet loTypeId="urn:microsoft.com/office/officeart/2005/8/layout/hierarchy3" loCatId="relationship" qsTypeId="urn:microsoft.com/office/officeart/2005/8/quickstyle/3d3" qsCatId="3D" csTypeId="urn:microsoft.com/office/officeart/2005/8/colors/colorful1" csCatId="colorful" phldr="1"/>
      <dgm:spPr/>
      <dgm:t>
        <a:bodyPr/>
        <a:lstStyle/>
        <a:p>
          <a:endParaRPr lang="en-US"/>
        </a:p>
      </dgm:t>
    </dgm:pt>
    <dgm:pt modelId="{A93C086A-523F-4331-A449-69F70E9C9A7D}">
      <dgm:prSet phldrT="[Text]" custT="1"/>
      <dgm:spPr/>
      <dgm:t>
        <a:bodyPr/>
        <a:lstStyle/>
        <a:p>
          <a:r>
            <a:rPr lang="en-US" sz="1000" baseline="0">
              <a:solidFill>
                <a:sysClr val="windowText" lastClr="000000"/>
              </a:solidFill>
              <a:latin typeface="Times New Roman" pitchFamily="18" charset="0"/>
              <a:cs typeface="Times New Roman" pitchFamily="18" charset="0"/>
            </a:rPr>
            <a:t>Limitations &amp; Lack of freedom</a:t>
          </a:r>
        </a:p>
      </dgm:t>
    </dgm:pt>
    <dgm:pt modelId="{4378D20A-405D-4091-A444-00E7D389017C}" type="parTrans" cxnId="{A38F5ED2-6837-488B-8FEF-4A366DCE05A5}">
      <dgm:prSet/>
      <dgm:spPr/>
      <dgm:t>
        <a:bodyPr/>
        <a:lstStyle/>
        <a:p>
          <a:endParaRPr lang="en-US"/>
        </a:p>
      </dgm:t>
    </dgm:pt>
    <dgm:pt modelId="{160A1532-4BAC-4FAA-ACD9-2BC2C7BE046C}" type="sibTrans" cxnId="{A38F5ED2-6837-488B-8FEF-4A366DCE05A5}">
      <dgm:prSet/>
      <dgm:spPr/>
      <dgm:t>
        <a:bodyPr/>
        <a:lstStyle/>
        <a:p>
          <a:endParaRPr lang="en-US"/>
        </a:p>
      </dgm:t>
    </dgm:pt>
    <dgm:pt modelId="{93A4F299-DB41-4ABF-B66A-6042D3CC1B3C}">
      <dgm:prSet phldrT="[Text]" custT="1"/>
      <dgm:spPr/>
      <dgm:t>
        <a:bodyPr/>
        <a:lstStyle/>
        <a:p>
          <a:r>
            <a:rPr lang="en-US" sz="1000" baseline="0">
              <a:solidFill>
                <a:sysClr val="windowText" lastClr="000000"/>
              </a:solidFill>
              <a:latin typeface="Times New Roman" pitchFamily="18" charset="0"/>
              <a:cs typeface="Times New Roman" pitchFamily="18" charset="0"/>
            </a:rPr>
            <a:t>Teaching training centers limitations</a:t>
          </a:r>
        </a:p>
      </dgm:t>
    </dgm:pt>
    <dgm:pt modelId="{D52BA153-032E-4A9F-AF1F-59007AA78828}" type="parTrans" cxnId="{74A0BD6A-5D9A-48A6-AA9D-F034D157E389}">
      <dgm:prSet/>
      <dgm:spPr/>
      <dgm:t>
        <a:bodyPr/>
        <a:lstStyle/>
        <a:p>
          <a:endParaRPr lang="en-US"/>
        </a:p>
      </dgm:t>
    </dgm:pt>
    <dgm:pt modelId="{1E6C7F05-49DC-487A-8F19-9F4B8F775F6C}" type="sibTrans" cxnId="{74A0BD6A-5D9A-48A6-AA9D-F034D157E389}">
      <dgm:prSet/>
      <dgm:spPr/>
      <dgm:t>
        <a:bodyPr/>
        <a:lstStyle/>
        <a:p>
          <a:endParaRPr lang="en-US"/>
        </a:p>
      </dgm:t>
    </dgm:pt>
    <dgm:pt modelId="{B62C8AA2-D1A4-4E19-8632-51E178F9AB5C}">
      <dgm:prSet phldrT="[Text]" custT="1"/>
      <dgm:spPr/>
      <dgm:t>
        <a:bodyPr/>
        <a:lstStyle/>
        <a:p>
          <a:r>
            <a:rPr lang="en-US" sz="1000" baseline="0">
              <a:solidFill>
                <a:sysClr val="windowText" lastClr="000000"/>
              </a:solidFill>
              <a:latin typeface="Times New Roman" pitchFamily="18" charset="0"/>
              <a:cs typeface="Times New Roman" pitchFamily="18" charset="0"/>
            </a:rPr>
            <a:t>Constant monitoring of education office</a:t>
          </a:r>
        </a:p>
      </dgm:t>
    </dgm:pt>
    <dgm:pt modelId="{F842168F-880A-495C-820E-E56B06968F6F}" type="parTrans" cxnId="{79319B40-2C05-42D9-8B88-131FA649AF8D}">
      <dgm:prSet/>
      <dgm:spPr/>
      <dgm:t>
        <a:bodyPr/>
        <a:lstStyle/>
        <a:p>
          <a:endParaRPr lang="en-US"/>
        </a:p>
      </dgm:t>
    </dgm:pt>
    <dgm:pt modelId="{0089F52A-50B8-46C8-B5FC-6E76DCAF6864}" type="sibTrans" cxnId="{79319B40-2C05-42D9-8B88-131FA649AF8D}">
      <dgm:prSet/>
      <dgm:spPr/>
      <dgm:t>
        <a:bodyPr/>
        <a:lstStyle/>
        <a:p>
          <a:endParaRPr lang="en-US"/>
        </a:p>
      </dgm:t>
    </dgm:pt>
    <dgm:pt modelId="{495D1081-FE2C-405B-A032-53B0581D2CF6}">
      <dgm:prSet phldrT="[Text]" custT="1"/>
      <dgm:spPr/>
      <dgm:t>
        <a:bodyPr/>
        <a:lstStyle/>
        <a:p>
          <a:r>
            <a:rPr lang="en-US" sz="1000" baseline="0">
              <a:solidFill>
                <a:sysClr val="windowText" lastClr="000000"/>
              </a:solidFill>
              <a:latin typeface="Times New Roman" pitchFamily="18" charset="0"/>
              <a:cs typeface="Times New Roman" pitchFamily="18" charset="0"/>
            </a:rPr>
            <a:t>Lack of Freedom of expression and metohdology of teaching</a:t>
          </a:r>
        </a:p>
      </dgm:t>
    </dgm:pt>
    <dgm:pt modelId="{524D29F2-53F9-4FBE-8C58-3FDE76D272BF}" type="parTrans" cxnId="{8CBF3EA5-E540-48BD-AF36-60DA86D49493}">
      <dgm:prSet/>
      <dgm:spPr/>
      <dgm:t>
        <a:bodyPr/>
        <a:lstStyle/>
        <a:p>
          <a:endParaRPr lang="en-US"/>
        </a:p>
      </dgm:t>
    </dgm:pt>
    <dgm:pt modelId="{55D1DF08-42F8-4128-BFBB-6BD9F74A2730}" type="sibTrans" cxnId="{8CBF3EA5-E540-48BD-AF36-60DA86D49493}">
      <dgm:prSet/>
      <dgm:spPr/>
      <dgm:t>
        <a:bodyPr/>
        <a:lstStyle/>
        <a:p>
          <a:endParaRPr lang="en-US"/>
        </a:p>
      </dgm:t>
    </dgm:pt>
    <dgm:pt modelId="{D044F758-6E05-40C8-A71F-3A7E0A08F57E}">
      <dgm:prSet phldrT="[Text]" custT="1"/>
      <dgm:spPr/>
      <dgm:t>
        <a:bodyPr/>
        <a:lstStyle/>
        <a:p>
          <a:r>
            <a:rPr lang="en-US" sz="1000" baseline="0">
              <a:solidFill>
                <a:sysClr val="windowText" lastClr="000000"/>
              </a:solidFill>
              <a:latin typeface="Times New Roman" pitchFamily="18" charset="0"/>
              <a:cs typeface="Times New Roman" pitchFamily="18" charset="0"/>
            </a:rPr>
            <a:t>Particular  pre determined clothing and hair style</a:t>
          </a:r>
        </a:p>
      </dgm:t>
    </dgm:pt>
    <dgm:pt modelId="{BB93DB47-795C-4295-9937-A8216561D449}" type="parTrans" cxnId="{10B81944-99F8-4756-9365-A1BDB76CD584}">
      <dgm:prSet/>
      <dgm:spPr/>
      <dgm:t>
        <a:bodyPr/>
        <a:lstStyle/>
        <a:p>
          <a:endParaRPr lang="en-US"/>
        </a:p>
      </dgm:t>
    </dgm:pt>
    <dgm:pt modelId="{1F240643-3B2A-42C6-8211-B733310B11EF}" type="sibTrans" cxnId="{10B81944-99F8-4756-9365-A1BDB76CD584}">
      <dgm:prSet/>
      <dgm:spPr/>
      <dgm:t>
        <a:bodyPr/>
        <a:lstStyle/>
        <a:p>
          <a:endParaRPr lang="en-US"/>
        </a:p>
      </dgm:t>
    </dgm:pt>
    <dgm:pt modelId="{C2CE66C2-5503-4529-B250-7D6277B1593B}" type="pres">
      <dgm:prSet presAssocID="{38247B01-3A46-4E70-9524-F7E5D940DEE0}" presName="diagram" presStyleCnt="0">
        <dgm:presLayoutVars>
          <dgm:chPref val="1"/>
          <dgm:dir/>
          <dgm:animOne val="branch"/>
          <dgm:animLvl val="lvl"/>
          <dgm:resizeHandles/>
        </dgm:presLayoutVars>
      </dgm:prSet>
      <dgm:spPr/>
      <dgm:t>
        <a:bodyPr/>
        <a:lstStyle/>
        <a:p>
          <a:pPr rtl="1"/>
          <a:endParaRPr lang="fa-IR"/>
        </a:p>
      </dgm:t>
    </dgm:pt>
    <dgm:pt modelId="{08A68BD9-7B06-4FA7-B647-2D4B17C67067}" type="pres">
      <dgm:prSet presAssocID="{A93C086A-523F-4331-A449-69F70E9C9A7D}" presName="root" presStyleCnt="0"/>
      <dgm:spPr/>
    </dgm:pt>
    <dgm:pt modelId="{28F0230E-83C1-44F7-AD86-ECF09CD00785}" type="pres">
      <dgm:prSet presAssocID="{A93C086A-523F-4331-A449-69F70E9C9A7D}" presName="rootComposite" presStyleCnt="0"/>
      <dgm:spPr/>
    </dgm:pt>
    <dgm:pt modelId="{66D60AA8-7F13-4DE3-A1C7-4E091FF0D5D5}" type="pres">
      <dgm:prSet presAssocID="{A93C086A-523F-4331-A449-69F70E9C9A7D}" presName="rootText" presStyleLbl="node1" presStyleIdx="0" presStyleCnt="1" custScaleX="510692"/>
      <dgm:spPr/>
      <dgm:t>
        <a:bodyPr/>
        <a:lstStyle/>
        <a:p>
          <a:pPr rtl="1"/>
          <a:endParaRPr lang="fa-IR"/>
        </a:p>
      </dgm:t>
    </dgm:pt>
    <dgm:pt modelId="{1207CF9A-8AD3-4EE1-B35D-F4D0968C24A5}" type="pres">
      <dgm:prSet presAssocID="{A93C086A-523F-4331-A449-69F70E9C9A7D}" presName="rootConnector" presStyleLbl="node1" presStyleIdx="0" presStyleCnt="1"/>
      <dgm:spPr/>
      <dgm:t>
        <a:bodyPr/>
        <a:lstStyle/>
        <a:p>
          <a:pPr rtl="1"/>
          <a:endParaRPr lang="fa-IR"/>
        </a:p>
      </dgm:t>
    </dgm:pt>
    <dgm:pt modelId="{1CD75E51-B414-4E69-B845-6BABE2C41D96}" type="pres">
      <dgm:prSet presAssocID="{A93C086A-523F-4331-A449-69F70E9C9A7D}" presName="childShape" presStyleCnt="0"/>
      <dgm:spPr/>
    </dgm:pt>
    <dgm:pt modelId="{3545A502-354F-40BC-A512-8D9D50BE900B}" type="pres">
      <dgm:prSet presAssocID="{D52BA153-032E-4A9F-AF1F-59007AA78828}" presName="Name13" presStyleLbl="parChTrans1D2" presStyleIdx="0" presStyleCnt="4"/>
      <dgm:spPr/>
      <dgm:t>
        <a:bodyPr/>
        <a:lstStyle/>
        <a:p>
          <a:pPr rtl="1"/>
          <a:endParaRPr lang="fa-IR"/>
        </a:p>
      </dgm:t>
    </dgm:pt>
    <dgm:pt modelId="{C66EFF13-971E-45FE-B260-7AB20A25A002}" type="pres">
      <dgm:prSet presAssocID="{93A4F299-DB41-4ABF-B66A-6042D3CC1B3C}" presName="childText" presStyleLbl="bgAcc1" presStyleIdx="0" presStyleCnt="4" custScaleX="725835">
        <dgm:presLayoutVars>
          <dgm:bulletEnabled val="1"/>
        </dgm:presLayoutVars>
      </dgm:prSet>
      <dgm:spPr/>
      <dgm:t>
        <a:bodyPr/>
        <a:lstStyle/>
        <a:p>
          <a:pPr rtl="1"/>
          <a:endParaRPr lang="fa-IR"/>
        </a:p>
      </dgm:t>
    </dgm:pt>
    <dgm:pt modelId="{812062AC-0BC4-4367-8013-9EBF3644BE38}" type="pres">
      <dgm:prSet presAssocID="{F842168F-880A-495C-820E-E56B06968F6F}" presName="Name13" presStyleLbl="parChTrans1D2" presStyleIdx="1" presStyleCnt="4"/>
      <dgm:spPr/>
      <dgm:t>
        <a:bodyPr/>
        <a:lstStyle/>
        <a:p>
          <a:pPr rtl="1"/>
          <a:endParaRPr lang="fa-IR"/>
        </a:p>
      </dgm:t>
    </dgm:pt>
    <dgm:pt modelId="{97CC3A7B-0267-441F-9CA2-B05D1303484A}" type="pres">
      <dgm:prSet presAssocID="{B62C8AA2-D1A4-4E19-8632-51E178F9AB5C}" presName="childText" presStyleLbl="bgAcc1" presStyleIdx="1" presStyleCnt="4" custScaleX="763566">
        <dgm:presLayoutVars>
          <dgm:bulletEnabled val="1"/>
        </dgm:presLayoutVars>
      </dgm:prSet>
      <dgm:spPr/>
      <dgm:t>
        <a:bodyPr/>
        <a:lstStyle/>
        <a:p>
          <a:pPr rtl="1"/>
          <a:endParaRPr lang="fa-IR"/>
        </a:p>
      </dgm:t>
    </dgm:pt>
    <dgm:pt modelId="{AB084903-7374-471A-A2AE-EB5EE0B7DFE3}" type="pres">
      <dgm:prSet presAssocID="{524D29F2-53F9-4FBE-8C58-3FDE76D272BF}" presName="Name13" presStyleLbl="parChTrans1D2" presStyleIdx="2" presStyleCnt="4"/>
      <dgm:spPr/>
      <dgm:t>
        <a:bodyPr/>
        <a:lstStyle/>
        <a:p>
          <a:pPr rtl="1"/>
          <a:endParaRPr lang="fa-IR"/>
        </a:p>
      </dgm:t>
    </dgm:pt>
    <dgm:pt modelId="{F9AB0F87-F944-44FC-B4CD-E7738B0ECC60}" type="pres">
      <dgm:prSet presAssocID="{495D1081-FE2C-405B-A032-53B0581D2CF6}" presName="childText" presStyleLbl="bgAcc1" presStyleIdx="2" presStyleCnt="4" custScaleX="812859">
        <dgm:presLayoutVars>
          <dgm:bulletEnabled val="1"/>
        </dgm:presLayoutVars>
      </dgm:prSet>
      <dgm:spPr/>
      <dgm:t>
        <a:bodyPr/>
        <a:lstStyle/>
        <a:p>
          <a:pPr rtl="1"/>
          <a:endParaRPr lang="fa-IR"/>
        </a:p>
      </dgm:t>
    </dgm:pt>
    <dgm:pt modelId="{DC6C901B-4B64-43C1-819D-FD0ACED5CA2E}" type="pres">
      <dgm:prSet presAssocID="{BB93DB47-795C-4295-9937-A8216561D449}" presName="Name13" presStyleLbl="parChTrans1D2" presStyleIdx="3" presStyleCnt="4"/>
      <dgm:spPr/>
      <dgm:t>
        <a:bodyPr/>
        <a:lstStyle/>
        <a:p>
          <a:pPr rtl="1"/>
          <a:endParaRPr lang="fa-IR"/>
        </a:p>
      </dgm:t>
    </dgm:pt>
    <dgm:pt modelId="{E7666B4E-9C51-4D75-8B25-FE426445A5EA}" type="pres">
      <dgm:prSet presAssocID="{D044F758-6E05-40C8-A71F-3A7E0A08F57E}" presName="childText" presStyleLbl="bgAcc1" presStyleIdx="3" presStyleCnt="4" custScaleX="941176">
        <dgm:presLayoutVars>
          <dgm:bulletEnabled val="1"/>
        </dgm:presLayoutVars>
      </dgm:prSet>
      <dgm:spPr/>
      <dgm:t>
        <a:bodyPr/>
        <a:lstStyle/>
        <a:p>
          <a:pPr rtl="1"/>
          <a:endParaRPr lang="fa-IR"/>
        </a:p>
      </dgm:t>
    </dgm:pt>
  </dgm:ptLst>
  <dgm:cxnLst>
    <dgm:cxn modelId="{6F9FECA5-EEE4-4785-AC76-E869C6C47CD8}" type="presOf" srcId="{D044F758-6E05-40C8-A71F-3A7E0A08F57E}" destId="{E7666B4E-9C51-4D75-8B25-FE426445A5EA}" srcOrd="0" destOrd="0" presId="urn:microsoft.com/office/officeart/2005/8/layout/hierarchy3"/>
    <dgm:cxn modelId="{D69CC412-73BA-4E15-8B0B-FECDE6AF0C25}" type="presOf" srcId="{38247B01-3A46-4E70-9524-F7E5D940DEE0}" destId="{C2CE66C2-5503-4529-B250-7D6277B1593B}" srcOrd="0" destOrd="0" presId="urn:microsoft.com/office/officeart/2005/8/layout/hierarchy3"/>
    <dgm:cxn modelId="{0853FB40-3421-4807-A951-BBC7615EA4B4}" type="presOf" srcId="{524D29F2-53F9-4FBE-8C58-3FDE76D272BF}" destId="{AB084903-7374-471A-A2AE-EB5EE0B7DFE3}" srcOrd="0" destOrd="0" presId="urn:microsoft.com/office/officeart/2005/8/layout/hierarchy3"/>
    <dgm:cxn modelId="{F3155895-95EE-41D8-A30A-6BC60E3DE25D}" type="presOf" srcId="{A93C086A-523F-4331-A449-69F70E9C9A7D}" destId="{66D60AA8-7F13-4DE3-A1C7-4E091FF0D5D5}" srcOrd="0" destOrd="0" presId="urn:microsoft.com/office/officeart/2005/8/layout/hierarchy3"/>
    <dgm:cxn modelId="{17201743-BF56-4D37-9C7C-887B52DA00D6}" type="presOf" srcId="{495D1081-FE2C-405B-A032-53B0581D2CF6}" destId="{F9AB0F87-F944-44FC-B4CD-E7738B0ECC60}" srcOrd="0" destOrd="0" presId="urn:microsoft.com/office/officeart/2005/8/layout/hierarchy3"/>
    <dgm:cxn modelId="{A5448B58-9530-49C2-9EA0-8D4DAE977DAA}" type="presOf" srcId="{A93C086A-523F-4331-A449-69F70E9C9A7D}" destId="{1207CF9A-8AD3-4EE1-B35D-F4D0968C24A5}" srcOrd="1" destOrd="0" presId="urn:microsoft.com/office/officeart/2005/8/layout/hierarchy3"/>
    <dgm:cxn modelId="{79319B40-2C05-42D9-8B88-131FA649AF8D}" srcId="{A93C086A-523F-4331-A449-69F70E9C9A7D}" destId="{B62C8AA2-D1A4-4E19-8632-51E178F9AB5C}" srcOrd="1" destOrd="0" parTransId="{F842168F-880A-495C-820E-E56B06968F6F}" sibTransId="{0089F52A-50B8-46C8-B5FC-6E76DCAF6864}"/>
    <dgm:cxn modelId="{C184CB69-42D2-4738-BF14-61096045C202}" type="presOf" srcId="{BB93DB47-795C-4295-9937-A8216561D449}" destId="{DC6C901B-4B64-43C1-819D-FD0ACED5CA2E}" srcOrd="0" destOrd="0" presId="urn:microsoft.com/office/officeart/2005/8/layout/hierarchy3"/>
    <dgm:cxn modelId="{18CC068A-535F-48BB-B98A-9CB6F6DA0CC3}" type="presOf" srcId="{93A4F299-DB41-4ABF-B66A-6042D3CC1B3C}" destId="{C66EFF13-971E-45FE-B260-7AB20A25A002}" srcOrd="0" destOrd="0" presId="urn:microsoft.com/office/officeart/2005/8/layout/hierarchy3"/>
    <dgm:cxn modelId="{87EAD74D-B662-4770-88DE-98717F90631B}" type="presOf" srcId="{B62C8AA2-D1A4-4E19-8632-51E178F9AB5C}" destId="{97CC3A7B-0267-441F-9CA2-B05D1303484A}" srcOrd="0" destOrd="0" presId="urn:microsoft.com/office/officeart/2005/8/layout/hierarchy3"/>
    <dgm:cxn modelId="{A38F5ED2-6837-488B-8FEF-4A366DCE05A5}" srcId="{38247B01-3A46-4E70-9524-F7E5D940DEE0}" destId="{A93C086A-523F-4331-A449-69F70E9C9A7D}" srcOrd="0" destOrd="0" parTransId="{4378D20A-405D-4091-A444-00E7D389017C}" sibTransId="{160A1532-4BAC-4FAA-ACD9-2BC2C7BE046C}"/>
    <dgm:cxn modelId="{10B81944-99F8-4756-9365-A1BDB76CD584}" srcId="{A93C086A-523F-4331-A449-69F70E9C9A7D}" destId="{D044F758-6E05-40C8-A71F-3A7E0A08F57E}" srcOrd="3" destOrd="0" parTransId="{BB93DB47-795C-4295-9937-A8216561D449}" sibTransId="{1F240643-3B2A-42C6-8211-B733310B11EF}"/>
    <dgm:cxn modelId="{8CBF3EA5-E540-48BD-AF36-60DA86D49493}" srcId="{A93C086A-523F-4331-A449-69F70E9C9A7D}" destId="{495D1081-FE2C-405B-A032-53B0581D2CF6}" srcOrd="2" destOrd="0" parTransId="{524D29F2-53F9-4FBE-8C58-3FDE76D272BF}" sibTransId="{55D1DF08-42F8-4128-BFBB-6BD9F74A2730}"/>
    <dgm:cxn modelId="{23F481C4-6015-4B17-BE97-0D247555BBAF}" type="presOf" srcId="{F842168F-880A-495C-820E-E56B06968F6F}" destId="{812062AC-0BC4-4367-8013-9EBF3644BE38}" srcOrd="0" destOrd="0" presId="urn:microsoft.com/office/officeart/2005/8/layout/hierarchy3"/>
    <dgm:cxn modelId="{89934277-74F8-46FE-93A1-90E81BABAD2A}" type="presOf" srcId="{D52BA153-032E-4A9F-AF1F-59007AA78828}" destId="{3545A502-354F-40BC-A512-8D9D50BE900B}" srcOrd="0" destOrd="0" presId="urn:microsoft.com/office/officeart/2005/8/layout/hierarchy3"/>
    <dgm:cxn modelId="{74A0BD6A-5D9A-48A6-AA9D-F034D157E389}" srcId="{A93C086A-523F-4331-A449-69F70E9C9A7D}" destId="{93A4F299-DB41-4ABF-B66A-6042D3CC1B3C}" srcOrd="0" destOrd="0" parTransId="{D52BA153-032E-4A9F-AF1F-59007AA78828}" sibTransId="{1E6C7F05-49DC-487A-8F19-9F4B8F775F6C}"/>
    <dgm:cxn modelId="{0A1B1FCF-8A48-42DA-A841-54178D753A22}" type="presParOf" srcId="{C2CE66C2-5503-4529-B250-7D6277B1593B}" destId="{08A68BD9-7B06-4FA7-B647-2D4B17C67067}" srcOrd="0" destOrd="0" presId="urn:microsoft.com/office/officeart/2005/8/layout/hierarchy3"/>
    <dgm:cxn modelId="{EE95178C-09C9-4BEB-8E34-CF10D60E6279}" type="presParOf" srcId="{08A68BD9-7B06-4FA7-B647-2D4B17C67067}" destId="{28F0230E-83C1-44F7-AD86-ECF09CD00785}" srcOrd="0" destOrd="0" presId="urn:microsoft.com/office/officeart/2005/8/layout/hierarchy3"/>
    <dgm:cxn modelId="{81AC6C7E-64C5-414F-8A5D-D016170B02E8}" type="presParOf" srcId="{28F0230E-83C1-44F7-AD86-ECF09CD00785}" destId="{66D60AA8-7F13-4DE3-A1C7-4E091FF0D5D5}" srcOrd="0" destOrd="0" presId="urn:microsoft.com/office/officeart/2005/8/layout/hierarchy3"/>
    <dgm:cxn modelId="{92177225-CDB6-4A59-BB3D-A198462182A0}" type="presParOf" srcId="{28F0230E-83C1-44F7-AD86-ECF09CD00785}" destId="{1207CF9A-8AD3-4EE1-B35D-F4D0968C24A5}" srcOrd="1" destOrd="0" presId="urn:microsoft.com/office/officeart/2005/8/layout/hierarchy3"/>
    <dgm:cxn modelId="{C33C2D0D-2F4A-4032-AF04-D1EF23CB57C8}" type="presParOf" srcId="{08A68BD9-7B06-4FA7-B647-2D4B17C67067}" destId="{1CD75E51-B414-4E69-B845-6BABE2C41D96}" srcOrd="1" destOrd="0" presId="urn:microsoft.com/office/officeart/2005/8/layout/hierarchy3"/>
    <dgm:cxn modelId="{6EFAA2D1-27A8-46B9-BFE0-6038D74E39D0}" type="presParOf" srcId="{1CD75E51-B414-4E69-B845-6BABE2C41D96}" destId="{3545A502-354F-40BC-A512-8D9D50BE900B}" srcOrd="0" destOrd="0" presId="urn:microsoft.com/office/officeart/2005/8/layout/hierarchy3"/>
    <dgm:cxn modelId="{FC1E4EC5-6053-4EFC-810F-41B46BA214C3}" type="presParOf" srcId="{1CD75E51-B414-4E69-B845-6BABE2C41D96}" destId="{C66EFF13-971E-45FE-B260-7AB20A25A002}" srcOrd="1" destOrd="0" presId="urn:microsoft.com/office/officeart/2005/8/layout/hierarchy3"/>
    <dgm:cxn modelId="{95FEDC40-932A-4CBD-919D-CA23F2E844B8}" type="presParOf" srcId="{1CD75E51-B414-4E69-B845-6BABE2C41D96}" destId="{812062AC-0BC4-4367-8013-9EBF3644BE38}" srcOrd="2" destOrd="0" presId="urn:microsoft.com/office/officeart/2005/8/layout/hierarchy3"/>
    <dgm:cxn modelId="{74FEA582-8F08-485E-87CB-3CCF3073EA60}" type="presParOf" srcId="{1CD75E51-B414-4E69-B845-6BABE2C41D96}" destId="{97CC3A7B-0267-441F-9CA2-B05D1303484A}" srcOrd="3" destOrd="0" presId="urn:microsoft.com/office/officeart/2005/8/layout/hierarchy3"/>
    <dgm:cxn modelId="{31084ED2-2B2C-4E46-87C4-99639CB306F9}" type="presParOf" srcId="{1CD75E51-B414-4E69-B845-6BABE2C41D96}" destId="{AB084903-7374-471A-A2AE-EB5EE0B7DFE3}" srcOrd="4" destOrd="0" presId="urn:microsoft.com/office/officeart/2005/8/layout/hierarchy3"/>
    <dgm:cxn modelId="{A99E41C8-56D5-41A2-9BD2-0C75F4B65A8D}" type="presParOf" srcId="{1CD75E51-B414-4E69-B845-6BABE2C41D96}" destId="{F9AB0F87-F944-44FC-B4CD-E7738B0ECC60}" srcOrd="5" destOrd="0" presId="urn:microsoft.com/office/officeart/2005/8/layout/hierarchy3"/>
    <dgm:cxn modelId="{C66B28E4-0761-4093-BC20-139A940EFF4A}" type="presParOf" srcId="{1CD75E51-B414-4E69-B845-6BABE2C41D96}" destId="{DC6C901B-4B64-43C1-819D-FD0ACED5CA2E}" srcOrd="6" destOrd="0" presId="urn:microsoft.com/office/officeart/2005/8/layout/hierarchy3"/>
    <dgm:cxn modelId="{EEE7FA36-E2AF-4453-A355-E85CD6EA2AFE}" type="presParOf" srcId="{1CD75E51-B414-4E69-B845-6BABE2C41D96}" destId="{E7666B4E-9C51-4D75-8B25-FE426445A5EA}" srcOrd="7" destOrd="0" presId="urn:microsoft.com/office/officeart/2005/8/layout/hierarchy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801F31C-78F4-408E-B08C-E2C49DF24145}" type="doc">
      <dgm:prSet loTypeId="urn:microsoft.com/office/officeart/2005/8/layout/hierarchy3" loCatId="relationship" qsTypeId="urn:microsoft.com/office/officeart/2005/8/quickstyle/3d2" qsCatId="3D" csTypeId="urn:microsoft.com/office/officeart/2005/8/colors/colorful1" csCatId="colorful" phldr="1"/>
      <dgm:spPr/>
      <dgm:t>
        <a:bodyPr/>
        <a:lstStyle/>
        <a:p>
          <a:endParaRPr lang="en-US"/>
        </a:p>
      </dgm:t>
    </dgm:pt>
    <dgm:pt modelId="{15376D39-1CF8-49F8-AF33-F32D890E3BAF}">
      <dgm:prSet phldrT="[Text]" custT="1"/>
      <dgm:spPr/>
      <dgm:t>
        <a:bodyPr/>
        <a:lstStyle/>
        <a:p>
          <a:r>
            <a:rPr lang="en-US" sz="900">
              <a:solidFill>
                <a:sysClr val="windowText" lastClr="000000"/>
              </a:solidFill>
              <a:latin typeface="Times New Roman" panose="02020603050405020304" pitchFamily="18" charset="0"/>
              <a:cs typeface="Times New Roman" panose="02020603050405020304" pitchFamily="18" charset="0"/>
            </a:rPr>
            <a:t>Setting a pattern &amp; gaining experience</a:t>
          </a:r>
        </a:p>
      </dgm:t>
    </dgm:pt>
    <dgm:pt modelId="{4C9A31A7-62CF-473C-9350-EA126354171F}" type="parTrans" cxnId="{54271B95-36B2-4558-83A1-D48563165563}">
      <dgm:prSet/>
      <dgm:spPr/>
      <dgm:t>
        <a:bodyPr/>
        <a:lstStyle/>
        <a:p>
          <a:endParaRPr lang="en-US"/>
        </a:p>
      </dgm:t>
    </dgm:pt>
    <dgm:pt modelId="{AE4A9962-4E14-4AB2-9798-E46F19F49054}" type="sibTrans" cxnId="{54271B95-36B2-4558-83A1-D48563165563}">
      <dgm:prSet/>
      <dgm:spPr/>
      <dgm:t>
        <a:bodyPr/>
        <a:lstStyle/>
        <a:p>
          <a:endParaRPr lang="en-US"/>
        </a:p>
      </dgm:t>
    </dgm:pt>
    <dgm:pt modelId="{54334E0F-57D8-4DFF-BC37-720F6B883F06}">
      <dgm:prSet phldrT="[Text]" custT="1"/>
      <dgm:spPr/>
      <dgm:t>
        <a:bodyPr/>
        <a:lstStyle/>
        <a:p>
          <a:r>
            <a:rPr lang="en-US" sz="900">
              <a:solidFill>
                <a:sysClr val="windowText" lastClr="000000"/>
              </a:solidFill>
              <a:latin typeface="Times New Roman" panose="02020603050405020304" pitchFamily="18" charset="0"/>
              <a:cs typeface="Times New Roman" panose="02020603050405020304" pitchFamily="18" charset="0"/>
            </a:rPr>
            <a:t>Teachres behavior and appearance </a:t>
          </a:r>
          <a:r>
            <a:rPr lang="en-US" sz="1000" baseline="0">
              <a:solidFill>
                <a:sysClr val="windowText" lastClr="000000"/>
              </a:solidFill>
              <a:latin typeface="Times New Roman" pitchFamily="18" charset="0"/>
              <a:cs typeface="Times New Roman" pitchFamily="18" charset="0"/>
            </a:rPr>
            <a:t>pattern</a:t>
          </a:r>
        </a:p>
      </dgm:t>
    </dgm:pt>
    <dgm:pt modelId="{18898401-1CE5-4B50-BA0F-31FFC2932487}" type="parTrans" cxnId="{9F1CE858-85FC-40F2-88A0-121ABF633FE5}">
      <dgm:prSet/>
      <dgm:spPr/>
      <dgm:t>
        <a:bodyPr/>
        <a:lstStyle/>
        <a:p>
          <a:endParaRPr lang="en-US"/>
        </a:p>
      </dgm:t>
    </dgm:pt>
    <dgm:pt modelId="{03046E1C-641B-4283-BCB3-19B900EE8AAC}" type="sibTrans" cxnId="{9F1CE858-85FC-40F2-88A0-121ABF633FE5}">
      <dgm:prSet/>
      <dgm:spPr/>
      <dgm:t>
        <a:bodyPr/>
        <a:lstStyle/>
        <a:p>
          <a:endParaRPr lang="en-US"/>
        </a:p>
      </dgm:t>
    </dgm:pt>
    <dgm:pt modelId="{3AB159A4-241E-44FE-B37A-EBD7BD2F1400}">
      <dgm:prSet phldrT="[Text]" custT="1"/>
      <dgm:spPr/>
      <dgm:t>
        <a:bodyPr/>
        <a:lstStyle/>
        <a:p>
          <a:r>
            <a:rPr lang="en-US" sz="900">
              <a:solidFill>
                <a:sysClr val="windowText" lastClr="000000"/>
              </a:solidFill>
              <a:latin typeface="Times New Roman" panose="02020603050405020304" pitchFamily="18" charset="0"/>
              <a:cs typeface="Times New Roman" panose="02020603050405020304" pitchFamily="18" charset="0"/>
            </a:rPr>
            <a:t>Trainers of a new generation</a:t>
          </a:r>
        </a:p>
      </dgm:t>
    </dgm:pt>
    <dgm:pt modelId="{392DC58A-57CE-45F8-8439-5D6D010FE59C}" type="parTrans" cxnId="{311D4D9F-EA1D-4E60-B1E5-082C0A524269}">
      <dgm:prSet/>
      <dgm:spPr/>
      <dgm:t>
        <a:bodyPr/>
        <a:lstStyle/>
        <a:p>
          <a:endParaRPr lang="en-US"/>
        </a:p>
      </dgm:t>
    </dgm:pt>
    <dgm:pt modelId="{8F3CFD95-B3B0-43CF-AAE5-29866893E2A1}" type="sibTrans" cxnId="{311D4D9F-EA1D-4E60-B1E5-082C0A524269}">
      <dgm:prSet/>
      <dgm:spPr/>
      <dgm:t>
        <a:bodyPr/>
        <a:lstStyle/>
        <a:p>
          <a:endParaRPr lang="en-US"/>
        </a:p>
      </dgm:t>
    </dgm:pt>
    <dgm:pt modelId="{EDD49EC9-75E1-40C3-A653-1951F3E6731D}">
      <dgm:prSet phldrT="[Text]" custT="1"/>
      <dgm:spPr/>
      <dgm:t>
        <a:bodyPr/>
        <a:lstStyle/>
        <a:p>
          <a:r>
            <a:rPr lang="en-US" sz="900">
              <a:solidFill>
                <a:sysClr val="windowText" lastClr="000000"/>
              </a:solidFill>
              <a:latin typeface="Times New Roman" panose="02020603050405020304" pitchFamily="18" charset="0"/>
              <a:cs typeface="Times New Roman" panose="02020603050405020304" pitchFamily="18" charset="0"/>
            </a:rPr>
            <a:t>More matured , responsible and experienced</a:t>
          </a:r>
        </a:p>
      </dgm:t>
    </dgm:pt>
    <dgm:pt modelId="{65B5BFE5-188C-4ACF-AD2B-1A7636F4C648}" type="parTrans" cxnId="{5F467621-20B6-4CF1-97AD-9558727B3C06}">
      <dgm:prSet/>
      <dgm:spPr/>
      <dgm:t>
        <a:bodyPr/>
        <a:lstStyle/>
        <a:p>
          <a:endParaRPr lang="en-US"/>
        </a:p>
      </dgm:t>
    </dgm:pt>
    <dgm:pt modelId="{49E2147A-1085-42A1-9D95-C5E3A51B880A}" type="sibTrans" cxnId="{5F467621-20B6-4CF1-97AD-9558727B3C06}">
      <dgm:prSet/>
      <dgm:spPr/>
      <dgm:t>
        <a:bodyPr/>
        <a:lstStyle/>
        <a:p>
          <a:endParaRPr lang="en-US"/>
        </a:p>
      </dgm:t>
    </dgm:pt>
    <dgm:pt modelId="{7E4692AA-827B-4C5A-BB6D-44095D22479C}">
      <dgm:prSet phldrT="[Text]" custT="1"/>
      <dgm:spPr/>
      <dgm:t>
        <a:bodyPr/>
        <a:lstStyle/>
        <a:p>
          <a:r>
            <a:rPr lang="en-US" sz="900">
              <a:solidFill>
                <a:sysClr val="windowText" lastClr="000000"/>
              </a:solidFill>
              <a:latin typeface="Times New Roman" panose="02020603050405020304" pitchFamily="18" charset="0"/>
              <a:cs typeface="Times New Roman" panose="02020603050405020304" pitchFamily="18" charset="0"/>
            </a:rPr>
            <a:t>Big changes in methods,motivation and quality of teaching</a:t>
          </a:r>
        </a:p>
      </dgm:t>
    </dgm:pt>
    <dgm:pt modelId="{AFF6E7A1-5F12-4F96-B35B-5742F0340EC4}" type="parTrans" cxnId="{04721D9E-80ED-484A-91D0-A63C64A2CD1E}">
      <dgm:prSet/>
      <dgm:spPr/>
      <dgm:t>
        <a:bodyPr/>
        <a:lstStyle/>
        <a:p>
          <a:endParaRPr lang="en-US"/>
        </a:p>
      </dgm:t>
    </dgm:pt>
    <dgm:pt modelId="{4CA45D08-5FD2-40A1-8FFA-0A34CDE8B188}" type="sibTrans" cxnId="{04721D9E-80ED-484A-91D0-A63C64A2CD1E}">
      <dgm:prSet/>
      <dgm:spPr/>
      <dgm:t>
        <a:bodyPr/>
        <a:lstStyle/>
        <a:p>
          <a:endParaRPr lang="en-US"/>
        </a:p>
      </dgm:t>
    </dgm:pt>
    <dgm:pt modelId="{F895D5E6-B58E-4B49-A084-113C2D1CCDD1}" type="pres">
      <dgm:prSet presAssocID="{9801F31C-78F4-408E-B08C-E2C49DF24145}" presName="diagram" presStyleCnt="0">
        <dgm:presLayoutVars>
          <dgm:chPref val="1"/>
          <dgm:dir/>
          <dgm:animOne val="branch"/>
          <dgm:animLvl val="lvl"/>
          <dgm:resizeHandles/>
        </dgm:presLayoutVars>
      </dgm:prSet>
      <dgm:spPr/>
      <dgm:t>
        <a:bodyPr/>
        <a:lstStyle/>
        <a:p>
          <a:pPr rtl="1"/>
          <a:endParaRPr lang="fa-IR"/>
        </a:p>
      </dgm:t>
    </dgm:pt>
    <dgm:pt modelId="{2CD41578-5DBF-4DBD-8706-ACA6EE98AA2E}" type="pres">
      <dgm:prSet presAssocID="{15376D39-1CF8-49F8-AF33-F32D890E3BAF}" presName="root" presStyleCnt="0"/>
      <dgm:spPr/>
    </dgm:pt>
    <dgm:pt modelId="{0B59ABEC-B2AA-49B9-838E-037E094EBD3E}" type="pres">
      <dgm:prSet presAssocID="{15376D39-1CF8-49F8-AF33-F32D890E3BAF}" presName="rootComposite" presStyleCnt="0"/>
      <dgm:spPr/>
    </dgm:pt>
    <dgm:pt modelId="{00C5E68E-173F-4824-87DD-14AEF9A90CA4}" type="pres">
      <dgm:prSet presAssocID="{15376D39-1CF8-49F8-AF33-F32D890E3BAF}" presName="rootText" presStyleLbl="node1" presStyleIdx="0" presStyleCnt="1" custScaleX="390625"/>
      <dgm:spPr/>
      <dgm:t>
        <a:bodyPr/>
        <a:lstStyle/>
        <a:p>
          <a:pPr rtl="1"/>
          <a:endParaRPr lang="fa-IR"/>
        </a:p>
      </dgm:t>
    </dgm:pt>
    <dgm:pt modelId="{0E28A99F-F772-4F1E-9390-0ACBB9D25498}" type="pres">
      <dgm:prSet presAssocID="{15376D39-1CF8-49F8-AF33-F32D890E3BAF}" presName="rootConnector" presStyleLbl="node1" presStyleIdx="0" presStyleCnt="1"/>
      <dgm:spPr/>
      <dgm:t>
        <a:bodyPr/>
        <a:lstStyle/>
        <a:p>
          <a:pPr rtl="1"/>
          <a:endParaRPr lang="fa-IR"/>
        </a:p>
      </dgm:t>
    </dgm:pt>
    <dgm:pt modelId="{E5F6E3D2-BAC9-4788-92FF-119D0A4707B3}" type="pres">
      <dgm:prSet presAssocID="{15376D39-1CF8-49F8-AF33-F32D890E3BAF}" presName="childShape" presStyleCnt="0"/>
      <dgm:spPr/>
    </dgm:pt>
    <dgm:pt modelId="{532768F2-AEA1-4A60-B7D5-2E45E6BED7B6}" type="pres">
      <dgm:prSet presAssocID="{18898401-1CE5-4B50-BA0F-31FFC2932487}" presName="Name13" presStyleLbl="parChTrans1D2" presStyleIdx="0" presStyleCnt="4"/>
      <dgm:spPr/>
      <dgm:t>
        <a:bodyPr/>
        <a:lstStyle/>
        <a:p>
          <a:pPr rtl="1"/>
          <a:endParaRPr lang="fa-IR"/>
        </a:p>
      </dgm:t>
    </dgm:pt>
    <dgm:pt modelId="{B74E08B7-F87E-42B5-86CA-EAA20781E0CB}" type="pres">
      <dgm:prSet presAssocID="{54334E0F-57D8-4DFF-BC37-720F6B883F06}" presName="childText" presStyleLbl="bgAcc1" presStyleIdx="0" presStyleCnt="4" custScaleX="412661">
        <dgm:presLayoutVars>
          <dgm:bulletEnabled val="1"/>
        </dgm:presLayoutVars>
      </dgm:prSet>
      <dgm:spPr/>
      <dgm:t>
        <a:bodyPr/>
        <a:lstStyle/>
        <a:p>
          <a:pPr rtl="1"/>
          <a:endParaRPr lang="fa-IR"/>
        </a:p>
      </dgm:t>
    </dgm:pt>
    <dgm:pt modelId="{AAE42FB8-460F-4AD9-B2CD-C6AE3195E9AC}" type="pres">
      <dgm:prSet presAssocID="{392DC58A-57CE-45F8-8439-5D6D010FE59C}" presName="Name13" presStyleLbl="parChTrans1D2" presStyleIdx="1" presStyleCnt="4"/>
      <dgm:spPr/>
      <dgm:t>
        <a:bodyPr/>
        <a:lstStyle/>
        <a:p>
          <a:pPr rtl="1"/>
          <a:endParaRPr lang="fa-IR"/>
        </a:p>
      </dgm:t>
    </dgm:pt>
    <dgm:pt modelId="{42C1BA9D-3B96-4079-A258-F90A1203DC28}" type="pres">
      <dgm:prSet presAssocID="{3AB159A4-241E-44FE-B37A-EBD7BD2F1400}" presName="childText" presStyleLbl="bgAcc1" presStyleIdx="1" presStyleCnt="4" custScaleX="454362">
        <dgm:presLayoutVars>
          <dgm:bulletEnabled val="1"/>
        </dgm:presLayoutVars>
      </dgm:prSet>
      <dgm:spPr/>
      <dgm:t>
        <a:bodyPr/>
        <a:lstStyle/>
        <a:p>
          <a:pPr rtl="1"/>
          <a:endParaRPr lang="fa-IR"/>
        </a:p>
      </dgm:t>
    </dgm:pt>
    <dgm:pt modelId="{A5826F38-9831-4434-9BF6-A16226618852}" type="pres">
      <dgm:prSet presAssocID="{65B5BFE5-188C-4ACF-AD2B-1A7636F4C648}" presName="Name13" presStyleLbl="parChTrans1D2" presStyleIdx="2" presStyleCnt="4"/>
      <dgm:spPr/>
      <dgm:t>
        <a:bodyPr/>
        <a:lstStyle/>
        <a:p>
          <a:pPr rtl="1"/>
          <a:endParaRPr lang="fa-IR"/>
        </a:p>
      </dgm:t>
    </dgm:pt>
    <dgm:pt modelId="{0A953BF7-6FFE-4A26-9839-37D5810AE28E}" type="pres">
      <dgm:prSet presAssocID="{EDD49EC9-75E1-40C3-A653-1951F3E6731D}" presName="childText" presStyleLbl="bgAcc1" presStyleIdx="2" presStyleCnt="4" custScaleX="504058">
        <dgm:presLayoutVars>
          <dgm:bulletEnabled val="1"/>
        </dgm:presLayoutVars>
      </dgm:prSet>
      <dgm:spPr/>
      <dgm:t>
        <a:bodyPr/>
        <a:lstStyle/>
        <a:p>
          <a:pPr rtl="1"/>
          <a:endParaRPr lang="fa-IR"/>
        </a:p>
      </dgm:t>
    </dgm:pt>
    <dgm:pt modelId="{458DFF22-975F-4C15-A927-D6BA2BF1349E}" type="pres">
      <dgm:prSet presAssocID="{AFF6E7A1-5F12-4F96-B35B-5742F0340EC4}" presName="Name13" presStyleLbl="parChTrans1D2" presStyleIdx="3" presStyleCnt="4"/>
      <dgm:spPr/>
      <dgm:t>
        <a:bodyPr/>
        <a:lstStyle/>
        <a:p>
          <a:pPr rtl="1"/>
          <a:endParaRPr lang="fa-IR"/>
        </a:p>
      </dgm:t>
    </dgm:pt>
    <dgm:pt modelId="{53EB2399-E415-470D-9E8C-4DD0F537B9C9}" type="pres">
      <dgm:prSet presAssocID="{7E4692AA-827B-4C5A-BB6D-44095D22479C}" presName="childText" presStyleLbl="bgAcc1" presStyleIdx="3" presStyleCnt="4" custScaleX="547224">
        <dgm:presLayoutVars>
          <dgm:bulletEnabled val="1"/>
        </dgm:presLayoutVars>
      </dgm:prSet>
      <dgm:spPr/>
      <dgm:t>
        <a:bodyPr/>
        <a:lstStyle/>
        <a:p>
          <a:pPr rtl="1"/>
          <a:endParaRPr lang="fa-IR"/>
        </a:p>
      </dgm:t>
    </dgm:pt>
  </dgm:ptLst>
  <dgm:cxnLst>
    <dgm:cxn modelId="{5F467621-20B6-4CF1-97AD-9558727B3C06}" srcId="{15376D39-1CF8-49F8-AF33-F32D890E3BAF}" destId="{EDD49EC9-75E1-40C3-A653-1951F3E6731D}" srcOrd="2" destOrd="0" parTransId="{65B5BFE5-188C-4ACF-AD2B-1A7636F4C648}" sibTransId="{49E2147A-1085-42A1-9D95-C5E3A51B880A}"/>
    <dgm:cxn modelId="{81493727-C0C5-4C49-9E05-F2C0DF489A99}" type="presOf" srcId="{54334E0F-57D8-4DFF-BC37-720F6B883F06}" destId="{B74E08B7-F87E-42B5-86CA-EAA20781E0CB}" srcOrd="0" destOrd="0" presId="urn:microsoft.com/office/officeart/2005/8/layout/hierarchy3"/>
    <dgm:cxn modelId="{04721D9E-80ED-484A-91D0-A63C64A2CD1E}" srcId="{15376D39-1CF8-49F8-AF33-F32D890E3BAF}" destId="{7E4692AA-827B-4C5A-BB6D-44095D22479C}" srcOrd="3" destOrd="0" parTransId="{AFF6E7A1-5F12-4F96-B35B-5742F0340EC4}" sibTransId="{4CA45D08-5FD2-40A1-8FFA-0A34CDE8B188}"/>
    <dgm:cxn modelId="{54271B95-36B2-4558-83A1-D48563165563}" srcId="{9801F31C-78F4-408E-B08C-E2C49DF24145}" destId="{15376D39-1CF8-49F8-AF33-F32D890E3BAF}" srcOrd="0" destOrd="0" parTransId="{4C9A31A7-62CF-473C-9350-EA126354171F}" sibTransId="{AE4A9962-4E14-4AB2-9798-E46F19F49054}"/>
    <dgm:cxn modelId="{DF78F600-E555-4164-A481-764C4CDD4CA1}" type="presOf" srcId="{392DC58A-57CE-45F8-8439-5D6D010FE59C}" destId="{AAE42FB8-460F-4AD9-B2CD-C6AE3195E9AC}" srcOrd="0" destOrd="0" presId="urn:microsoft.com/office/officeart/2005/8/layout/hierarchy3"/>
    <dgm:cxn modelId="{9F1CE858-85FC-40F2-88A0-121ABF633FE5}" srcId="{15376D39-1CF8-49F8-AF33-F32D890E3BAF}" destId="{54334E0F-57D8-4DFF-BC37-720F6B883F06}" srcOrd="0" destOrd="0" parTransId="{18898401-1CE5-4B50-BA0F-31FFC2932487}" sibTransId="{03046E1C-641B-4283-BCB3-19B900EE8AAC}"/>
    <dgm:cxn modelId="{2D113923-4D83-419C-88FE-8E3831C7CF81}" type="presOf" srcId="{15376D39-1CF8-49F8-AF33-F32D890E3BAF}" destId="{0E28A99F-F772-4F1E-9390-0ACBB9D25498}" srcOrd="1" destOrd="0" presId="urn:microsoft.com/office/officeart/2005/8/layout/hierarchy3"/>
    <dgm:cxn modelId="{756A0CD1-44D9-4A26-AF9A-7B223A16D166}" type="presOf" srcId="{AFF6E7A1-5F12-4F96-B35B-5742F0340EC4}" destId="{458DFF22-975F-4C15-A927-D6BA2BF1349E}" srcOrd="0" destOrd="0" presId="urn:microsoft.com/office/officeart/2005/8/layout/hierarchy3"/>
    <dgm:cxn modelId="{B94FA508-882E-4CE7-8EF8-5EA3FA3CC241}" type="presOf" srcId="{7E4692AA-827B-4C5A-BB6D-44095D22479C}" destId="{53EB2399-E415-470D-9E8C-4DD0F537B9C9}" srcOrd="0" destOrd="0" presId="urn:microsoft.com/office/officeart/2005/8/layout/hierarchy3"/>
    <dgm:cxn modelId="{1BB28486-F3A4-4BDB-B96F-A8C44DD38969}" type="presOf" srcId="{15376D39-1CF8-49F8-AF33-F32D890E3BAF}" destId="{00C5E68E-173F-4824-87DD-14AEF9A90CA4}" srcOrd="0" destOrd="0" presId="urn:microsoft.com/office/officeart/2005/8/layout/hierarchy3"/>
    <dgm:cxn modelId="{311D4D9F-EA1D-4E60-B1E5-082C0A524269}" srcId="{15376D39-1CF8-49F8-AF33-F32D890E3BAF}" destId="{3AB159A4-241E-44FE-B37A-EBD7BD2F1400}" srcOrd="1" destOrd="0" parTransId="{392DC58A-57CE-45F8-8439-5D6D010FE59C}" sibTransId="{8F3CFD95-B3B0-43CF-AAE5-29866893E2A1}"/>
    <dgm:cxn modelId="{3612AC04-ED7B-41F5-B1F3-ED40823470CD}" type="presOf" srcId="{18898401-1CE5-4B50-BA0F-31FFC2932487}" destId="{532768F2-AEA1-4A60-B7D5-2E45E6BED7B6}" srcOrd="0" destOrd="0" presId="urn:microsoft.com/office/officeart/2005/8/layout/hierarchy3"/>
    <dgm:cxn modelId="{0C9F20CC-EC0F-4C36-9964-3A7BD571D34E}" type="presOf" srcId="{9801F31C-78F4-408E-B08C-E2C49DF24145}" destId="{F895D5E6-B58E-4B49-A084-113C2D1CCDD1}" srcOrd="0" destOrd="0" presId="urn:microsoft.com/office/officeart/2005/8/layout/hierarchy3"/>
    <dgm:cxn modelId="{FECEEE58-58C6-4DED-B135-8D72D56BB79F}" type="presOf" srcId="{3AB159A4-241E-44FE-B37A-EBD7BD2F1400}" destId="{42C1BA9D-3B96-4079-A258-F90A1203DC28}" srcOrd="0" destOrd="0" presId="urn:microsoft.com/office/officeart/2005/8/layout/hierarchy3"/>
    <dgm:cxn modelId="{12D99179-B06D-473B-B691-808A1FF0EFEF}" type="presOf" srcId="{EDD49EC9-75E1-40C3-A653-1951F3E6731D}" destId="{0A953BF7-6FFE-4A26-9839-37D5810AE28E}" srcOrd="0" destOrd="0" presId="urn:microsoft.com/office/officeart/2005/8/layout/hierarchy3"/>
    <dgm:cxn modelId="{B7517D36-E070-42FB-A119-D6044F653D86}" type="presOf" srcId="{65B5BFE5-188C-4ACF-AD2B-1A7636F4C648}" destId="{A5826F38-9831-4434-9BF6-A16226618852}" srcOrd="0" destOrd="0" presId="urn:microsoft.com/office/officeart/2005/8/layout/hierarchy3"/>
    <dgm:cxn modelId="{C66FC9B3-3808-4AA6-95BA-1FB6FE7DBAE5}" type="presParOf" srcId="{F895D5E6-B58E-4B49-A084-113C2D1CCDD1}" destId="{2CD41578-5DBF-4DBD-8706-ACA6EE98AA2E}" srcOrd="0" destOrd="0" presId="urn:microsoft.com/office/officeart/2005/8/layout/hierarchy3"/>
    <dgm:cxn modelId="{BB4BF0C7-123B-4127-B211-6993BCF5B9FC}" type="presParOf" srcId="{2CD41578-5DBF-4DBD-8706-ACA6EE98AA2E}" destId="{0B59ABEC-B2AA-49B9-838E-037E094EBD3E}" srcOrd="0" destOrd="0" presId="urn:microsoft.com/office/officeart/2005/8/layout/hierarchy3"/>
    <dgm:cxn modelId="{37A83DF5-D663-4A0F-A8FC-B00D15EBF663}" type="presParOf" srcId="{0B59ABEC-B2AA-49B9-838E-037E094EBD3E}" destId="{00C5E68E-173F-4824-87DD-14AEF9A90CA4}" srcOrd="0" destOrd="0" presId="urn:microsoft.com/office/officeart/2005/8/layout/hierarchy3"/>
    <dgm:cxn modelId="{A4BF2D32-ECC1-4330-BFC9-9AF1491B9AA6}" type="presParOf" srcId="{0B59ABEC-B2AA-49B9-838E-037E094EBD3E}" destId="{0E28A99F-F772-4F1E-9390-0ACBB9D25498}" srcOrd="1" destOrd="0" presId="urn:microsoft.com/office/officeart/2005/8/layout/hierarchy3"/>
    <dgm:cxn modelId="{B20791F7-0059-44A0-8A64-8328D07DDD82}" type="presParOf" srcId="{2CD41578-5DBF-4DBD-8706-ACA6EE98AA2E}" destId="{E5F6E3D2-BAC9-4788-92FF-119D0A4707B3}" srcOrd="1" destOrd="0" presId="urn:microsoft.com/office/officeart/2005/8/layout/hierarchy3"/>
    <dgm:cxn modelId="{DA68B2C5-B07D-4A15-8EB4-45772F788528}" type="presParOf" srcId="{E5F6E3D2-BAC9-4788-92FF-119D0A4707B3}" destId="{532768F2-AEA1-4A60-B7D5-2E45E6BED7B6}" srcOrd="0" destOrd="0" presId="urn:microsoft.com/office/officeart/2005/8/layout/hierarchy3"/>
    <dgm:cxn modelId="{E847E395-13A4-438F-8ACA-30801570CD16}" type="presParOf" srcId="{E5F6E3D2-BAC9-4788-92FF-119D0A4707B3}" destId="{B74E08B7-F87E-42B5-86CA-EAA20781E0CB}" srcOrd="1" destOrd="0" presId="urn:microsoft.com/office/officeart/2005/8/layout/hierarchy3"/>
    <dgm:cxn modelId="{5954AABC-7B4F-47A3-B240-D6FBF99C6F26}" type="presParOf" srcId="{E5F6E3D2-BAC9-4788-92FF-119D0A4707B3}" destId="{AAE42FB8-460F-4AD9-B2CD-C6AE3195E9AC}" srcOrd="2" destOrd="0" presId="urn:microsoft.com/office/officeart/2005/8/layout/hierarchy3"/>
    <dgm:cxn modelId="{C448CA39-ABCA-490F-8339-0E8DED9AE306}" type="presParOf" srcId="{E5F6E3D2-BAC9-4788-92FF-119D0A4707B3}" destId="{42C1BA9D-3B96-4079-A258-F90A1203DC28}" srcOrd="3" destOrd="0" presId="urn:microsoft.com/office/officeart/2005/8/layout/hierarchy3"/>
    <dgm:cxn modelId="{F18B32F1-7148-478F-AD51-D8C7FE5A54B0}" type="presParOf" srcId="{E5F6E3D2-BAC9-4788-92FF-119D0A4707B3}" destId="{A5826F38-9831-4434-9BF6-A16226618852}" srcOrd="4" destOrd="0" presId="urn:microsoft.com/office/officeart/2005/8/layout/hierarchy3"/>
    <dgm:cxn modelId="{6DB43AEA-F0EB-41A7-A29D-2DFDF9C5BA8B}" type="presParOf" srcId="{E5F6E3D2-BAC9-4788-92FF-119D0A4707B3}" destId="{0A953BF7-6FFE-4A26-9839-37D5810AE28E}" srcOrd="5" destOrd="0" presId="urn:microsoft.com/office/officeart/2005/8/layout/hierarchy3"/>
    <dgm:cxn modelId="{D30990D7-EE6D-4552-85E9-3A5287C8B07E}" type="presParOf" srcId="{E5F6E3D2-BAC9-4788-92FF-119D0A4707B3}" destId="{458DFF22-975F-4C15-A927-D6BA2BF1349E}" srcOrd="6" destOrd="0" presId="urn:microsoft.com/office/officeart/2005/8/layout/hierarchy3"/>
    <dgm:cxn modelId="{0FAA7427-4820-452B-81FE-08A7F4207B18}" type="presParOf" srcId="{E5F6E3D2-BAC9-4788-92FF-119D0A4707B3}" destId="{53EB2399-E415-470D-9E8C-4DD0F537B9C9}" srcOrd="7" destOrd="0" presId="urn:microsoft.com/office/officeart/2005/8/layout/hierarchy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E22D39C-9B20-4AD5-B89B-749DD43FE719}" type="doc">
      <dgm:prSet loTypeId="urn:microsoft.com/office/officeart/2005/8/layout/hierarchy3" loCatId="relationship" qsTypeId="urn:microsoft.com/office/officeart/2005/8/quickstyle/3d1" qsCatId="3D" csTypeId="urn:microsoft.com/office/officeart/2005/8/colors/colorful1" csCatId="colorful" phldr="1"/>
      <dgm:spPr/>
      <dgm:t>
        <a:bodyPr/>
        <a:lstStyle/>
        <a:p>
          <a:endParaRPr lang="en-US"/>
        </a:p>
      </dgm:t>
    </dgm:pt>
    <dgm:pt modelId="{0D015D4A-9DA3-4C78-8606-2679CB6EB29E}">
      <dgm:prSet phldrT="[Text]" custT="1"/>
      <dgm:spPr/>
      <dgm:t>
        <a:bodyPr/>
        <a:lstStyle/>
        <a:p>
          <a:r>
            <a:rPr lang="en-US" sz="1000" baseline="0">
              <a:solidFill>
                <a:sysClr val="windowText" lastClr="000000"/>
              </a:solidFill>
              <a:latin typeface="Times New Roman" pitchFamily="18" charset="0"/>
              <a:cs typeface="Times New Roman" pitchFamily="18" charset="0"/>
            </a:rPr>
            <a:t>Equivocal image of teachers</a:t>
          </a:r>
        </a:p>
      </dgm:t>
    </dgm:pt>
    <dgm:pt modelId="{BA3D3625-12D7-484A-BFA8-FA3AE723E152}" type="parTrans" cxnId="{BF9A962D-B586-46BA-8B88-652059E798A2}">
      <dgm:prSet/>
      <dgm:spPr/>
      <dgm:t>
        <a:bodyPr/>
        <a:lstStyle/>
        <a:p>
          <a:endParaRPr lang="en-US"/>
        </a:p>
      </dgm:t>
    </dgm:pt>
    <dgm:pt modelId="{54D2DA0C-3CD0-44F2-853E-D57F96F8CBCC}" type="sibTrans" cxnId="{BF9A962D-B586-46BA-8B88-652059E798A2}">
      <dgm:prSet/>
      <dgm:spPr/>
      <dgm:t>
        <a:bodyPr/>
        <a:lstStyle/>
        <a:p>
          <a:endParaRPr lang="en-US"/>
        </a:p>
      </dgm:t>
    </dgm:pt>
    <dgm:pt modelId="{183ABE66-014C-4660-980B-CF4D31F972CE}">
      <dgm:prSet phldrT="[Text]" custT="1"/>
      <dgm:spPr/>
      <dgm:t>
        <a:bodyPr/>
        <a:lstStyle/>
        <a:p>
          <a:r>
            <a:rPr lang="en-US" sz="1000" baseline="0">
              <a:solidFill>
                <a:sysClr val="windowText" lastClr="000000"/>
              </a:solidFill>
              <a:latin typeface="Times New Roman" pitchFamily="18" charset="0"/>
              <a:cs typeface="Times New Roman" pitchFamily="18" charset="0"/>
            </a:rPr>
            <a:t>Setting patterns</a:t>
          </a:r>
        </a:p>
      </dgm:t>
    </dgm:pt>
    <dgm:pt modelId="{055F04A5-C742-42D0-B93C-03B923B722E6}" type="parTrans" cxnId="{58F884EA-39BB-4000-AB32-4AA1009C80AB}">
      <dgm:prSet/>
      <dgm:spPr/>
      <dgm:t>
        <a:bodyPr/>
        <a:lstStyle/>
        <a:p>
          <a:endParaRPr lang="en-US"/>
        </a:p>
      </dgm:t>
    </dgm:pt>
    <dgm:pt modelId="{9F11D0DE-7DC2-40EC-B892-BF84C770228E}" type="sibTrans" cxnId="{58F884EA-39BB-4000-AB32-4AA1009C80AB}">
      <dgm:prSet/>
      <dgm:spPr/>
      <dgm:t>
        <a:bodyPr/>
        <a:lstStyle/>
        <a:p>
          <a:endParaRPr lang="en-US"/>
        </a:p>
      </dgm:t>
    </dgm:pt>
    <dgm:pt modelId="{2639DC1C-8C13-421B-B5C8-57F4CCB803D8}">
      <dgm:prSet phldrT="[Text]" custT="1"/>
      <dgm:spPr/>
      <dgm:t>
        <a:bodyPr/>
        <a:lstStyle/>
        <a:p>
          <a:r>
            <a:rPr lang="en-US" sz="1000" baseline="0">
              <a:solidFill>
                <a:sysClr val="windowText" lastClr="000000"/>
              </a:solidFill>
              <a:latin typeface="Times New Roman" pitchFamily="18" charset="0"/>
              <a:cs typeface="Times New Roman" pitchFamily="18" charset="0"/>
            </a:rPr>
            <a:t>New generation trainers</a:t>
          </a:r>
        </a:p>
      </dgm:t>
    </dgm:pt>
    <dgm:pt modelId="{BCCB1EF5-C058-40F7-A968-A35EE67F8268}" type="parTrans" cxnId="{9F47A879-43F8-4689-9964-F04DF8FB8521}">
      <dgm:prSet/>
      <dgm:spPr/>
      <dgm:t>
        <a:bodyPr/>
        <a:lstStyle/>
        <a:p>
          <a:endParaRPr lang="en-US"/>
        </a:p>
      </dgm:t>
    </dgm:pt>
    <dgm:pt modelId="{EA98E7A9-92FB-4168-BFA8-1607C509F4EA}" type="sibTrans" cxnId="{9F47A879-43F8-4689-9964-F04DF8FB8521}">
      <dgm:prSet/>
      <dgm:spPr/>
      <dgm:t>
        <a:bodyPr/>
        <a:lstStyle/>
        <a:p>
          <a:endParaRPr lang="en-US"/>
        </a:p>
      </dgm:t>
    </dgm:pt>
    <dgm:pt modelId="{B3A6BE28-7580-40EE-8B63-2BA26777D7D2}">
      <dgm:prSet phldrT="[Text]" custT="1"/>
      <dgm:spPr/>
      <dgm:t>
        <a:bodyPr/>
        <a:lstStyle/>
        <a:p>
          <a:r>
            <a:rPr lang="en-US" sz="1000" baseline="0">
              <a:solidFill>
                <a:sysClr val="windowText" lastClr="000000"/>
              </a:solidFill>
              <a:latin typeface="Times New Roman" pitchFamily="18" charset="0"/>
              <a:cs typeface="Times New Roman" pitchFamily="18" charset="0"/>
            </a:rPr>
            <a:t>Comitted,responsible and accountable</a:t>
          </a:r>
        </a:p>
      </dgm:t>
    </dgm:pt>
    <dgm:pt modelId="{75B4B346-70CE-4D09-AC41-F4A2A1724A9D}" type="parTrans" cxnId="{A0AAFB36-96D7-4395-96C0-D75A7DAD466E}">
      <dgm:prSet/>
      <dgm:spPr/>
      <dgm:t>
        <a:bodyPr/>
        <a:lstStyle/>
        <a:p>
          <a:endParaRPr lang="en-US"/>
        </a:p>
      </dgm:t>
    </dgm:pt>
    <dgm:pt modelId="{D0BE1ADD-5EBE-40AE-9E7B-F8217E81958A}" type="sibTrans" cxnId="{A0AAFB36-96D7-4395-96C0-D75A7DAD466E}">
      <dgm:prSet/>
      <dgm:spPr/>
      <dgm:t>
        <a:bodyPr/>
        <a:lstStyle/>
        <a:p>
          <a:endParaRPr lang="en-US"/>
        </a:p>
      </dgm:t>
    </dgm:pt>
    <dgm:pt modelId="{3D538EF5-9B22-40B8-A37A-03AA52D9095E}">
      <dgm:prSet phldrT="[Text]" custT="1"/>
      <dgm:spPr/>
      <dgm:t>
        <a:bodyPr/>
        <a:lstStyle/>
        <a:p>
          <a:r>
            <a:rPr lang="en-US" sz="1000" baseline="0">
              <a:solidFill>
                <a:sysClr val="windowText" lastClr="000000"/>
              </a:solidFill>
              <a:latin typeface="Times New Roman" pitchFamily="18" charset="0"/>
              <a:cs typeface="Times New Roman" pitchFamily="18" charset="0"/>
            </a:rPr>
            <a:t>Low pay,low motivation</a:t>
          </a:r>
        </a:p>
      </dgm:t>
    </dgm:pt>
    <dgm:pt modelId="{32A49A10-5517-4206-8B6F-71D485B148D5}" type="parTrans" cxnId="{FE9ABA83-BC4C-478E-88D6-DC0D710B8DA3}">
      <dgm:prSet/>
      <dgm:spPr/>
      <dgm:t>
        <a:bodyPr/>
        <a:lstStyle/>
        <a:p>
          <a:endParaRPr lang="en-US"/>
        </a:p>
      </dgm:t>
    </dgm:pt>
    <dgm:pt modelId="{C9C6CEDF-8645-4AB6-A1D5-14BDE2B61F3D}" type="sibTrans" cxnId="{FE9ABA83-BC4C-478E-88D6-DC0D710B8DA3}">
      <dgm:prSet/>
      <dgm:spPr/>
      <dgm:t>
        <a:bodyPr/>
        <a:lstStyle/>
        <a:p>
          <a:endParaRPr lang="en-US"/>
        </a:p>
      </dgm:t>
    </dgm:pt>
    <dgm:pt modelId="{6E7463B9-63FF-4B98-A115-F690347F505F}">
      <dgm:prSet custT="1"/>
      <dgm:spPr/>
      <dgm:t>
        <a:bodyPr/>
        <a:lstStyle/>
        <a:p>
          <a:r>
            <a:rPr lang="en-US" sz="1000" baseline="0">
              <a:solidFill>
                <a:sysClr val="windowText" lastClr="000000"/>
              </a:solidFill>
              <a:latin typeface="Times New Roman" pitchFamily="18" charset="0"/>
              <a:cs typeface="Times New Roman" pitchFamily="18" charset="0"/>
            </a:rPr>
            <a:t>Misused and dipressed</a:t>
          </a:r>
        </a:p>
      </dgm:t>
    </dgm:pt>
    <dgm:pt modelId="{0FAD0A8D-55DD-4148-9505-86B852B949B2}" type="parTrans" cxnId="{AC4E1E9D-E97C-4721-A730-4C8AB67A5103}">
      <dgm:prSet/>
      <dgm:spPr/>
      <dgm:t>
        <a:bodyPr/>
        <a:lstStyle/>
        <a:p>
          <a:endParaRPr lang="en-US"/>
        </a:p>
      </dgm:t>
    </dgm:pt>
    <dgm:pt modelId="{B7E70F8F-9CEC-4CEB-BF9E-223F07CC54A0}" type="sibTrans" cxnId="{AC4E1E9D-E97C-4721-A730-4C8AB67A5103}">
      <dgm:prSet/>
      <dgm:spPr/>
      <dgm:t>
        <a:bodyPr/>
        <a:lstStyle/>
        <a:p>
          <a:endParaRPr lang="en-US"/>
        </a:p>
      </dgm:t>
    </dgm:pt>
    <dgm:pt modelId="{7A0F4C38-8112-441D-94E6-83E2CAFBB9C1}">
      <dgm:prSet custT="1"/>
      <dgm:spPr/>
      <dgm:t>
        <a:bodyPr/>
        <a:lstStyle/>
        <a:p>
          <a:r>
            <a:rPr lang="en-US" sz="1000" baseline="0">
              <a:solidFill>
                <a:sysClr val="windowText" lastClr="000000"/>
              </a:solidFill>
              <a:latin typeface="Times New Roman" pitchFamily="18" charset="0"/>
              <a:cs typeface="Times New Roman" pitchFamily="18" charset="0"/>
            </a:rPr>
            <a:t>No plan for future progress</a:t>
          </a:r>
        </a:p>
      </dgm:t>
    </dgm:pt>
    <dgm:pt modelId="{8D3309A0-EEDF-4B2E-8FAE-C6CB89283E22}" type="parTrans" cxnId="{3ED88D5D-F585-4755-A309-F582962D20CA}">
      <dgm:prSet/>
      <dgm:spPr/>
      <dgm:t>
        <a:bodyPr/>
        <a:lstStyle/>
        <a:p>
          <a:endParaRPr lang="en-US"/>
        </a:p>
      </dgm:t>
    </dgm:pt>
    <dgm:pt modelId="{3CA9F53C-1AEE-4548-AD54-F598B075C511}" type="sibTrans" cxnId="{3ED88D5D-F585-4755-A309-F582962D20CA}">
      <dgm:prSet/>
      <dgm:spPr/>
      <dgm:t>
        <a:bodyPr/>
        <a:lstStyle/>
        <a:p>
          <a:endParaRPr lang="en-US"/>
        </a:p>
      </dgm:t>
    </dgm:pt>
    <dgm:pt modelId="{FCC25983-E9CD-4D6E-998A-EB5AEEC8D93E}">
      <dgm:prSet custT="1"/>
      <dgm:spPr/>
      <dgm:t>
        <a:bodyPr/>
        <a:lstStyle/>
        <a:p>
          <a:r>
            <a:rPr lang="en-US" sz="1000" baseline="0">
              <a:solidFill>
                <a:sysClr val="windowText" lastClr="000000"/>
              </a:solidFill>
              <a:latin typeface="Times New Roman" pitchFamily="18" charset="0"/>
              <a:cs typeface="Times New Roman" pitchFamily="18" charset="0"/>
            </a:rPr>
            <a:t>Unqualified teacher training centers</a:t>
          </a:r>
        </a:p>
      </dgm:t>
    </dgm:pt>
    <dgm:pt modelId="{EA3B63D1-AE08-48B4-BCC9-5FDAE2B44CEE}" type="parTrans" cxnId="{EAA13BF6-BFDD-4110-87FD-2C6BDFCB55CD}">
      <dgm:prSet/>
      <dgm:spPr/>
      <dgm:t>
        <a:bodyPr/>
        <a:lstStyle/>
        <a:p>
          <a:endParaRPr lang="en-US"/>
        </a:p>
      </dgm:t>
    </dgm:pt>
    <dgm:pt modelId="{00253C9C-75EA-474F-A02E-2F4A605B461A}" type="sibTrans" cxnId="{EAA13BF6-BFDD-4110-87FD-2C6BDFCB55CD}">
      <dgm:prSet/>
      <dgm:spPr/>
      <dgm:t>
        <a:bodyPr/>
        <a:lstStyle/>
        <a:p>
          <a:endParaRPr lang="en-US"/>
        </a:p>
      </dgm:t>
    </dgm:pt>
    <dgm:pt modelId="{B90FEBDE-B874-4713-84D3-B1BBFF7CF0CB}" type="pres">
      <dgm:prSet presAssocID="{8E22D39C-9B20-4AD5-B89B-749DD43FE719}" presName="diagram" presStyleCnt="0">
        <dgm:presLayoutVars>
          <dgm:chPref val="1"/>
          <dgm:dir/>
          <dgm:animOne val="branch"/>
          <dgm:animLvl val="lvl"/>
          <dgm:resizeHandles/>
        </dgm:presLayoutVars>
      </dgm:prSet>
      <dgm:spPr/>
      <dgm:t>
        <a:bodyPr/>
        <a:lstStyle/>
        <a:p>
          <a:pPr rtl="1"/>
          <a:endParaRPr lang="fa-IR"/>
        </a:p>
      </dgm:t>
    </dgm:pt>
    <dgm:pt modelId="{A92CCA2D-2D08-4031-B967-CB6F471C4A40}" type="pres">
      <dgm:prSet presAssocID="{0D015D4A-9DA3-4C78-8606-2679CB6EB29E}" presName="root" presStyleCnt="0"/>
      <dgm:spPr/>
    </dgm:pt>
    <dgm:pt modelId="{21DA71E6-34F8-485F-838A-580A0ADD3C7D}" type="pres">
      <dgm:prSet presAssocID="{0D015D4A-9DA3-4C78-8606-2679CB6EB29E}" presName="rootComposite" presStyleCnt="0"/>
      <dgm:spPr/>
    </dgm:pt>
    <dgm:pt modelId="{C2278804-DD4B-481B-8424-7A918483144A}" type="pres">
      <dgm:prSet presAssocID="{0D015D4A-9DA3-4C78-8606-2679CB6EB29E}" presName="rootText" presStyleLbl="node1" presStyleIdx="0" presStyleCnt="1" custScaleX="509390" custScaleY="190591"/>
      <dgm:spPr/>
      <dgm:t>
        <a:bodyPr/>
        <a:lstStyle/>
        <a:p>
          <a:pPr rtl="1"/>
          <a:endParaRPr lang="fa-IR"/>
        </a:p>
      </dgm:t>
    </dgm:pt>
    <dgm:pt modelId="{6E3F4130-C14F-4381-9D56-43638FB43BCB}" type="pres">
      <dgm:prSet presAssocID="{0D015D4A-9DA3-4C78-8606-2679CB6EB29E}" presName="rootConnector" presStyleLbl="node1" presStyleIdx="0" presStyleCnt="1"/>
      <dgm:spPr/>
      <dgm:t>
        <a:bodyPr/>
        <a:lstStyle/>
        <a:p>
          <a:pPr rtl="1"/>
          <a:endParaRPr lang="fa-IR"/>
        </a:p>
      </dgm:t>
    </dgm:pt>
    <dgm:pt modelId="{0A2D605C-6508-4DE9-9CE9-B2C544465A2C}" type="pres">
      <dgm:prSet presAssocID="{0D015D4A-9DA3-4C78-8606-2679CB6EB29E}" presName="childShape" presStyleCnt="0"/>
      <dgm:spPr/>
    </dgm:pt>
    <dgm:pt modelId="{0080169A-27F8-4569-96F7-7A16CAD4B671}" type="pres">
      <dgm:prSet presAssocID="{055F04A5-C742-42D0-B93C-03B923B722E6}" presName="Name13" presStyleLbl="parChTrans1D2" presStyleIdx="0" presStyleCnt="7"/>
      <dgm:spPr/>
      <dgm:t>
        <a:bodyPr/>
        <a:lstStyle/>
        <a:p>
          <a:pPr rtl="1"/>
          <a:endParaRPr lang="fa-IR"/>
        </a:p>
      </dgm:t>
    </dgm:pt>
    <dgm:pt modelId="{6E3B6CAA-6390-43E5-B01F-4E5FF72B3CF4}" type="pres">
      <dgm:prSet presAssocID="{183ABE66-014C-4660-980B-CF4D31F972CE}" presName="childText" presStyleLbl="bgAcc1" presStyleIdx="0" presStyleCnt="7" custScaleX="581342" custScaleY="144924">
        <dgm:presLayoutVars>
          <dgm:bulletEnabled val="1"/>
        </dgm:presLayoutVars>
      </dgm:prSet>
      <dgm:spPr/>
      <dgm:t>
        <a:bodyPr/>
        <a:lstStyle/>
        <a:p>
          <a:pPr rtl="1"/>
          <a:endParaRPr lang="fa-IR"/>
        </a:p>
      </dgm:t>
    </dgm:pt>
    <dgm:pt modelId="{C6797C4B-876D-4951-B7C2-A799FB990641}" type="pres">
      <dgm:prSet presAssocID="{BCCB1EF5-C058-40F7-A968-A35EE67F8268}" presName="Name13" presStyleLbl="parChTrans1D2" presStyleIdx="1" presStyleCnt="7"/>
      <dgm:spPr/>
      <dgm:t>
        <a:bodyPr/>
        <a:lstStyle/>
        <a:p>
          <a:pPr rtl="1"/>
          <a:endParaRPr lang="fa-IR"/>
        </a:p>
      </dgm:t>
    </dgm:pt>
    <dgm:pt modelId="{CDDC91C7-909D-4EEA-A640-D790503E343E}" type="pres">
      <dgm:prSet presAssocID="{2639DC1C-8C13-421B-B5C8-57F4CCB803D8}" presName="childText" presStyleLbl="bgAcc1" presStyleIdx="1" presStyleCnt="7" custScaleX="699627">
        <dgm:presLayoutVars>
          <dgm:bulletEnabled val="1"/>
        </dgm:presLayoutVars>
      </dgm:prSet>
      <dgm:spPr/>
      <dgm:t>
        <a:bodyPr/>
        <a:lstStyle/>
        <a:p>
          <a:pPr rtl="1"/>
          <a:endParaRPr lang="fa-IR"/>
        </a:p>
      </dgm:t>
    </dgm:pt>
    <dgm:pt modelId="{A9DFF263-0B76-418B-BC2F-2C73EA369CF0}" type="pres">
      <dgm:prSet presAssocID="{75B4B346-70CE-4D09-AC41-F4A2A1724A9D}" presName="Name13" presStyleLbl="parChTrans1D2" presStyleIdx="2" presStyleCnt="7"/>
      <dgm:spPr/>
      <dgm:t>
        <a:bodyPr/>
        <a:lstStyle/>
        <a:p>
          <a:pPr rtl="1"/>
          <a:endParaRPr lang="fa-IR"/>
        </a:p>
      </dgm:t>
    </dgm:pt>
    <dgm:pt modelId="{0B339C9D-FFB4-4DC5-BE42-834F9ADEC70F}" type="pres">
      <dgm:prSet presAssocID="{B3A6BE28-7580-40EE-8B63-2BA26777D7D2}" presName="childText" presStyleLbl="bgAcc1" presStyleIdx="2" presStyleCnt="7" custScaleX="695905" custScaleY="149735">
        <dgm:presLayoutVars>
          <dgm:bulletEnabled val="1"/>
        </dgm:presLayoutVars>
      </dgm:prSet>
      <dgm:spPr/>
      <dgm:t>
        <a:bodyPr/>
        <a:lstStyle/>
        <a:p>
          <a:pPr rtl="1"/>
          <a:endParaRPr lang="fa-IR"/>
        </a:p>
      </dgm:t>
    </dgm:pt>
    <dgm:pt modelId="{3A57B1F0-F64D-4142-B549-36E68FCF8D5B}" type="pres">
      <dgm:prSet presAssocID="{0FAD0A8D-55DD-4148-9505-86B852B949B2}" presName="Name13" presStyleLbl="parChTrans1D2" presStyleIdx="3" presStyleCnt="7"/>
      <dgm:spPr/>
      <dgm:t>
        <a:bodyPr/>
        <a:lstStyle/>
        <a:p>
          <a:pPr rtl="1"/>
          <a:endParaRPr lang="fa-IR"/>
        </a:p>
      </dgm:t>
    </dgm:pt>
    <dgm:pt modelId="{2A4382A6-1BAB-4778-927E-9ED9240BD9BB}" type="pres">
      <dgm:prSet presAssocID="{6E7463B9-63FF-4B98-A115-F690347F505F}" presName="childText" presStyleLbl="bgAcc1" presStyleIdx="3" presStyleCnt="7" custScaleX="714528">
        <dgm:presLayoutVars>
          <dgm:bulletEnabled val="1"/>
        </dgm:presLayoutVars>
      </dgm:prSet>
      <dgm:spPr/>
      <dgm:t>
        <a:bodyPr/>
        <a:lstStyle/>
        <a:p>
          <a:pPr rtl="1"/>
          <a:endParaRPr lang="fa-IR"/>
        </a:p>
      </dgm:t>
    </dgm:pt>
    <dgm:pt modelId="{DB96CCB8-43BC-44A8-8B1A-486E153B7960}" type="pres">
      <dgm:prSet presAssocID="{8D3309A0-EEDF-4B2E-8FAE-C6CB89283E22}" presName="Name13" presStyleLbl="parChTrans1D2" presStyleIdx="4" presStyleCnt="7"/>
      <dgm:spPr/>
      <dgm:t>
        <a:bodyPr/>
        <a:lstStyle/>
        <a:p>
          <a:pPr rtl="1"/>
          <a:endParaRPr lang="fa-IR"/>
        </a:p>
      </dgm:t>
    </dgm:pt>
    <dgm:pt modelId="{FEF5BD7E-FE56-4848-8514-02F00184479E}" type="pres">
      <dgm:prSet presAssocID="{7A0F4C38-8112-441D-94E6-83E2CAFBB9C1}" presName="childText" presStyleLbl="bgAcc1" presStyleIdx="4" presStyleCnt="7" custScaleX="765982">
        <dgm:presLayoutVars>
          <dgm:bulletEnabled val="1"/>
        </dgm:presLayoutVars>
      </dgm:prSet>
      <dgm:spPr/>
      <dgm:t>
        <a:bodyPr/>
        <a:lstStyle/>
        <a:p>
          <a:pPr rtl="1"/>
          <a:endParaRPr lang="fa-IR"/>
        </a:p>
      </dgm:t>
    </dgm:pt>
    <dgm:pt modelId="{4E3FA516-8F1A-4E9A-8F51-B2C366E7FB8A}" type="pres">
      <dgm:prSet presAssocID="{EA3B63D1-AE08-48B4-BCC9-5FDAE2B44CEE}" presName="Name13" presStyleLbl="parChTrans1D2" presStyleIdx="5" presStyleCnt="7"/>
      <dgm:spPr/>
      <dgm:t>
        <a:bodyPr/>
        <a:lstStyle/>
        <a:p>
          <a:pPr rtl="1"/>
          <a:endParaRPr lang="fa-IR"/>
        </a:p>
      </dgm:t>
    </dgm:pt>
    <dgm:pt modelId="{6F1C3F47-AFBC-439F-9D51-368BE12E4756}" type="pres">
      <dgm:prSet presAssocID="{FCC25983-E9CD-4D6E-998A-EB5AEEC8D93E}" presName="childText" presStyleLbl="bgAcc1" presStyleIdx="5" presStyleCnt="7" custScaleX="794176" custLinFactNeighborX="11850" custLinFactNeighborY="-3160">
        <dgm:presLayoutVars>
          <dgm:bulletEnabled val="1"/>
        </dgm:presLayoutVars>
      </dgm:prSet>
      <dgm:spPr/>
      <dgm:t>
        <a:bodyPr/>
        <a:lstStyle/>
        <a:p>
          <a:pPr rtl="1"/>
          <a:endParaRPr lang="fa-IR"/>
        </a:p>
      </dgm:t>
    </dgm:pt>
    <dgm:pt modelId="{43B7209F-B433-4024-8FD3-3E4E8DB9A581}" type="pres">
      <dgm:prSet presAssocID="{32A49A10-5517-4206-8B6F-71D485B148D5}" presName="Name13" presStyleLbl="parChTrans1D2" presStyleIdx="6" presStyleCnt="7"/>
      <dgm:spPr/>
      <dgm:t>
        <a:bodyPr/>
        <a:lstStyle/>
        <a:p>
          <a:pPr rtl="1"/>
          <a:endParaRPr lang="fa-IR"/>
        </a:p>
      </dgm:t>
    </dgm:pt>
    <dgm:pt modelId="{F2E7E0EE-C350-4019-9C6F-A2839F330F5C}" type="pres">
      <dgm:prSet presAssocID="{3D538EF5-9B22-40B8-A37A-03AA52D9095E}" presName="childText" presStyleLbl="bgAcc1" presStyleIdx="6" presStyleCnt="7" custScaleX="569249">
        <dgm:presLayoutVars>
          <dgm:bulletEnabled val="1"/>
        </dgm:presLayoutVars>
      </dgm:prSet>
      <dgm:spPr/>
      <dgm:t>
        <a:bodyPr/>
        <a:lstStyle/>
        <a:p>
          <a:pPr rtl="1"/>
          <a:endParaRPr lang="fa-IR"/>
        </a:p>
      </dgm:t>
    </dgm:pt>
  </dgm:ptLst>
  <dgm:cxnLst>
    <dgm:cxn modelId="{BF9A962D-B586-46BA-8B88-652059E798A2}" srcId="{8E22D39C-9B20-4AD5-B89B-749DD43FE719}" destId="{0D015D4A-9DA3-4C78-8606-2679CB6EB29E}" srcOrd="0" destOrd="0" parTransId="{BA3D3625-12D7-484A-BFA8-FA3AE723E152}" sibTransId="{54D2DA0C-3CD0-44F2-853E-D57F96F8CBCC}"/>
    <dgm:cxn modelId="{EAA13BF6-BFDD-4110-87FD-2C6BDFCB55CD}" srcId="{0D015D4A-9DA3-4C78-8606-2679CB6EB29E}" destId="{FCC25983-E9CD-4D6E-998A-EB5AEEC8D93E}" srcOrd="5" destOrd="0" parTransId="{EA3B63D1-AE08-48B4-BCC9-5FDAE2B44CEE}" sibTransId="{00253C9C-75EA-474F-A02E-2F4A605B461A}"/>
    <dgm:cxn modelId="{AC4E1E9D-E97C-4721-A730-4C8AB67A5103}" srcId="{0D015D4A-9DA3-4C78-8606-2679CB6EB29E}" destId="{6E7463B9-63FF-4B98-A115-F690347F505F}" srcOrd="3" destOrd="0" parTransId="{0FAD0A8D-55DD-4148-9505-86B852B949B2}" sibTransId="{B7E70F8F-9CEC-4CEB-BF9E-223F07CC54A0}"/>
    <dgm:cxn modelId="{70A39577-037A-4B85-BF41-0D44ECAC6F58}" type="presOf" srcId="{8D3309A0-EEDF-4B2E-8FAE-C6CB89283E22}" destId="{DB96CCB8-43BC-44A8-8B1A-486E153B7960}" srcOrd="0" destOrd="0" presId="urn:microsoft.com/office/officeart/2005/8/layout/hierarchy3"/>
    <dgm:cxn modelId="{9F47A879-43F8-4689-9964-F04DF8FB8521}" srcId="{0D015D4A-9DA3-4C78-8606-2679CB6EB29E}" destId="{2639DC1C-8C13-421B-B5C8-57F4CCB803D8}" srcOrd="1" destOrd="0" parTransId="{BCCB1EF5-C058-40F7-A968-A35EE67F8268}" sibTransId="{EA98E7A9-92FB-4168-BFA8-1607C509F4EA}"/>
    <dgm:cxn modelId="{EDE1D05B-6AEB-4D45-BDC1-32CD0B22FF1E}" type="presOf" srcId="{2639DC1C-8C13-421B-B5C8-57F4CCB803D8}" destId="{CDDC91C7-909D-4EEA-A640-D790503E343E}" srcOrd="0" destOrd="0" presId="urn:microsoft.com/office/officeart/2005/8/layout/hierarchy3"/>
    <dgm:cxn modelId="{B501877A-5C71-4CB0-9F95-5CDCDF4EA671}" type="presOf" srcId="{0D015D4A-9DA3-4C78-8606-2679CB6EB29E}" destId="{6E3F4130-C14F-4381-9D56-43638FB43BCB}" srcOrd="1" destOrd="0" presId="urn:microsoft.com/office/officeart/2005/8/layout/hierarchy3"/>
    <dgm:cxn modelId="{BABC55DB-3965-455D-8E5B-C4C119652FE7}" type="presOf" srcId="{75B4B346-70CE-4D09-AC41-F4A2A1724A9D}" destId="{A9DFF263-0B76-418B-BC2F-2C73EA369CF0}" srcOrd="0" destOrd="0" presId="urn:microsoft.com/office/officeart/2005/8/layout/hierarchy3"/>
    <dgm:cxn modelId="{3ED88D5D-F585-4755-A309-F582962D20CA}" srcId="{0D015D4A-9DA3-4C78-8606-2679CB6EB29E}" destId="{7A0F4C38-8112-441D-94E6-83E2CAFBB9C1}" srcOrd="4" destOrd="0" parTransId="{8D3309A0-EEDF-4B2E-8FAE-C6CB89283E22}" sibTransId="{3CA9F53C-1AEE-4548-AD54-F598B075C511}"/>
    <dgm:cxn modelId="{FE9ABA83-BC4C-478E-88D6-DC0D710B8DA3}" srcId="{0D015D4A-9DA3-4C78-8606-2679CB6EB29E}" destId="{3D538EF5-9B22-40B8-A37A-03AA52D9095E}" srcOrd="6" destOrd="0" parTransId="{32A49A10-5517-4206-8B6F-71D485B148D5}" sibTransId="{C9C6CEDF-8645-4AB6-A1D5-14BDE2B61F3D}"/>
    <dgm:cxn modelId="{4DD44A3F-1FBF-426D-A98A-EB8CB6723C89}" type="presOf" srcId="{BCCB1EF5-C058-40F7-A968-A35EE67F8268}" destId="{C6797C4B-876D-4951-B7C2-A799FB990641}" srcOrd="0" destOrd="0" presId="urn:microsoft.com/office/officeart/2005/8/layout/hierarchy3"/>
    <dgm:cxn modelId="{58F884EA-39BB-4000-AB32-4AA1009C80AB}" srcId="{0D015D4A-9DA3-4C78-8606-2679CB6EB29E}" destId="{183ABE66-014C-4660-980B-CF4D31F972CE}" srcOrd="0" destOrd="0" parTransId="{055F04A5-C742-42D0-B93C-03B923B722E6}" sibTransId="{9F11D0DE-7DC2-40EC-B892-BF84C770228E}"/>
    <dgm:cxn modelId="{52CE6537-6BCC-4246-8FD5-26125080F15B}" type="presOf" srcId="{EA3B63D1-AE08-48B4-BCC9-5FDAE2B44CEE}" destId="{4E3FA516-8F1A-4E9A-8F51-B2C366E7FB8A}" srcOrd="0" destOrd="0" presId="urn:microsoft.com/office/officeart/2005/8/layout/hierarchy3"/>
    <dgm:cxn modelId="{AD505377-BCC1-49E4-B40F-4ADBD860482B}" type="presOf" srcId="{055F04A5-C742-42D0-B93C-03B923B722E6}" destId="{0080169A-27F8-4569-96F7-7A16CAD4B671}" srcOrd="0" destOrd="0" presId="urn:microsoft.com/office/officeart/2005/8/layout/hierarchy3"/>
    <dgm:cxn modelId="{8B7782A7-6F3E-4371-9F89-3AB48041D9A6}" type="presOf" srcId="{0D015D4A-9DA3-4C78-8606-2679CB6EB29E}" destId="{C2278804-DD4B-481B-8424-7A918483144A}" srcOrd="0" destOrd="0" presId="urn:microsoft.com/office/officeart/2005/8/layout/hierarchy3"/>
    <dgm:cxn modelId="{A0AAFB36-96D7-4395-96C0-D75A7DAD466E}" srcId="{0D015D4A-9DA3-4C78-8606-2679CB6EB29E}" destId="{B3A6BE28-7580-40EE-8B63-2BA26777D7D2}" srcOrd="2" destOrd="0" parTransId="{75B4B346-70CE-4D09-AC41-F4A2A1724A9D}" sibTransId="{D0BE1ADD-5EBE-40AE-9E7B-F8217E81958A}"/>
    <dgm:cxn modelId="{C07FE5C7-1C09-4E66-92C6-ABEF79678BD2}" type="presOf" srcId="{3D538EF5-9B22-40B8-A37A-03AA52D9095E}" destId="{F2E7E0EE-C350-4019-9C6F-A2839F330F5C}" srcOrd="0" destOrd="0" presId="urn:microsoft.com/office/officeart/2005/8/layout/hierarchy3"/>
    <dgm:cxn modelId="{D2D8AB23-FED8-418C-8827-71AFC63629AB}" type="presOf" srcId="{FCC25983-E9CD-4D6E-998A-EB5AEEC8D93E}" destId="{6F1C3F47-AFBC-439F-9D51-368BE12E4756}" srcOrd="0" destOrd="0" presId="urn:microsoft.com/office/officeart/2005/8/layout/hierarchy3"/>
    <dgm:cxn modelId="{ECB67874-3A2F-4601-A81A-D118C0358BD0}" type="presOf" srcId="{7A0F4C38-8112-441D-94E6-83E2CAFBB9C1}" destId="{FEF5BD7E-FE56-4848-8514-02F00184479E}" srcOrd="0" destOrd="0" presId="urn:microsoft.com/office/officeart/2005/8/layout/hierarchy3"/>
    <dgm:cxn modelId="{6813D168-59FF-43D7-A322-FD5DC5A62B8B}" type="presOf" srcId="{6E7463B9-63FF-4B98-A115-F690347F505F}" destId="{2A4382A6-1BAB-4778-927E-9ED9240BD9BB}" srcOrd="0" destOrd="0" presId="urn:microsoft.com/office/officeart/2005/8/layout/hierarchy3"/>
    <dgm:cxn modelId="{A9B1BDC8-1667-4E15-B09B-CBE953C825FA}" type="presOf" srcId="{183ABE66-014C-4660-980B-CF4D31F972CE}" destId="{6E3B6CAA-6390-43E5-B01F-4E5FF72B3CF4}" srcOrd="0" destOrd="0" presId="urn:microsoft.com/office/officeart/2005/8/layout/hierarchy3"/>
    <dgm:cxn modelId="{589C9744-8FC0-431F-A4B7-F2D88BE33634}" type="presOf" srcId="{32A49A10-5517-4206-8B6F-71D485B148D5}" destId="{43B7209F-B433-4024-8FD3-3E4E8DB9A581}" srcOrd="0" destOrd="0" presId="urn:microsoft.com/office/officeart/2005/8/layout/hierarchy3"/>
    <dgm:cxn modelId="{42737AE6-EDF9-4795-B7CB-3E2832E62480}" type="presOf" srcId="{0FAD0A8D-55DD-4148-9505-86B852B949B2}" destId="{3A57B1F0-F64D-4142-B549-36E68FCF8D5B}" srcOrd="0" destOrd="0" presId="urn:microsoft.com/office/officeart/2005/8/layout/hierarchy3"/>
    <dgm:cxn modelId="{AF53C5DE-60E8-4603-A09E-020711A3D7AD}" type="presOf" srcId="{B3A6BE28-7580-40EE-8B63-2BA26777D7D2}" destId="{0B339C9D-FFB4-4DC5-BE42-834F9ADEC70F}" srcOrd="0" destOrd="0" presId="urn:microsoft.com/office/officeart/2005/8/layout/hierarchy3"/>
    <dgm:cxn modelId="{9F7192C9-CB3D-42F9-9A0D-EC9CC974A6B7}" type="presOf" srcId="{8E22D39C-9B20-4AD5-B89B-749DD43FE719}" destId="{B90FEBDE-B874-4713-84D3-B1BBFF7CF0CB}" srcOrd="0" destOrd="0" presId="urn:microsoft.com/office/officeart/2005/8/layout/hierarchy3"/>
    <dgm:cxn modelId="{2652BE34-CD17-47B7-98A8-F65C2B0B2026}" type="presParOf" srcId="{B90FEBDE-B874-4713-84D3-B1BBFF7CF0CB}" destId="{A92CCA2D-2D08-4031-B967-CB6F471C4A40}" srcOrd="0" destOrd="0" presId="urn:microsoft.com/office/officeart/2005/8/layout/hierarchy3"/>
    <dgm:cxn modelId="{815E484A-EC56-4227-A332-C5D727296DAD}" type="presParOf" srcId="{A92CCA2D-2D08-4031-B967-CB6F471C4A40}" destId="{21DA71E6-34F8-485F-838A-580A0ADD3C7D}" srcOrd="0" destOrd="0" presId="urn:microsoft.com/office/officeart/2005/8/layout/hierarchy3"/>
    <dgm:cxn modelId="{1DFA187E-C683-4EA2-A24F-4B9A391FC7CA}" type="presParOf" srcId="{21DA71E6-34F8-485F-838A-580A0ADD3C7D}" destId="{C2278804-DD4B-481B-8424-7A918483144A}" srcOrd="0" destOrd="0" presId="urn:microsoft.com/office/officeart/2005/8/layout/hierarchy3"/>
    <dgm:cxn modelId="{A1BC1E89-0771-4A44-AD1E-E8B929690B13}" type="presParOf" srcId="{21DA71E6-34F8-485F-838A-580A0ADD3C7D}" destId="{6E3F4130-C14F-4381-9D56-43638FB43BCB}" srcOrd="1" destOrd="0" presId="urn:microsoft.com/office/officeart/2005/8/layout/hierarchy3"/>
    <dgm:cxn modelId="{20FF15F6-803D-4ABC-B6A1-30CB72CF55F3}" type="presParOf" srcId="{A92CCA2D-2D08-4031-B967-CB6F471C4A40}" destId="{0A2D605C-6508-4DE9-9CE9-B2C544465A2C}" srcOrd="1" destOrd="0" presId="urn:microsoft.com/office/officeart/2005/8/layout/hierarchy3"/>
    <dgm:cxn modelId="{429B8558-DF99-47EC-9785-0ADE9B779C2F}" type="presParOf" srcId="{0A2D605C-6508-4DE9-9CE9-B2C544465A2C}" destId="{0080169A-27F8-4569-96F7-7A16CAD4B671}" srcOrd="0" destOrd="0" presId="urn:microsoft.com/office/officeart/2005/8/layout/hierarchy3"/>
    <dgm:cxn modelId="{5899CFF8-9ECB-4006-9630-AAFFBB512C25}" type="presParOf" srcId="{0A2D605C-6508-4DE9-9CE9-B2C544465A2C}" destId="{6E3B6CAA-6390-43E5-B01F-4E5FF72B3CF4}" srcOrd="1" destOrd="0" presId="urn:microsoft.com/office/officeart/2005/8/layout/hierarchy3"/>
    <dgm:cxn modelId="{AB237A98-2D52-412F-ACA9-FE0BB297DFCF}" type="presParOf" srcId="{0A2D605C-6508-4DE9-9CE9-B2C544465A2C}" destId="{C6797C4B-876D-4951-B7C2-A799FB990641}" srcOrd="2" destOrd="0" presId="urn:microsoft.com/office/officeart/2005/8/layout/hierarchy3"/>
    <dgm:cxn modelId="{C6D3B093-431A-4F6D-8191-39179EC37721}" type="presParOf" srcId="{0A2D605C-6508-4DE9-9CE9-B2C544465A2C}" destId="{CDDC91C7-909D-4EEA-A640-D790503E343E}" srcOrd="3" destOrd="0" presId="urn:microsoft.com/office/officeart/2005/8/layout/hierarchy3"/>
    <dgm:cxn modelId="{FE9061FB-8189-492D-8EF0-F79450F345C8}" type="presParOf" srcId="{0A2D605C-6508-4DE9-9CE9-B2C544465A2C}" destId="{A9DFF263-0B76-418B-BC2F-2C73EA369CF0}" srcOrd="4" destOrd="0" presId="urn:microsoft.com/office/officeart/2005/8/layout/hierarchy3"/>
    <dgm:cxn modelId="{B14C48A1-CF13-462F-AE51-810C6FC15B84}" type="presParOf" srcId="{0A2D605C-6508-4DE9-9CE9-B2C544465A2C}" destId="{0B339C9D-FFB4-4DC5-BE42-834F9ADEC70F}" srcOrd="5" destOrd="0" presId="urn:microsoft.com/office/officeart/2005/8/layout/hierarchy3"/>
    <dgm:cxn modelId="{099F7362-4826-4481-8DE6-95E280E2E2E1}" type="presParOf" srcId="{0A2D605C-6508-4DE9-9CE9-B2C544465A2C}" destId="{3A57B1F0-F64D-4142-B549-36E68FCF8D5B}" srcOrd="6" destOrd="0" presId="urn:microsoft.com/office/officeart/2005/8/layout/hierarchy3"/>
    <dgm:cxn modelId="{D9E79583-0D78-4E1E-AB0B-30072E0B552A}" type="presParOf" srcId="{0A2D605C-6508-4DE9-9CE9-B2C544465A2C}" destId="{2A4382A6-1BAB-4778-927E-9ED9240BD9BB}" srcOrd="7" destOrd="0" presId="urn:microsoft.com/office/officeart/2005/8/layout/hierarchy3"/>
    <dgm:cxn modelId="{CADC8338-E059-4C83-B67E-2307124C19A0}" type="presParOf" srcId="{0A2D605C-6508-4DE9-9CE9-B2C544465A2C}" destId="{DB96CCB8-43BC-44A8-8B1A-486E153B7960}" srcOrd="8" destOrd="0" presId="urn:microsoft.com/office/officeart/2005/8/layout/hierarchy3"/>
    <dgm:cxn modelId="{E4D78897-9F6F-4675-B934-1FD7D7039CA7}" type="presParOf" srcId="{0A2D605C-6508-4DE9-9CE9-B2C544465A2C}" destId="{FEF5BD7E-FE56-4848-8514-02F00184479E}" srcOrd="9" destOrd="0" presId="urn:microsoft.com/office/officeart/2005/8/layout/hierarchy3"/>
    <dgm:cxn modelId="{ED17957D-CAAE-494B-BD1E-1D4F7BF4744A}" type="presParOf" srcId="{0A2D605C-6508-4DE9-9CE9-B2C544465A2C}" destId="{4E3FA516-8F1A-4E9A-8F51-B2C366E7FB8A}" srcOrd="10" destOrd="0" presId="urn:microsoft.com/office/officeart/2005/8/layout/hierarchy3"/>
    <dgm:cxn modelId="{08E13D25-D5D7-4FF3-94E8-94A8794F638F}" type="presParOf" srcId="{0A2D605C-6508-4DE9-9CE9-B2C544465A2C}" destId="{6F1C3F47-AFBC-439F-9D51-368BE12E4756}" srcOrd="11" destOrd="0" presId="urn:microsoft.com/office/officeart/2005/8/layout/hierarchy3"/>
    <dgm:cxn modelId="{9E4AB351-213F-4A50-8838-051AA2AECF8C}" type="presParOf" srcId="{0A2D605C-6508-4DE9-9CE9-B2C544465A2C}" destId="{43B7209F-B433-4024-8FD3-3E4E8DB9A581}" srcOrd="12" destOrd="0" presId="urn:microsoft.com/office/officeart/2005/8/layout/hierarchy3"/>
    <dgm:cxn modelId="{8FD04C77-FD43-467C-B953-E84A06B0B33B}" type="presParOf" srcId="{0A2D605C-6508-4DE9-9CE9-B2C544465A2C}" destId="{F2E7E0EE-C350-4019-9C6F-A2839F330F5C}" srcOrd="13" destOrd="0" presId="urn:microsoft.com/office/officeart/2005/8/layout/hierarchy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5A80781-788F-41AB-9F08-2D7C1920874B}" type="doc">
      <dgm:prSet loTypeId="urn:microsoft.com/office/officeart/2005/8/layout/hierarchy3" loCatId="relationship" qsTypeId="urn:microsoft.com/office/officeart/2005/8/quickstyle/3d2" qsCatId="3D" csTypeId="urn:microsoft.com/office/officeart/2005/8/colors/colorful1" csCatId="colorful" phldr="1"/>
      <dgm:spPr/>
      <dgm:t>
        <a:bodyPr/>
        <a:lstStyle/>
        <a:p>
          <a:endParaRPr lang="en-US"/>
        </a:p>
      </dgm:t>
    </dgm:pt>
    <dgm:pt modelId="{8CC8E5F2-4136-4F63-B3DF-89B24A26E9B2}">
      <dgm:prSet phldrT="[Text]" custT="1"/>
      <dgm:spPr/>
      <dgm:t>
        <a:bodyPr/>
        <a:lstStyle/>
        <a:p>
          <a:r>
            <a:rPr lang="en-US" sz="1050" b="1">
              <a:solidFill>
                <a:sysClr val="windowText" lastClr="000000"/>
              </a:solidFill>
            </a:rPr>
            <a:t>Teaching as a vocation</a:t>
          </a:r>
        </a:p>
      </dgm:t>
    </dgm:pt>
    <dgm:pt modelId="{B19367CB-7A21-41EA-8457-538986C64445}" type="parTrans" cxnId="{2A175B52-FC1C-4801-87CA-C80A2BA323B4}">
      <dgm:prSet/>
      <dgm:spPr/>
      <dgm:t>
        <a:bodyPr/>
        <a:lstStyle/>
        <a:p>
          <a:endParaRPr lang="en-US"/>
        </a:p>
      </dgm:t>
    </dgm:pt>
    <dgm:pt modelId="{342A17CC-EE29-4DDD-85C6-6024A2E3CC25}" type="sibTrans" cxnId="{2A175B52-FC1C-4801-87CA-C80A2BA323B4}">
      <dgm:prSet/>
      <dgm:spPr/>
      <dgm:t>
        <a:bodyPr/>
        <a:lstStyle/>
        <a:p>
          <a:endParaRPr lang="en-US"/>
        </a:p>
      </dgm:t>
    </dgm:pt>
    <dgm:pt modelId="{F5E33E0F-0CE6-4B77-820D-ABE7A0F9BFD4}">
      <dgm:prSet phldrT="[Text]" custT="1"/>
      <dgm:spPr/>
      <dgm:t>
        <a:bodyPr/>
        <a:lstStyle/>
        <a:p>
          <a:r>
            <a:rPr lang="en-US" sz="1000" b="0">
              <a:solidFill>
                <a:sysClr val="windowText" lastClr="000000"/>
              </a:solidFill>
              <a:latin typeface="Times New Roman" panose="02020603050405020304" pitchFamily="18" charset="0"/>
              <a:cs typeface="Times New Roman" panose="02020603050405020304" pitchFamily="18" charset="0"/>
            </a:rPr>
            <a:t>Financial concerns and insufficient salary</a:t>
          </a:r>
        </a:p>
      </dgm:t>
    </dgm:pt>
    <dgm:pt modelId="{F934B2FE-710A-4EA3-8BE3-FBD1ADD93BA9}" type="parTrans" cxnId="{AFDD1BEE-8CA5-478A-90A6-6B17151CC388}">
      <dgm:prSet/>
      <dgm:spPr/>
      <dgm:t>
        <a:bodyPr/>
        <a:lstStyle/>
        <a:p>
          <a:endParaRPr lang="en-US"/>
        </a:p>
      </dgm:t>
    </dgm:pt>
    <dgm:pt modelId="{579DBEE1-1541-4D64-A1C5-048C53DA45D7}" type="sibTrans" cxnId="{AFDD1BEE-8CA5-478A-90A6-6B17151CC388}">
      <dgm:prSet/>
      <dgm:spPr/>
      <dgm:t>
        <a:bodyPr/>
        <a:lstStyle/>
        <a:p>
          <a:endParaRPr lang="en-US"/>
        </a:p>
      </dgm:t>
    </dgm:pt>
    <dgm:pt modelId="{F24597EB-1B44-4156-BD6F-EF4190885F01}">
      <dgm:prSet phldrT="[Text]" custT="1"/>
      <dgm:spPr/>
      <dgm:t>
        <a:bodyPr/>
        <a:lstStyle/>
        <a:p>
          <a:r>
            <a:rPr lang="en-US" sz="1000" b="0">
              <a:solidFill>
                <a:sysClr val="windowText" lastClr="000000"/>
              </a:solidFill>
              <a:latin typeface="Times New Roman" panose="02020603050405020304" pitchFamily="18" charset="0"/>
              <a:cs typeface="Times New Roman" panose="02020603050405020304" pitchFamily="18" charset="0"/>
            </a:rPr>
            <a:t>Love and passion </a:t>
          </a:r>
          <a:r>
            <a:rPr lang="en-US" sz="1000" b="0" i="0" baseline="0">
              <a:solidFill>
                <a:sysClr val="windowText" lastClr="000000"/>
              </a:solidFill>
              <a:latin typeface="Times New Roman" pitchFamily="18" charset="0"/>
              <a:cs typeface="Times New Roman" panose="02020603050405020304" pitchFamily="18" charset="0"/>
            </a:rPr>
            <a:t>for</a:t>
          </a:r>
          <a:r>
            <a:rPr lang="en-US" sz="1000" b="0">
              <a:solidFill>
                <a:sysClr val="windowText" lastClr="000000"/>
              </a:solidFill>
              <a:latin typeface="Times New Roman" panose="02020603050405020304" pitchFamily="18" charset="0"/>
              <a:cs typeface="Times New Roman" panose="02020603050405020304" pitchFamily="18" charset="0"/>
            </a:rPr>
            <a:t> teaching</a:t>
          </a:r>
        </a:p>
      </dgm:t>
    </dgm:pt>
    <dgm:pt modelId="{8766E818-3B71-488B-B95E-B755D0FE539F}" type="parTrans" cxnId="{A8C5DA25-0E79-4AFC-8938-5343EFFB2F14}">
      <dgm:prSet/>
      <dgm:spPr/>
      <dgm:t>
        <a:bodyPr/>
        <a:lstStyle/>
        <a:p>
          <a:endParaRPr lang="en-US"/>
        </a:p>
      </dgm:t>
    </dgm:pt>
    <dgm:pt modelId="{28EC9D5D-5BA3-4469-8480-77EA461E13DC}" type="sibTrans" cxnId="{A8C5DA25-0E79-4AFC-8938-5343EFFB2F14}">
      <dgm:prSet/>
      <dgm:spPr/>
      <dgm:t>
        <a:bodyPr/>
        <a:lstStyle/>
        <a:p>
          <a:endParaRPr lang="en-US"/>
        </a:p>
      </dgm:t>
    </dgm:pt>
    <dgm:pt modelId="{B5F0C8EE-DF8F-4CE1-9356-F6CBF90B662F}">
      <dgm:prSet phldrT="[Text]" custT="1"/>
      <dgm:spPr/>
      <dgm:t>
        <a:bodyPr/>
        <a:lstStyle/>
        <a:p>
          <a:r>
            <a:rPr lang="en-US" sz="1100" b="0">
              <a:solidFill>
                <a:sysClr val="windowText" lastClr="000000"/>
              </a:solidFill>
              <a:latin typeface="Times New Roman" panose="02020603050405020304" pitchFamily="18" charset="0"/>
              <a:cs typeface="Times New Roman" panose="02020603050405020304" pitchFamily="18" charset="0"/>
            </a:rPr>
            <a:t>Low social status</a:t>
          </a:r>
        </a:p>
      </dgm:t>
    </dgm:pt>
    <dgm:pt modelId="{0FACF5F3-4830-4D81-9CFC-E7B7A9BDD5BC}" type="parTrans" cxnId="{8302840D-C0E9-4C3D-A7A0-79E304868423}">
      <dgm:prSet/>
      <dgm:spPr/>
      <dgm:t>
        <a:bodyPr/>
        <a:lstStyle/>
        <a:p>
          <a:endParaRPr lang="en-US"/>
        </a:p>
      </dgm:t>
    </dgm:pt>
    <dgm:pt modelId="{922A0969-457E-4D36-AD5B-78EEE81DF37D}" type="sibTrans" cxnId="{8302840D-C0E9-4C3D-A7A0-79E304868423}">
      <dgm:prSet/>
      <dgm:spPr/>
      <dgm:t>
        <a:bodyPr/>
        <a:lstStyle/>
        <a:p>
          <a:endParaRPr lang="en-US"/>
        </a:p>
      </dgm:t>
    </dgm:pt>
    <dgm:pt modelId="{87BA0096-9BBA-4A66-8316-9B266B2160B4}">
      <dgm:prSet phldrT="[Text]" custT="1"/>
      <dgm:spPr/>
      <dgm:t>
        <a:bodyPr/>
        <a:lstStyle/>
        <a:p>
          <a:r>
            <a:rPr lang="en-US" sz="1000" b="0">
              <a:solidFill>
                <a:sysClr val="windowText" lastClr="000000"/>
              </a:solidFill>
              <a:latin typeface="Times New Roman" panose="02020603050405020304" pitchFamily="18" charset="0"/>
              <a:cs typeface="Times New Roman" panose="02020603050405020304" pitchFamily="18" charset="0"/>
            </a:rPr>
            <a:t>High demands for becoming a teacher</a:t>
          </a:r>
        </a:p>
      </dgm:t>
    </dgm:pt>
    <dgm:pt modelId="{30483CC2-4053-42D7-ACA0-D79597A38A03}" type="parTrans" cxnId="{70C569D3-8FDF-47AE-8162-45E014CEFD2B}">
      <dgm:prSet/>
      <dgm:spPr/>
      <dgm:t>
        <a:bodyPr/>
        <a:lstStyle/>
        <a:p>
          <a:endParaRPr lang="en-US"/>
        </a:p>
      </dgm:t>
    </dgm:pt>
    <dgm:pt modelId="{7FCDF3BB-FE5F-47CD-A0AC-448C997ABB0B}" type="sibTrans" cxnId="{70C569D3-8FDF-47AE-8162-45E014CEFD2B}">
      <dgm:prSet/>
      <dgm:spPr/>
      <dgm:t>
        <a:bodyPr/>
        <a:lstStyle/>
        <a:p>
          <a:endParaRPr lang="en-US"/>
        </a:p>
      </dgm:t>
    </dgm:pt>
    <dgm:pt modelId="{779759CF-CCCF-4BFE-9AEA-5FAF7E454F4A}">
      <dgm:prSet custT="1"/>
      <dgm:spPr/>
      <dgm:t>
        <a:bodyPr/>
        <a:lstStyle/>
        <a:p>
          <a:r>
            <a:rPr lang="en-US" sz="1000" b="0">
              <a:solidFill>
                <a:sysClr val="windowText" lastClr="000000"/>
              </a:solidFill>
              <a:latin typeface="Times New Roman" panose="02020603050405020304" pitchFamily="18" charset="0"/>
              <a:cs typeface="Times New Roman" panose="02020603050405020304" pitchFamily="18" charset="0"/>
            </a:rPr>
            <a:t>Devotion and high sense of responsibility</a:t>
          </a:r>
        </a:p>
      </dgm:t>
    </dgm:pt>
    <dgm:pt modelId="{81C2EB70-C243-4D88-9021-C9F5F1A22ED4}" type="parTrans" cxnId="{9B5723F7-B522-41C1-A6BA-D59B2DF13AA8}">
      <dgm:prSet/>
      <dgm:spPr/>
      <dgm:t>
        <a:bodyPr/>
        <a:lstStyle/>
        <a:p>
          <a:endParaRPr lang="en-US"/>
        </a:p>
      </dgm:t>
    </dgm:pt>
    <dgm:pt modelId="{26756180-F60C-4FC1-8966-86B57F78EFB4}" type="sibTrans" cxnId="{9B5723F7-B522-41C1-A6BA-D59B2DF13AA8}">
      <dgm:prSet/>
      <dgm:spPr/>
      <dgm:t>
        <a:bodyPr/>
        <a:lstStyle/>
        <a:p>
          <a:endParaRPr lang="en-US"/>
        </a:p>
      </dgm:t>
    </dgm:pt>
    <dgm:pt modelId="{C9E60FB5-08AC-474A-87EA-A72BCDF05D5F}">
      <dgm:prSet custT="1"/>
      <dgm:spPr/>
      <dgm:t>
        <a:bodyPr/>
        <a:lstStyle/>
        <a:p>
          <a:r>
            <a:rPr lang="en-US" sz="1000" b="0">
              <a:solidFill>
                <a:sysClr val="windowText" lastClr="000000"/>
              </a:solidFill>
              <a:latin typeface="Times New Roman" panose="02020603050405020304" pitchFamily="18" charset="0"/>
              <a:cs typeface="Times New Roman" panose="02020603050405020304" pitchFamily="18" charset="0"/>
            </a:rPr>
            <a:t>Limitstions and lack of freedom</a:t>
          </a:r>
        </a:p>
      </dgm:t>
    </dgm:pt>
    <dgm:pt modelId="{7F0A7024-7F9B-4818-87E8-694F31FB4224}" type="parTrans" cxnId="{56816349-441C-49A8-AC1E-EB334E2B0C8F}">
      <dgm:prSet/>
      <dgm:spPr/>
      <dgm:t>
        <a:bodyPr/>
        <a:lstStyle/>
        <a:p>
          <a:endParaRPr lang="en-US"/>
        </a:p>
      </dgm:t>
    </dgm:pt>
    <dgm:pt modelId="{3C58D412-C641-49F8-A8A3-84DD8E9A9CE1}" type="sibTrans" cxnId="{56816349-441C-49A8-AC1E-EB334E2B0C8F}">
      <dgm:prSet/>
      <dgm:spPr/>
      <dgm:t>
        <a:bodyPr/>
        <a:lstStyle/>
        <a:p>
          <a:endParaRPr lang="en-US"/>
        </a:p>
      </dgm:t>
    </dgm:pt>
    <dgm:pt modelId="{78EC7952-3423-4FE1-884D-AB240CB418BD}">
      <dgm:prSet custT="1"/>
      <dgm:spPr/>
      <dgm:t>
        <a:bodyPr/>
        <a:lstStyle/>
        <a:p>
          <a:r>
            <a:rPr lang="en-US" sz="1000" b="0">
              <a:solidFill>
                <a:sysClr val="windowText" lastClr="000000"/>
              </a:solidFill>
              <a:latin typeface="Times New Roman" panose="02020603050405020304" pitchFamily="18" charset="0"/>
              <a:cs typeface="Times New Roman" panose="02020603050405020304" pitchFamily="18" charset="0"/>
            </a:rPr>
            <a:t>Setting a pattern and gaining experience</a:t>
          </a:r>
        </a:p>
      </dgm:t>
    </dgm:pt>
    <dgm:pt modelId="{71C2EBA7-DF97-40C3-B746-922FC04B7BA1}" type="parTrans" cxnId="{F0096E83-10BB-420D-A111-D13B8988A5C8}">
      <dgm:prSet/>
      <dgm:spPr/>
      <dgm:t>
        <a:bodyPr/>
        <a:lstStyle/>
        <a:p>
          <a:endParaRPr lang="en-US"/>
        </a:p>
      </dgm:t>
    </dgm:pt>
    <dgm:pt modelId="{2F43B737-1AD7-4277-BEC0-7CC52D80905E}" type="sibTrans" cxnId="{F0096E83-10BB-420D-A111-D13B8988A5C8}">
      <dgm:prSet/>
      <dgm:spPr/>
      <dgm:t>
        <a:bodyPr/>
        <a:lstStyle/>
        <a:p>
          <a:endParaRPr lang="en-US"/>
        </a:p>
      </dgm:t>
    </dgm:pt>
    <dgm:pt modelId="{D1FA99FA-4D93-48AE-8344-694DB29C172D}">
      <dgm:prSet custT="1"/>
      <dgm:spPr/>
      <dgm:t>
        <a:bodyPr/>
        <a:lstStyle/>
        <a:p>
          <a:r>
            <a:rPr lang="en-US" sz="1000" b="1">
              <a:solidFill>
                <a:sysClr val="windowText" lastClr="000000"/>
              </a:solidFill>
              <a:latin typeface="Times New Roman" panose="02020603050405020304" pitchFamily="18" charset="0"/>
              <a:cs typeface="Times New Roman" panose="02020603050405020304" pitchFamily="18" charset="0"/>
            </a:rPr>
            <a:t>Equivocal images of teachers</a:t>
          </a:r>
        </a:p>
      </dgm:t>
    </dgm:pt>
    <dgm:pt modelId="{B01681DE-11E9-4691-B709-143AE296B0AE}" type="parTrans" cxnId="{C87AABC0-417B-4A6A-A219-84B9E2A151DF}">
      <dgm:prSet/>
      <dgm:spPr/>
      <dgm:t>
        <a:bodyPr/>
        <a:lstStyle/>
        <a:p>
          <a:endParaRPr lang="en-US"/>
        </a:p>
      </dgm:t>
    </dgm:pt>
    <dgm:pt modelId="{B079E06D-A572-454D-A92E-8DCA9FB08C45}" type="sibTrans" cxnId="{C87AABC0-417B-4A6A-A219-84B9E2A151DF}">
      <dgm:prSet/>
      <dgm:spPr/>
      <dgm:t>
        <a:bodyPr/>
        <a:lstStyle/>
        <a:p>
          <a:endParaRPr lang="en-US"/>
        </a:p>
      </dgm:t>
    </dgm:pt>
    <dgm:pt modelId="{F8E917A8-AD63-4871-829C-F8014FB7080C}" type="pres">
      <dgm:prSet presAssocID="{75A80781-788F-41AB-9F08-2D7C1920874B}" presName="diagram" presStyleCnt="0">
        <dgm:presLayoutVars>
          <dgm:chPref val="1"/>
          <dgm:dir/>
          <dgm:animOne val="branch"/>
          <dgm:animLvl val="lvl"/>
          <dgm:resizeHandles/>
        </dgm:presLayoutVars>
      </dgm:prSet>
      <dgm:spPr/>
      <dgm:t>
        <a:bodyPr/>
        <a:lstStyle/>
        <a:p>
          <a:pPr rtl="1"/>
          <a:endParaRPr lang="fa-IR"/>
        </a:p>
      </dgm:t>
    </dgm:pt>
    <dgm:pt modelId="{C2CA35BE-5E49-4683-9CBB-8C80A5C5B610}" type="pres">
      <dgm:prSet presAssocID="{8CC8E5F2-4136-4F63-B3DF-89B24A26E9B2}" presName="root" presStyleCnt="0"/>
      <dgm:spPr/>
    </dgm:pt>
    <dgm:pt modelId="{5930476C-CC61-42EB-9050-DAAFF2A636A0}" type="pres">
      <dgm:prSet presAssocID="{8CC8E5F2-4136-4F63-B3DF-89B24A26E9B2}" presName="rootComposite" presStyleCnt="0"/>
      <dgm:spPr/>
    </dgm:pt>
    <dgm:pt modelId="{4E1F5850-5F7A-4FE6-A0C6-4C3D4A59974B}" type="pres">
      <dgm:prSet presAssocID="{8CC8E5F2-4136-4F63-B3DF-89B24A26E9B2}" presName="rootText" presStyleLbl="node1" presStyleIdx="0" presStyleCnt="1" custScaleX="408742"/>
      <dgm:spPr/>
      <dgm:t>
        <a:bodyPr/>
        <a:lstStyle/>
        <a:p>
          <a:pPr rtl="1"/>
          <a:endParaRPr lang="fa-IR"/>
        </a:p>
      </dgm:t>
    </dgm:pt>
    <dgm:pt modelId="{277680C7-34C2-44E9-928D-A63788704A5D}" type="pres">
      <dgm:prSet presAssocID="{8CC8E5F2-4136-4F63-B3DF-89B24A26E9B2}" presName="rootConnector" presStyleLbl="node1" presStyleIdx="0" presStyleCnt="1"/>
      <dgm:spPr/>
      <dgm:t>
        <a:bodyPr/>
        <a:lstStyle/>
        <a:p>
          <a:pPr rtl="1"/>
          <a:endParaRPr lang="fa-IR"/>
        </a:p>
      </dgm:t>
    </dgm:pt>
    <dgm:pt modelId="{479A28A5-3C4A-41E6-9E3E-EFD8764086DA}" type="pres">
      <dgm:prSet presAssocID="{8CC8E5F2-4136-4F63-B3DF-89B24A26E9B2}" presName="childShape" presStyleCnt="0"/>
      <dgm:spPr/>
    </dgm:pt>
    <dgm:pt modelId="{483B51B4-4FA3-407A-AAE1-6C791FC0ED8A}" type="pres">
      <dgm:prSet presAssocID="{F934B2FE-710A-4EA3-8BE3-FBD1ADD93BA9}" presName="Name13" presStyleLbl="parChTrans1D2" presStyleIdx="0" presStyleCnt="8"/>
      <dgm:spPr/>
      <dgm:t>
        <a:bodyPr/>
        <a:lstStyle/>
        <a:p>
          <a:pPr rtl="1"/>
          <a:endParaRPr lang="fa-IR"/>
        </a:p>
      </dgm:t>
    </dgm:pt>
    <dgm:pt modelId="{823A2A33-1337-4161-8833-3E161DC0B10B}" type="pres">
      <dgm:prSet presAssocID="{F5E33E0F-0CE6-4B77-820D-ABE7A0F9BFD4}" presName="childText" presStyleLbl="bgAcc1" presStyleIdx="0" presStyleCnt="8" custScaleX="466595">
        <dgm:presLayoutVars>
          <dgm:bulletEnabled val="1"/>
        </dgm:presLayoutVars>
      </dgm:prSet>
      <dgm:spPr/>
      <dgm:t>
        <a:bodyPr/>
        <a:lstStyle/>
        <a:p>
          <a:pPr rtl="1"/>
          <a:endParaRPr lang="fa-IR"/>
        </a:p>
      </dgm:t>
    </dgm:pt>
    <dgm:pt modelId="{D4B984B8-9489-4766-B433-9ECC67D98D82}" type="pres">
      <dgm:prSet presAssocID="{8766E818-3B71-488B-B95E-B755D0FE539F}" presName="Name13" presStyleLbl="parChTrans1D2" presStyleIdx="1" presStyleCnt="8"/>
      <dgm:spPr/>
      <dgm:t>
        <a:bodyPr/>
        <a:lstStyle/>
        <a:p>
          <a:pPr rtl="1"/>
          <a:endParaRPr lang="fa-IR"/>
        </a:p>
      </dgm:t>
    </dgm:pt>
    <dgm:pt modelId="{B473EE4D-1FE2-4752-997F-D61A90A26DDE}" type="pres">
      <dgm:prSet presAssocID="{F24597EB-1B44-4156-BD6F-EF4190885F01}" presName="childText" presStyleLbl="bgAcc1" presStyleIdx="1" presStyleCnt="8" custScaleX="466921">
        <dgm:presLayoutVars>
          <dgm:bulletEnabled val="1"/>
        </dgm:presLayoutVars>
      </dgm:prSet>
      <dgm:spPr/>
      <dgm:t>
        <a:bodyPr/>
        <a:lstStyle/>
        <a:p>
          <a:pPr rtl="1"/>
          <a:endParaRPr lang="fa-IR"/>
        </a:p>
      </dgm:t>
    </dgm:pt>
    <dgm:pt modelId="{3F88D90B-D141-4EC7-818F-E3326D02F017}" type="pres">
      <dgm:prSet presAssocID="{0FACF5F3-4830-4D81-9CFC-E7B7A9BDD5BC}" presName="Name13" presStyleLbl="parChTrans1D2" presStyleIdx="2" presStyleCnt="8"/>
      <dgm:spPr/>
      <dgm:t>
        <a:bodyPr/>
        <a:lstStyle/>
        <a:p>
          <a:pPr rtl="1"/>
          <a:endParaRPr lang="fa-IR"/>
        </a:p>
      </dgm:t>
    </dgm:pt>
    <dgm:pt modelId="{9839DD48-556B-42AD-BA33-1B6415928D28}" type="pres">
      <dgm:prSet presAssocID="{B5F0C8EE-DF8F-4CE1-9356-F6CBF90B662F}" presName="childText" presStyleLbl="bgAcc1" presStyleIdx="2" presStyleCnt="8" custScaleX="472462" custLinFactNeighborY="-3426">
        <dgm:presLayoutVars>
          <dgm:bulletEnabled val="1"/>
        </dgm:presLayoutVars>
      </dgm:prSet>
      <dgm:spPr/>
      <dgm:t>
        <a:bodyPr/>
        <a:lstStyle/>
        <a:p>
          <a:pPr rtl="1"/>
          <a:endParaRPr lang="fa-IR"/>
        </a:p>
      </dgm:t>
    </dgm:pt>
    <dgm:pt modelId="{96740AB7-9817-4725-B1C8-123B958E4DBB}" type="pres">
      <dgm:prSet presAssocID="{30483CC2-4053-42D7-ACA0-D79597A38A03}" presName="Name13" presStyleLbl="parChTrans1D2" presStyleIdx="3" presStyleCnt="8"/>
      <dgm:spPr/>
      <dgm:t>
        <a:bodyPr/>
        <a:lstStyle/>
        <a:p>
          <a:pPr rtl="1"/>
          <a:endParaRPr lang="fa-IR"/>
        </a:p>
      </dgm:t>
    </dgm:pt>
    <dgm:pt modelId="{2DF056DB-211B-41DD-9F8F-42E4A1F4FA9E}" type="pres">
      <dgm:prSet presAssocID="{87BA0096-9BBA-4A66-8316-9B266B2160B4}" presName="childText" presStyleLbl="bgAcc1" presStyleIdx="3" presStyleCnt="8" custScaleX="473359">
        <dgm:presLayoutVars>
          <dgm:bulletEnabled val="1"/>
        </dgm:presLayoutVars>
      </dgm:prSet>
      <dgm:spPr/>
      <dgm:t>
        <a:bodyPr/>
        <a:lstStyle/>
        <a:p>
          <a:pPr rtl="1"/>
          <a:endParaRPr lang="fa-IR"/>
        </a:p>
      </dgm:t>
    </dgm:pt>
    <dgm:pt modelId="{6BC24E24-C8B8-48C9-A044-03D7D85177B8}" type="pres">
      <dgm:prSet presAssocID="{81C2EB70-C243-4D88-9021-C9F5F1A22ED4}" presName="Name13" presStyleLbl="parChTrans1D2" presStyleIdx="4" presStyleCnt="8"/>
      <dgm:spPr/>
      <dgm:t>
        <a:bodyPr/>
        <a:lstStyle/>
        <a:p>
          <a:pPr rtl="1"/>
          <a:endParaRPr lang="fa-IR"/>
        </a:p>
      </dgm:t>
    </dgm:pt>
    <dgm:pt modelId="{D7312D33-9F53-429A-9533-F47A27528FD0}" type="pres">
      <dgm:prSet presAssocID="{779759CF-CCCF-4BFE-9AEA-5FAF7E454F4A}" presName="childText" presStyleLbl="bgAcc1" presStyleIdx="4" presStyleCnt="8" custScaleX="456737">
        <dgm:presLayoutVars>
          <dgm:bulletEnabled val="1"/>
        </dgm:presLayoutVars>
      </dgm:prSet>
      <dgm:spPr/>
      <dgm:t>
        <a:bodyPr/>
        <a:lstStyle/>
        <a:p>
          <a:pPr rtl="1"/>
          <a:endParaRPr lang="fa-IR"/>
        </a:p>
      </dgm:t>
    </dgm:pt>
    <dgm:pt modelId="{2C14F1AF-39C1-4D19-B549-EBA48ECA1732}" type="pres">
      <dgm:prSet presAssocID="{7F0A7024-7F9B-4818-87E8-694F31FB4224}" presName="Name13" presStyleLbl="parChTrans1D2" presStyleIdx="5" presStyleCnt="8"/>
      <dgm:spPr/>
      <dgm:t>
        <a:bodyPr/>
        <a:lstStyle/>
        <a:p>
          <a:pPr rtl="1"/>
          <a:endParaRPr lang="fa-IR"/>
        </a:p>
      </dgm:t>
    </dgm:pt>
    <dgm:pt modelId="{1442A757-591E-4FE0-9478-180FA6E66093}" type="pres">
      <dgm:prSet presAssocID="{C9E60FB5-08AC-474A-87EA-A72BCDF05D5F}" presName="childText" presStyleLbl="bgAcc1" presStyleIdx="5" presStyleCnt="8" custScaleX="462277">
        <dgm:presLayoutVars>
          <dgm:bulletEnabled val="1"/>
        </dgm:presLayoutVars>
      </dgm:prSet>
      <dgm:spPr/>
      <dgm:t>
        <a:bodyPr/>
        <a:lstStyle/>
        <a:p>
          <a:pPr rtl="1"/>
          <a:endParaRPr lang="fa-IR"/>
        </a:p>
      </dgm:t>
    </dgm:pt>
    <dgm:pt modelId="{0FB708FA-B126-45AF-ABF9-7CC4A5883906}" type="pres">
      <dgm:prSet presAssocID="{71C2EBA7-DF97-40C3-B746-922FC04B7BA1}" presName="Name13" presStyleLbl="parChTrans1D2" presStyleIdx="6" presStyleCnt="8"/>
      <dgm:spPr/>
      <dgm:t>
        <a:bodyPr/>
        <a:lstStyle/>
        <a:p>
          <a:pPr rtl="1"/>
          <a:endParaRPr lang="fa-IR"/>
        </a:p>
      </dgm:t>
    </dgm:pt>
    <dgm:pt modelId="{5B7AA02E-84F3-4206-A8C6-DBECA242E73C}" type="pres">
      <dgm:prSet presAssocID="{78EC7952-3423-4FE1-884D-AB240CB418BD}" presName="childText" presStyleLbl="bgAcc1" presStyleIdx="6" presStyleCnt="8" custScaleX="462278">
        <dgm:presLayoutVars>
          <dgm:bulletEnabled val="1"/>
        </dgm:presLayoutVars>
      </dgm:prSet>
      <dgm:spPr/>
      <dgm:t>
        <a:bodyPr/>
        <a:lstStyle/>
        <a:p>
          <a:pPr rtl="1"/>
          <a:endParaRPr lang="fa-IR"/>
        </a:p>
      </dgm:t>
    </dgm:pt>
    <dgm:pt modelId="{3FD8BE75-119D-427E-94D1-3E4D079007FC}" type="pres">
      <dgm:prSet presAssocID="{B01681DE-11E9-4691-B709-143AE296B0AE}" presName="Name13" presStyleLbl="parChTrans1D2" presStyleIdx="7" presStyleCnt="8"/>
      <dgm:spPr/>
      <dgm:t>
        <a:bodyPr/>
        <a:lstStyle/>
        <a:p>
          <a:pPr rtl="1"/>
          <a:endParaRPr lang="fa-IR"/>
        </a:p>
      </dgm:t>
    </dgm:pt>
    <dgm:pt modelId="{4E3D3370-70A3-43A3-BB27-67B3F3B8A061}" type="pres">
      <dgm:prSet presAssocID="{D1FA99FA-4D93-48AE-8344-694DB29C172D}" presName="childText" presStyleLbl="bgAcc1" presStyleIdx="7" presStyleCnt="8" custScaleX="442884" custLinFactNeighborY="765">
        <dgm:presLayoutVars>
          <dgm:bulletEnabled val="1"/>
        </dgm:presLayoutVars>
      </dgm:prSet>
      <dgm:spPr/>
      <dgm:t>
        <a:bodyPr/>
        <a:lstStyle/>
        <a:p>
          <a:pPr rtl="1"/>
          <a:endParaRPr lang="fa-IR"/>
        </a:p>
      </dgm:t>
    </dgm:pt>
  </dgm:ptLst>
  <dgm:cxnLst>
    <dgm:cxn modelId="{01D58F79-AB72-4CAD-9EF3-05678AB68CC8}" type="presOf" srcId="{30483CC2-4053-42D7-ACA0-D79597A38A03}" destId="{96740AB7-9817-4725-B1C8-123B958E4DBB}" srcOrd="0" destOrd="0" presId="urn:microsoft.com/office/officeart/2005/8/layout/hierarchy3"/>
    <dgm:cxn modelId="{D489D11B-130A-428E-9E29-D3CE081028E1}" type="presOf" srcId="{7F0A7024-7F9B-4818-87E8-694F31FB4224}" destId="{2C14F1AF-39C1-4D19-B549-EBA48ECA1732}" srcOrd="0" destOrd="0" presId="urn:microsoft.com/office/officeart/2005/8/layout/hierarchy3"/>
    <dgm:cxn modelId="{BB163903-030F-49BC-961A-D665549710EF}" type="presOf" srcId="{8CC8E5F2-4136-4F63-B3DF-89B24A26E9B2}" destId="{4E1F5850-5F7A-4FE6-A0C6-4C3D4A59974B}" srcOrd="0" destOrd="0" presId="urn:microsoft.com/office/officeart/2005/8/layout/hierarchy3"/>
    <dgm:cxn modelId="{542BCC7B-8213-4CEC-9426-7DF2AA15C08A}" type="presOf" srcId="{75A80781-788F-41AB-9F08-2D7C1920874B}" destId="{F8E917A8-AD63-4871-829C-F8014FB7080C}" srcOrd="0" destOrd="0" presId="urn:microsoft.com/office/officeart/2005/8/layout/hierarchy3"/>
    <dgm:cxn modelId="{36323307-7B57-47A5-B742-3948916A376E}" type="presOf" srcId="{81C2EB70-C243-4D88-9021-C9F5F1A22ED4}" destId="{6BC24E24-C8B8-48C9-A044-03D7D85177B8}" srcOrd="0" destOrd="0" presId="urn:microsoft.com/office/officeart/2005/8/layout/hierarchy3"/>
    <dgm:cxn modelId="{70C569D3-8FDF-47AE-8162-45E014CEFD2B}" srcId="{8CC8E5F2-4136-4F63-B3DF-89B24A26E9B2}" destId="{87BA0096-9BBA-4A66-8316-9B266B2160B4}" srcOrd="3" destOrd="0" parTransId="{30483CC2-4053-42D7-ACA0-D79597A38A03}" sibTransId="{7FCDF3BB-FE5F-47CD-A0AC-448C997ABB0B}"/>
    <dgm:cxn modelId="{A8C5DA25-0E79-4AFC-8938-5343EFFB2F14}" srcId="{8CC8E5F2-4136-4F63-B3DF-89B24A26E9B2}" destId="{F24597EB-1B44-4156-BD6F-EF4190885F01}" srcOrd="1" destOrd="0" parTransId="{8766E818-3B71-488B-B95E-B755D0FE539F}" sibTransId="{28EC9D5D-5BA3-4469-8480-77EA461E13DC}"/>
    <dgm:cxn modelId="{D0C99A36-AB82-47FC-861C-31E6900893E6}" type="presOf" srcId="{71C2EBA7-DF97-40C3-B746-922FC04B7BA1}" destId="{0FB708FA-B126-45AF-ABF9-7CC4A5883906}" srcOrd="0" destOrd="0" presId="urn:microsoft.com/office/officeart/2005/8/layout/hierarchy3"/>
    <dgm:cxn modelId="{AFDD1BEE-8CA5-478A-90A6-6B17151CC388}" srcId="{8CC8E5F2-4136-4F63-B3DF-89B24A26E9B2}" destId="{F5E33E0F-0CE6-4B77-820D-ABE7A0F9BFD4}" srcOrd="0" destOrd="0" parTransId="{F934B2FE-710A-4EA3-8BE3-FBD1ADD93BA9}" sibTransId="{579DBEE1-1541-4D64-A1C5-048C53DA45D7}"/>
    <dgm:cxn modelId="{300DE8D5-14FB-44F8-906B-134A2BE109F5}" type="presOf" srcId="{F934B2FE-710A-4EA3-8BE3-FBD1ADD93BA9}" destId="{483B51B4-4FA3-407A-AAE1-6C791FC0ED8A}" srcOrd="0" destOrd="0" presId="urn:microsoft.com/office/officeart/2005/8/layout/hierarchy3"/>
    <dgm:cxn modelId="{C0D70FBC-4CAF-4F62-96FA-4ACEC0A68086}" type="presOf" srcId="{779759CF-CCCF-4BFE-9AEA-5FAF7E454F4A}" destId="{D7312D33-9F53-429A-9533-F47A27528FD0}" srcOrd="0" destOrd="0" presId="urn:microsoft.com/office/officeart/2005/8/layout/hierarchy3"/>
    <dgm:cxn modelId="{03B4CF84-8BD1-478A-BBBA-FFA2614E4DE9}" type="presOf" srcId="{87BA0096-9BBA-4A66-8316-9B266B2160B4}" destId="{2DF056DB-211B-41DD-9F8F-42E4A1F4FA9E}" srcOrd="0" destOrd="0" presId="urn:microsoft.com/office/officeart/2005/8/layout/hierarchy3"/>
    <dgm:cxn modelId="{34439C00-DB0D-4759-BA04-4DFAE535670B}" type="presOf" srcId="{8766E818-3B71-488B-B95E-B755D0FE539F}" destId="{D4B984B8-9489-4766-B433-9ECC67D98D82}" srcOrd="0" destOrd="0" presId="urn:microsoft.com/office/officeart/2005/8/layout/hierarchy3"/>
    <dgm:cxn modelId="{C20207A4-41C5-4A81-A8F7-758A41529DD4}" type="presOf" srcId="{C9E60FB5-08AC-474A-87EA-A72BCDF05D5F}" destId="{1442A757-591E-4FE0-9478-180FA6E66093}" srcOrd="0" destOrd="0" presId="urn:microsoft.com/office/officeart/2005/8/layout/hierarchy3"/>
    <dgm:cxn modelId="{2A175B52-FC1C-4801-87CA-C80A2BA323B4}" srcId="{75A80781-788F-41AB-9F08-2D7C1920874B}" destId="{8CC8E5F2-4136-4F63-B3DF-89B24A26E9B2}" srcOrd="0" destOrd="0" parTransId="{B19367CB-7A21-41EA-8457-538986C64445}" sibTransId="{342A17CC-EE29-4DDD-85C6-6024A2E3CC25}"/>
    <dgm:cxn modelId="{93A0B59C-A7E0-4FD7-B8EB-D28FB63B0ADA}" type="presOf" srcId="{F5E33E0F-0CE6-4B77-820D-ABE7A0F9BFD4}" destId="{823A2A33-1337-4161-8833-3E161DC0B10B}" srcOrd="0" destOrd="0" presId="urn:microsoft.com/office/officeart/2005/8/layout/hierarchy3"/>
    <dgm:cxn modelId="{C87AABC0-417B-4A6A-A219-84B9E2A151DF}" srcId="{8CC8E5F2-4136-4F63-B3DF-89B24A26E9B2}" destId="{D1FA99FA-4D93-48AE-8344-694DB29C172D}" srcOrd="7" destOrd="0" parTransId="{B01681DE-11E9-4691-B709-143AE296B0AE}" sibTransId="{B079E06D-A572-454D-A92E-8DCA9FB08C45}"/>
    <dgm:cxn modelId="{E8E490AF-8DDB-4426-8087-32570027C5F6}" type="presOf" srcId="{F24597EB-1B44-4156-BD6F-EF4190885F01}" destId="{B473EE4D-1FE2-4752-997F-D61A90A26DDE}" srcOrd="0" destOrd="0" presId="urn:microsoft.com/office/officeart/2005/8/layout/hierarchy3"/>
    <dgm:cxn modelId="{C73D32A7-B75D-4ADC-A810-63F5BE4EBA65}" type="presOf" srcId="{D1FA99FA-4D93-48AE-8344-694DB29C172D}" destId="{4E3D3370-70A3-43A3-BB27-67B3F3B8A061}" srcOrd="0" destOrd="0" presId="urn:microsoft.com/office/officeart/2005/8/layout/hierarchy3"/>
    <dgm:cxn modelId="{9B5723F7-B522-41C1-A6BA-D59B2DF13AA8}" srcId="{8CC8E5F2-4136-4F63-B3DF-89B24A26E9B2}" destId="{779759CF-CCCF-4BFE-9AEA-5FAF7E454F4A}" srcOrd="4" destOrd="0" parTransId="{81C2EB70-C243-4D88-9021-C9F5F1A22ED4}" sibTransId="{26756180-F60C-4FC1-8966-86B57F78EFB4}"/>
    <dgm:cxn modelId="{F0096E83-10BB-420D-A111-D13B8988A5C8}" srcId="{8CC8E5F2-4136-4F63-B3DF-89B24A26E9B2}" destId="{78EC7952-3423-4FE1-884D-AB240CB418BD}" srcOrd="6" destOrd="0" parTransId="{71C2EBA7-DF97-40C3-B746-922FC04B7BA1}" sibTransId="{2F43B737-1AD7-4277-BEC0-7CC52D80905E}"/>
    <dgm:cxn modelId="{8302840D-C0E9-4C3D-A7A0-79E304868423}" srcId="{8CC8E5F2-4136-4F63-B3DF-89B24A26E9B2}" destId="{B5F0C8EE-DF8F-4CE1-9356-F6CBF90B662F}" srcOrd="2" destOrd="0" parTransId="{0FACF5F3-4830-4D81-9CFC-E7B7A9BDD5BC}" sibTransId="{922A0969-457E-4D36-AD5B-78EEE81DF37D}"/>
    <dgm:cxn modelId="{D9EF11A5-741E-4238-ACF4-63259073D6C8}" type="presOf" srcId="{78EC7952-3423-4FE1-884D-AB240CB418BD}" destId="{5B7AA02E-84F3-4206-A8C6-DBECA242E73C}" srcOrd="0" destOrd="0" presId="urn:microsoft.com/office/officeart/2005/8/layout/hierarchy3"/>
    <dgm:cxn modelId="{6C38119F-2CB8-4A64-BF8E-F3CC468D7649}" type="presOf" srcId="{B01681DE-11E9-4691-B709-143AE296B0AE}" destId="{3FD8BE75-119D-427E-94D1-3E4D079007FC}" srcOrd="0" destOrd="0" presId="urn:microsoft.com/office/officeart/2005/8/layout/hierarchy3"/>
    <dgm:cxn modelId="{1EC81F42-DE38-49A5-BAD6-4A20CDA49E33}" type="presOf" srcId="{0FACF5F3-4830-4D81-9CFC-E7B7A9BDD5BC}" destId="{3F88D90B-D141-4EC7-818F-E3326D02F017}" srcOrd="0" destOrd="0" presId="urn:microsoft.com/office/officeart/2005/8/layout/hierarchy3"/>
    <dgm:cxn modelId="{0E127E44-00DD-48F1-8945-52319F2080F8}" type="presOf" srcId="{B5F0C8EE-DF8F-4CE1-9356-F6CBF90B662F}" destId="{9839DD48-556B-42AD-BA33-1B6415928D28}" srcOrd="0" destOrd="0" presId="urn:microsoft.com/office/officeart/2005/8/layout/hierarchy3"/>
    <dgm:cxn modelId="{56816349-441C-49A8-AC1E-EB334E2B0C8F}" srcId="{8CC8E5F2-4136-4F63-B3DF-89B24A26E9B2}" destId="{C9E60FB5-08AC-474A-87EA-A72BCDF05D5F}" srcOrd="5" destOrd="0" parTransId="{7F0A7024-7F9B-4818-87E8-694F31FB4224}" sibTransId="{3C58D412-C641-49F8-A8A3-84DD8E9A9CE1}"/>
    <dgm:cxn modelId="{794E1370-6B9B-429A-A979-959953E5F05E}" type="presOf" srcId="{8CC8E5F2-4136-4F63-B3DF-89B24A26E9B2}" destId="{277680C7-34C2-44E9-928D-A63788704A5D}" srcOrd="1" destOrd="0" presId="urn:microsoft.com/office/officeart/2005/8/layout/hierarchy3"/>
    <dgm:cxn modelId="{50015D51-05B6-4CCC-8CD7-71463E9A09FF}" type="presParOf" srcId="{F8E917A8-AD63-4871-829C-F8014FB7080C}" destId="{C2CA35BE-5E49-4683-9CBB-8C80A5C5B610}" srcOrd="0" destOrd="0" presId="urn:microsoft.com/office/officeart/2005/8/layout/hierarchy3"/>
    <dgm:cxn modelId="{E4E53BE4-A880-43DC-8C45-759389512BD0}" type="presParOf" srcId="{C2CA35BE-5E49-4683-9CBB-8C80A5C5B610}" destId="{5930476C-CC61-42EB-9050-DAAFF2A636A0}" srcOrd="0" destOrd="0" presId="urn:microsoft.com/office/officeart/2005/8/layout/hierarchy3"/>
    <dgm:cxn modelId="{31D4EC0C-A98A-4CD2-9FB6-EF595899A904}" type="presParOf" srcId="{5930476C-CC61-42EB-9050-DAAFF2A636A0}" destId="{4E1F5850-5F7A-4FE6-A0C6-4C3D4A59974B}" srcOrd="0" destOrd="0" presId="urn:microsoft.com/office/officeart/2005/8/layout/hierarchy3"/>
    <dgm:cxn modelId="{5DAF3A76-7F44-4BC7-90F9-90A4D7C98626}" type="presParOf" srcId="{5930476C-CC61-42EB-9050-DAAFF2A636A0}" destId="{277680C7-34C2-44E9-928D-A63788704A5D}" srcOrd="1" destOrd="0" presId="urn:microsoft.com/office/officeart/2005/8/layout/hierarchy3"/>
    <dgm:cxn modelId="{3B783D34-CF2E-40AB-BA21-CB05F1682604}" type="presParOf" srcId="{C2CA35BE-5E49-4683-9CBB-8C80A5C5B610}" destId="{479A28A5-3C4A-41E6-9E3E-EFD8764086DA}" srcOrd="1" destOrd="0" presId="urn:microsoft.com/office/officeart/2005/8/layout/hierarchy3"/>
    <dgm:cxn modelId="{DDFA7758-0F4E-468F-B700-CF09B0B98A4F}" type="presParOf" srcId="{479A28A5-3C4A-41E6-9E3E-EFD8764086DA}" destId="{483B51B4-4FA3-407A-AAE1-6C791FC0ED8A}" srcOrd="0" destOrd="0" presId="urn:microsoft.com/office/officeart/2005/8/layout/hierarchy3"/>
    <dgm:cxn modelId="{181516C4-8CC6-4E93-A9E5-E1D4192F5F44}" type="presParOf" srcId="{479A28A5-3C4A-41E6-9E3E-EFD8764086DA}" destId="{823A2A33-1337-4161-8833-3E161DC0B10B}" srcOrd="1" destOrd="0" presId="urn:microsoft.com/office/officeart/2005/8/layout/hierarchy3"/>
    <dgm:cxn modelId="{77E7AD2B-BF1B-4F03-8359-C2B39A590D86}" type="presParOf" srcId="{479A28A5-3C4A-41E6-9E3E-EFD8764086DA}" destId="{D4B984B8-9489-4766-B433-9ECC67D98D82}" srcOrd="2" destOrd="0" presId="urn:microsoft.com/office/officeart/2005/8/layout/hierarchy3"/>
    <dgm:cxn modelId="{02FB7FA6-CFB9-4A6E-A3DF-7C54CD4C4E84}" type="presParOf" srcId="{479A28A5-3C4A-41E6-9E3E-EFD8764086DA}" destId="{B473EE4D-1FE2-4752-997F-D61A90A26DDE}" srcOrd="3" destOrd="0" presId="urn:microsoft.com/office/officeart/2005/8/layout/hierarchy3"/>
    <dgm:cxn modelId="{59B46C7B-9A34-48F3-B397-646E16D9AF2E}" type="presParOf" srcId="{479A28A5-3C4A-41E6-9E3E-EFD8764086DA}" destId="{3F88D90B-D141-4EC7-818F-E3326D02F017}" srcOrd="4" destOrd="0" presId="urn:microsoft.com/office/officeart/2005/8/layout/hierarchy3"/>
    <dgm:cxn modelId="{6FB36C1C-4C9F-4FDD-9E3B-0DF7D8F74DE7}" type="presParOf" srcId="{479A28A5-3C4A-41E6-9E3E-EFD8764086DA}" destId="{9839DD48-556B-42AD-BA33-1B6415928D28}" srcOrd="5" destOrd="0" presId="urn:microsoft.com/office/officeart/2005/8/layout/hierarchy3"/>
    <dgm:cxn modelId="{2A0917BB-177D-4448-AF87-EFD3F3ABCA93}" type="presParOf" srcId="{479A28A5-3C4A-41E6-9E3E-EFD8764086DA}" destId="{96740AB7-9817-4725-B1C8-123B958E4DBB}" srcOrd="6" destOrd="0" presId="urn:microsoft.com/office/officeart/2005/8/layout/hierarchy3"/>
    <dgm:cxn modelId="{C04E7704-3952-4EF0-9648-1A9505216DA6}" type="presParOf" srcId="{479A28A5-3C4A-41E6-9E3E-EFD8764086DA}" destId="{2DF056DB-211B-41DD-9F8F-42E4A1F4FA9E}" srcOrd="7" destOrd="0" presId="urn:microsoft.com/office/officeart/2005/8/layout/hierarchy3"/>
    <dgm:cxn modelId="{F59E3A86-6510-4E37-B7C9-0B4063D48A6C}" type="presParOf" srcId="{479A28A5-3C4A-41E6-9E3E-EFD8764086DA}" destId="{6BC24E24-C8B8-48C9-A044-03D7D85177B8}" srcOrd="8" destOrd="0" presId="urn:microsoft.com/office/officeart/2005/8/layout/hierarchy3"/>
    <dgm:cxn modelId="{5659E742-AE2C-4410-94F9-3C1859446ECA}" type="presParOf" srcId="{479A28A5-3C4A-41E6-9E3E-EFD8764086DA}" destId="{D7312D33-9F53-429A-9533-F47A27528FD0}" srcOrd="9" destOrd="0" presId="urn:microsoft.com/office/officeart/2005/8/layout/hierarchy3"/>
    <dgm:cxn modelId="{B1CFAE50-7615-4A5F-9056-FEC789D54FF2}" type="presParOf" srcId="{479A28A5-3C4A-41E6-9E3E-EFD8764086DA}" destId="{2C14F1AF-39C1-4D19-B549-EBA48ECA1732}" srcOrd="10" destOrd="0" presId="urn:microsoft.com/office/officeart/2005/8/layout/hierarchy3"/>
    <dgm:cxn modelId="{8FA5102B-ACEC-4C41-B880-3BE91BE78AC2}" type="presParOf" srcId="{479A28A5-3C4A-41E6-9E3E-EFD8764086DA}" destId="{1442A757-591E-4FE0-9478-180FA6E66093}" srcOrd="11" destOrd="0" presId="urn:microsoft.com/office/officeart/2005/8/layout/hierarchy3"/>
    <dgm:cxn modelId="{52D9E995-EAB8-4D43-BA4A-CA7220B2CEC6}" type="presParOf" srcId="{479A28A5-3C4A-41E6-9E3E-EFD8764086DA}" destId="{0FB708FA-B126-45AF-ABF9-7CC4A5883906}" srcOrd="12" destOrd="0" presId="urn:microsoft.com/office/officeart/2005/8/layout/hierarchy3"/>
    <dgm:cxn modelId="{7A178D2F-C04A-4CFD-A1F7-FE1AA11C05E7}" type="presParOf" srcId="{479A28A5-3C4A-41E6-9E3E-EFD8764086DA}" destId="{5B7AA02E-84F3-4206-A8C6-DBECA242E73C}" srcOrd="13" destOrd="0" presId="urn:microsoft.com/office/officeart/2005/8/layout/hierarchy3"/>
    <dgm:cxn modelId="{88C5763C-87BE-4971-9CFA-8A31155A882F}" type="presParOf" srcId="{479A28A5-3C4A-41E6-9E3E-EFD8764086DA}" destId="{3FD8BE75-119D-427E-94D1-3E4D079007FC}" srcOrd="14" destOrd="0" presId="urn:microsoft.com/office/officeart/2005/8/layout/hierarchy3"/>
    <dgm:cxn modelId="{F94DD476-4930-42B3-B392-0BF0DA198A93}" type="presParOf" srcId="{479A28A5-3C4A-41E6-9E3E-EFD8764086DA}" destId="{4E3D3370-70A3-43A3-BB27-67B3F3B8A061}" srcOrd="15" destOrd="0" presId="urn:microsoft.com/office/officeart/2005/8/layout/hierarchy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F7334C-3F0A-485D-A642-2F1463BA6794}">
      <dsp:nvSpPr>
        <dsp:cNvPr id="0" name=""/>
        <dsp:cNvSpPr/>
      </dsp:nvSpPr>
      <dsp:spPr>
        <a:xfrm>
          <a:off x="206642" y="606"/>
          <a:ext cx="2534136" cy="441267"/>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Financial concerns and insufficient salary</a:t>
          </a:r>
        </a:p>
      </dsp:txBody>
      <dsp:txXfrm>
        <a:off x="219566" y="13530"/>
        <a:ext cx="2508288" cy="415419"/>
      </dsp:txXfrm>
    </dsp:sp>
    <dsp:sp modelId="{9217EFF5-814F-4627-9666-941A7CECD011}">
      <dsp:nvSpPr>
        <dsp:cNvPr id="0" name=""/>
        <dsp:cNvSpPr/>
      </dsp:nvSpPr>
      <dsp:spPr>
        <a:xfrm>
          <a:off x="460056" y="441873"/>
          <a:ext cx="253413" cy="330950"/>
        </a:xfrm>
        <a:custGeom>
          <a:avLst/>
          <a:gdLst/>
          <a:ahLst/>
          <a:cxnLst/>
          <a:rect l="0" t="0" r="0" b="0"/>
          <a:pathLst>
            <a:path>
              <a:moveTo>
                <a:pt x="0" y="0"/>
              </a:moveTo>
              <a:lnTo>
                <a:pt x="0" y="330950"/>
              </a:lnTo>
              <a:lnTo>
                <a:pt x="253413" y="330950"/>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03B89DE-C9C4-44B5-A332-33DC7D6E2CCA}">
      <dsp:nvSpPr>
        <dsp:cNvPr id="0" name=""/>
        <dsp:cNvSpPr/>
      </dsp:nvSpPr>
      <dsp:spPr>
        <a:xfrm>
          <a:off x="713470" y="552190"/>
          <a:ext cx="4996190" cy="441267"/>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baseline="0">
              <a:solidFill>
                <a:sysClr val="windowText" lastClr="000000"/>
              </a:solidFill>
              <a:latin typeface="Times New Roman" pitchFamily="18" charset="0"/>
              <a:cs typeface="Times New Roman" pitchFamily="18" charset="0"/>
            </a:rPr>
            <a:t>Loosing concentration on conducting  duties correctly due to financial hardships </a:t>
          </a:r>
        </a:p>
      </dsp:txBody>
      <dsp:txXfrm>
        <a:off x="726394" y="565114"/>
        <a:ext cx="4970342" cy="415419"/>
      </dsp:txXfrm>
    </dsp:sp>
    <dsp:sp modelId="{EF540126-F1CB-4D74-A555-46064C6ACDEE}">
      <dsp:nvSpPr>
        <dsp:cNvPr id="0" name=""/>
        <dsp:cNvSpPr/>
      </dsp:nvSpPr>
      <dsp:spPr>
        <a:xfrm>
          <a:off x="460056" y="441873"/>
          <a:ext cx="253413" cy="882534"/>
        </a:xfrm>
        <a:custGeom>
          <a:avLst/>
          <a:gdLst/>
          <a:ahLst/>
          <a:cxnLst/>
          <a:rect l="0" t="0" r="0" b="0"/>
          <a:pathLst>
            <a:path>
              <a:moveTo>
                <a:pt x="0" y="0"/>
              </a:moveTo>
              <a:lnTo>
                <a:pt x="0" y="882534"/>
              </a:lnTo>
              <a:lnTo>
                <a:pt x="253413" y="882534"/>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BC2DC39-EBE9-4AF6-9376-45202EFA6618}">
      <dsp:nvSpPr>
        <dsp:cNvPr id="0" name=""/>
        <dsp:cNvSpPr/>
      </dsp:nvSpPr>
      <dsp:spPr>
        <a:xfrm>
          <a:off x="713470" y="1103774"/>
          <a:ext cx="2571741" cy="441267"/>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Sense of negligence and deprivation</a:t>
          </a:r>
        </a:p>
      </dsp:txBody>
      <dsp:txXfrm>
        <a:off x="726394" y="1116698"/>
        <a:ext cx="2545893" cy="415419"/>
      </dsp:txXfrm>
    </dsp:sp>
    <dsp:sp modelId="{3E24EF5E-B678-49B3-92F9-AD7977F4A17C}">
      <dsp:nvSpPr>
        <dsp:cNvPr id="0" name=""/>
        <dsp:cNvSpPr/>
      </dsp:nvSpPr>
      <dsp:spPr>
        <a:xfrm>
          <a:off x="460056" y="441873"/>
          <a:ext cx="253413" cy="1434118"/>
        </a:xfrm>
        <a:custGeom>
          <a:avLst/>
          <a:gdLst/>
          <a:ahLst/>
          <a:cxnLst/>
          <a:rect l="0" t="0" r="0" b="0"/>
          <a:pathLst>
            <a:path>
              <a:moveTo>
                <a:pt x="0" y="0"/>
              </a:moveTo>
              <a:lnTo>
                <a:pt x="0" y="1434118"/>
              </a:lnTo>
              <a:lnTo>
                <a:pt x="253413" y="143411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D5CF3E8-9969-4BDC-B048-3D5F72829256}">
      <dsp:nvSpPr>
        <dsp:cNvPr id="0" name=""/>
        <dsp:cNvSpPr/>
      </dsp:nvSpPr>
      <dsp:spPr>
        <a:xfrm>
          <a:off x="713470" y="1655358"/>
          <a:ext cx="2968867" cy="441267"/>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Low amoumt of salary</a:t>
          </a:r>
        </a:p>
      </dsp:txBody>
      <dsp:txXfrm>
        <a:off x="726394" y="1668282"/>
        <a:ext cx="2943019" cy="415419"/>
      </dsp:txXfrm>
    </dsp:sp>
    <dsp:sp modelId="{5F5816CB-3FF8-453B-8EF4-EFB7D0572AAE}">
      <dsp:nvSpPr>
        <dsp:cNvPr id="0" name=""/>
        <dsp:cNvSpPr/>
      </dsp:nvSpPr>
      <dsp:spPr>
        <a:xfrm>
          <a:off x="460056" y="441873"/>
          <a:ext cx="253413" cy="1985702"/>
        </a:xfrm>
        <a:custGeom>
          <a:avLst/>
          <a:gdLst/>
          <a:ahLst/>
          <a:cxnLst/>
          <a:rect l="0" t="0" r="0" b="0"/>
          <a:pathLst>
            <a:path>
              <a:moveTo>
                <a:pt x="0" y="0"/>
              </a:moveTo>
              <a:lnTo>
                <a:pt x="0" y="1985702"/>
              </a:lnTo>
              <a:lnTo>
                <a:pt x="253413" y="1985702"/>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CD04D1F-14E4-47AA-9546-AD30C92C3F23}">
      <dsp:nvSpPr>
        <dsp:cNvPr id="0" name=""/>
        <dsp:cNvSpPr/>
      </dsp:nvSpPr>
      <dsp:spPr>
        <a:xfrm>
          <a:off x="713470" y="2206942"/>
          <a:ext cx="3189289" cy="441267"/>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Choosing a second job to make  a living</a:t>
          </a:r>
        </a:p>
      </dsp:txBody>
      <dsp:txXfrm>
        <a:off x="726394" y="2219866"/>
        <a:ext cx="3163441" cy="415419"/>
      </dsp:txXfrm>
    </dsp:sp>
    <dsp:sp modelId="{AF21BABA-6B4C-42AA-8B25-86DB3227E391}">
      <dsp:nvSpPr>
        <dsp:cNvPr id="0" name=""/>
        <dsp:cNvSpPr/>
      </dsp:nvSpPr>
      <dsp:spPr>
        <a:xfrm>
          <a:off x="460056" y="441873"/>
          <a:ext cx="253413" cy="2537286"/>
        </a:xfrm>
        <a:custGeom>
          <a:avLst/>
          <a:gdLst/>
          <a:ahLst/>
          <a:cxnLst/>
          <a:rect l="0" t="0" r="0" b="0"/>
          <a:pathLst>
            <a:path>
              <a:moveTo>
                <a:pt x="0" y="0"/>
              </a:moveTo>
              <a:lnTo>
                <a:pt x="0" y="2537286"/>
              </a:lnTo>
              <a:lnTo>
                <a:pt x="253413" y="253728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B111AD4-7B12-4A12-AC83-345E7388B843}">
      <dsp:nvSpPr>
        <dsp:cNvPr id="0" name=""/>
        <dsp:cNvSpPr/>
      </dsp:nvSpPr>
      <dsp:spPr>
        <a:xfrm>
          <a:off x="713470" y="2758526"/>
          <a:ext cx="3254293" cy="441267"/>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Mismstch of endeavor and sweat with monthly salary</a:t>
          </a:r>
        </a:p>
      </dsp:txBody>
      <dsp:txXfrm>
        <a:off x="726394" y="2771450"/>
        <a:ext cx="3228445" cy="4154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DDA586-0B40-4724-8668-0A55854D8F2B}">
      <dsp:nvSpPr>
        <dsp:cNvPr id="0" name=""/>
        <dsp:cNvSpPr/>
      </dsp:nvSpPr>
      <dsp:spPr>
        <a:xfrm>
          <a:off x="733935" y="751"/>
          <a:ext cx="2629591" cy="490119"/>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baseline="0">
              <a:latin typeface="Times New Roman" pitchFamily="18" charset="0"/>
              <a:cs typeface="Times New Roman" pitchFamily="18" charset="0"/>
            </a:rPr>
            <a:t>Love and passion for teaching</a:t>
          </a:r>
        </a:p>
      </dsp:txBody>
      <dsp:txXfrm>
        <a:off x="748290" y="15106"/>
        <a:ext cx="2600881" cy="461409"/>
      </dsp:txXfrm>
    </dsp:sp>
    <dsp:sp modelId="{BE1BF503-3265-4A87-810A-AF55374AE096}">
      <dsp:nvSpPr>
        <dsp:cNvPr id="0" name=""/>
        <dsp:cNvSpPr/>
      </dsp:nvSpPr>
      <dsp:spPr>
        <a:xfrm>
          <a:off x="996894" y="490871"/>
          <a:ext cx="693382" cy="368408"/>
        </a:xfrm>
        <a:custGeom>
          <a:avLst/>
          <a:gdLst/>
          <a:ahLst/>
          <a:cxnLst/>
          <a:rect l="0" t="0" r="0" b="0"/>
          <a:pathLst>
            <a:path>
              <a:moveTo>
                <a:pt x="0" y="0"/>
              </a:moveTo>
              <a:lnTo>
                <a:pt x="0" y="368408"/>
              </a:lnTo>
              <a:lnTo>
                <a:pt x="693382" y="36840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40C1B8D-1EBB-40F5-9050-501C9373A89B}">
      <dsp:nvSpPr>
        <dsp:cNvPr id="0" name=""/>
        <dsp:cNvSpPr/>
      </dsp:nvSpPr>
      <dsp:spPr>
        <a:xfrm>
          <a:off x="1690276" y="614220"/>
          <a:ext cx="2585943" cy="490119"/>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latin typeface="Times New Roman" pitchFamily="18" charset="0"/>
              <a:cs typeface="Times New Roman" pitchFamily="18" charset="0"/>
            </a:rPr>
            <a:t>Great love and interest for teaching</a:t>
          </a:r>
        </a:p>
      </dsp:txBody>
      <dsp:txXfrm>
        <a:off x="1704631" y="628575"/>
        <a:ext cx="2557233" cy="461409"/>
      </dsp:txXfrm>
    </dsp:sp>
    <dsp:sp modelId="{A4A4B1D7-19FF-4662-BBB2-200BCA590567}">
      <dsp:nvSpPr>
        <dsp:cNvPr id="0" name=""/>
        <dsp:cNvSpPr/>
      </dsp:nvSpPr>
      <dsp:spPr>
        <a:xfrm>
          <a:off x="996894" y="490871"/>
          <a:ext cx="693382" cy="981058"/>
        </a:xfrm>
        <a:custGeom>
          <a:avLst/>
          <a:gdLst/>
          <a:ahLst/>
          <a:cxnLst/>
          <a:rect l="0" t="0" r="0" b="0"/>
          <a:pathLst>
            <a:path>
              <a:moveTo>
                <a:pt x="0" y="0"/>
              </a:moveTo>
              <a:lnTo>
                <a:pt x="0" y="981058"/>
              </a:lnTo>
              <a:lnTo>
                <a:pt x="693382" y="98105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D6231AE-CE26-4FF5-AC4C-1D1D7B80C2F2}">
      <dsp:nvSpPr>
        <dsp:cNvPr id="0" name=""/>
        <dsp:cNvSpPr/>
      </dsp:nvSpPr>
      <dsp:spPr>
        <a:xfrm>
          <a:off x="1690276" y="1226870"/>
          <a:ext cx="3041197" cy="490119"/>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latin typeface="Times New Roman" pitchFamily="18" charset="0"/>
              <a:cs typeface="Times New Roman" pitchFamily="18" charset="0"/>
            </a:rPr>
            <a:t>Forbearing difficulties only for the love of teaching</a:t>
          </a:r>
        </a:p>
      </dsp:txBody>
      <dsp:txXfrm>
        <a:off x="1704631" y="1241225"/>
        <a:ext cx="3012487" cy="461409"/>
      </dsp:txXfrm>
    </dsp:sp>
    <dsp:sp modelId="{E8B7C8FE-4329-4C8F-A631-DB76D9903DCB}">
      <dsp:nvSpPr>
        <dsp:cNvPr id="0" name=""/>
        <dsp:cNvSpPr/>
      </dsp:nvSpPr>
      <dsp:spPr>
        <a:xfrm>
          <a:off x="996894" y="490871"/>
          <a:ext cx="693382" cy="1593708"/>
        </a:xfrm>
        <a:custGeom>
          <a:avLst/>
          <a:gdLst/>
          <a:ahLst/>
          <a:cxnLst/>
          <a:rect l="0" t="0" r="0" b="0"/>
          <a:pathLst>
            <a:path>
              <a:moveTo>
                <a:pt x="0" y="0"/>
              </a:moveTo>
              <a:lnTo>
                <a:pt x="0" y="1593708"/>
              </a:lnTo>
              <a:lnTo>
                <a:pt x="693382" y="159370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3A81EE9-D008-4C98-8CB6-FBA1CBECBAE0}">
      <dsp:nvSpPr>
        <dsp:cNvPr id="0" name=""/>
        <dsp:cNvSpPr/>
      </dsp:nvSpPr>
      <dsp:spPr>
        <a:xfrm>
          <a:off x="1690276" y="1839519"/>
          <a:ext cx="2594671" cy="490119"/>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latin typeface="Times New Roman" pitchFamily="18" charset="0"/>
              <a:cs typeface="Times New Roman" pitchFamily="18" charset="0"/>
            </a:rPr>
            <a:t>High passion and motivation</a:t>
          </a:r>
        </a:p>
      </dsp:txBody>
      <dsp:txXfrm>
        <a:off x="1704631" y="1853874"/>
        <a:ext cx="2565961" cy="461409"/>
      </dsp:txXfrm>
    </dsp:sp>
    <dsp:sp modelId="{4577F61F-8A22-4F3C-B50B-8001E48066D8}">
      <dsp:nvSpPr>
        <dsp:cNvPr id="0" name=""/>
        <dsp:cNvSpPr/>
      </dsp:nvSpPr>
      <dsp:spPr>
        <a:xfrm>
          <a:off x="996894" y="490871"/>
          <a:ext cx="693382" cy="2206358"/>
        </a:xfrm>
        <a:custGeom>
          <a:avLst/>
          <a:gdLst/>
          <a:ahLst/>
          <a:cxnLst/>
          <a:rect l="0" t="0" r="0" b="0"/>
          <a:pathLst>
            <a:path>
              <a:moveTo>
                <a:pt x="0" y="0"/>
              </a:moveTo>
              <a:lnTo>
                <a:pt x="0" y="2206358"/>
              </a:lnTo>
              <a:lnTo>
                <a:pt x="693382" y="220635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5CE4504-213B-4B6C-9820-F69082F956FF}">
      <dsp:nvSpPr>
        <dsp:cNvPr id="0" name=""/>
        <dsp:cNvSpPr/>
      </dsp:nvSpPr>
      <dsp:spPr>
        <a:xfrm>
          <a:off x="1690276" y="2452169"/>
          <a:ext cx="2500513" cy="490119"/>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latin typeface="Times New Roman" pitchFamily="18" charset="0"/>
              <a:cs typeface="Times New Roman" pitchFamily="18" charset="0"/>
            </a:rPr>
            <a:t>Having faith in teaching</a:t>
          </a:r>
        </a:p>
      </dsp:txBody>
      <dsp:txXfrm>
        <a:off x="1704631" y="2466524"/>
        <a:ext cx="2471803" cy="46140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217152-8C95-4A89-935C-D7C7630384BC}">
      <dsp:nvSpPr>
        <dsp:cNvPr id="0" name=""/>
        <dsp:cNvSpPr/>
      </dsp:nvSpPr>
      <dsp:spPr>
        <a:xfrm>
          <a:off x="702063" y="1801"/>
          <a:ext cx="2403881" cy="493112"/>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Low social status</a:t>
          </a:r>
        </a:p>
      </dsp:txBody>
      <dsp:txXfrm>
        <a:off x="716506" y="16244"/>
        <a:ext cx="2374995" cy="464226"/>
      </dsp:txXfrm>
    </dsp:sp>
    <dsp:sp modelId="{7055DC0D-3DB2-420C-B2E5-9BFC424AC820}">
      <dsp:nvSpPr>
        <dsp:cNvPr id="0" name=""/>
        <dsp:cNvSpPr/>
      </dsp:nvSpPr>
      <dsp:spPr>
        <a:xfrm>
          <a:off x="942452" y="494913"/>
          <a:ext cx="240388" cy="369834"/>
        </a:xfrm>
        <a:custGeom>
          <a:avLst/>
          <a:gdLst/>
          <a:ahLst/>
          <a:cxnLst/>
          <a:rect l="0" t="0" r="0" b="0"/>
          <a:pathLst>
            <a:path>
              <a:moveTo>
                <a:pt x="0" y="0"/>
              </a:moveTo>
              <a:lnTo>
                <a:pt x="0" y="369834"/>
              </a:lnTo>
              <a:lnTo>
                <a:pt x="240388" y="369834"/>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AAA5563-00A0-496D-9AE7-2D2CE8AB4809}">
      <dsp:nvSpPr>
        <dsp:cNvPr id="0" name=""/>
        <dsp:cNvSpPr/>
      </dsp:nvSpPr>
      <dsp:spPr>
        <a:xfrm>
          <a:off x="1182840" y="618191"/>
          <a:ext cx="2919507" cy="493112"/>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chemeClr val="tx1"/>
              </a:solidFill>
              <a:latin typeface="Times New Roman" pitchFamily="18" charset="0"/>
              <a:cs typeface="Times New Roman" pitchFamily="18" charset="0"/>
            </a:rPr>
            <a:t>T</a:t>
          </a:r>
          <a:r>
            <a:rPr lang="fa-IR" sz="1000" kern="1200" baseline="0">
              <a:solidFill>
                <a:schemeClr val="tx1"/>
              </a:solidFill>
              <a:latin typeface="Times New Roman" pitchFamily="18" charset="0"/>
              <a:cs typeface="Times New Roman" pitchFamily="18" charset="0"/>
            </a:rPr>
            <a:t>eachers as </a:t>
          </a:r>
          <a:r>
            <a:rPr lang="en-US" sz="1000" kern="1200" baseline="0">
              <a:solidFill>
                <a:schemeClr val="tx1"/>
              </a:solidFill>
              <a:latin typeface="Times New Roman" pitchFamily="18" charset="0"/>
              <a:cs typeface="Times New Roman" pitchFamily="18" charset="0"/>
            </a:rPr>
            <a:t>poor moneyless persons with a cheap car</a:t>
          </a:r>
        </a:p>
      </dsp:txBody>
      <dsp:txXfrm>
        <a:off x="1197283" y="632634"/>
        <a:ext cx="2890621" cy="464226"/>
      </dsp:txXfrm>
    </dsp:sp>
    <dsp:sp modelId="{FD57F810-1566-4F7A-8E6D-CADFD91317A4}">
      <dsp:nvSpPr>
        <dsp:cNvPr id="0" name=""/>
        <dsp:cNvSpPr/>
      </dsp:nvSpPr>
      <dsp:spPr>
        <a:xfrm>
          <a:off x="942452" y="494913"/>
          <a:ext cx="240388" cy="986224"/>
        </a:xfrm>
        <a:custGeom>
          <a:avLst/>
          <a:gdLst/>
          <a:ahLst/>
          <a:cxnLst/>
          <a:rect l="0" t="0" r="0" b="0"/>
          <a:pathLst>
            <a:path>
              <a:moveTo>
                <a:pt x="0" y="0"/>
              </a:moveTo>
              <a:lnTo>
                <a:pt x="0" y="986224"/>
              </a:lnTo>
              <a:lnTo>
                <a:pt x="240388" y="986224"/>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D73B8B0-F5F0-410D-8CE1-EF1793FB3CDC}">
      <dsp:nvSpPr>
        <dsp:cNvPr id="0" name=""/>
        <dsp:cNvSpPr/>
      </dsp:nvSpPr>
      <dsp:spPr>
        <a:xfrm>
          <a:off x="1182840" y="1234581"/>
          <a:ext cx="2943642" cy="493112"/>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a-IR" sz="1000" kern="1200" baseline="0">
              <a:solidFill>
                <a:schemeClr val="tx1"/>
              </a:solidFill>
              <a:latin typeface="Times New Roman" pitchFamily="18" charset="0"/>
              <a:cs typeface="Times New Roman" pitchFamily="18" charset="0"/>
            </a:rPr>
            <a:t>Teaching a second  </a:t>
          </a:r>
          <a:r>
            <a:rPr lang="en-US" sz="1000" kern="1200" baseline="0">
              <a:solidFill>
                <a:schemeClr val="tx1"/>
              </a:solidFill>
              <a:latin typeface="Times New Roman" pitchFamily="18" charset="0"/>
              <a:cs typeface="Times New Roman" pitchFamily="18" charset="0"/>
            </a:rPr>
            <a:t>degree job </a:t>
          </a:r>
        </a:p>
      </dsp:txBody>
      <dsp:txXfrm>
        <a:off x="1197283" y="1249024"/>
        <a:ext cx="2914756" cy="464226"/>
      </dsp:txXfrm>
    </dsp:sp>
    <dsp:sp modelId="{BE28043B-04BD-410F-A313-0325FC5339AA}">
      <dsp:nvSpPr>
        <dsp:cNvPr id="0" name=""/>
        <dsp:cNvSpPr/>
      </dsp:nvSpPr>
      <dsp:spPr>
        <a:xfrm>
          <a:off x="942452" y="494913"/>
          <a:ext cx="240388" cy="1602614"/>
        </a:xfrm>
        <a:custGeom>
          <a:avLst/>
          <a:gdLst/>
          <a:ahLst/>
          <a:cxnLst/>
          <a:rect l="0" t="0" r="0" b="0"/>
          <a:pathLst>
            <a:path>
              <a:moveTo>
                <a:pt x="0" y="0"/>
              </a:moveTo>
              <a:lnTo>
                <a:pt x="0" y="1602614"/>
              </a:lnTo>
              <a:lnTo>
                <a:pt x="240388" y="1602614"/>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3EDB9C9-C12F-42FF-9B03-505E069F4F14}">
      <dsp:nvSpPr>
        <dsp:cNvPr id="0" name=""/>
        <dsp:cNvSpPr/>
      </dsp:nvSpPr>
      <dsp:spPr>
        <a:xfrm>
          <a:off x="1182840" y="1850971"/>
          <a:ext cx="3107434" cy="493112"/>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chemeClr val="tx1"/>
              </a:solidFill>
              <a:latin typeface="Times New Roman" pitchFamily="18" charset="0"/>
              <a:cs typeface="Times New Roman" pitchFamily="18" charset="0"/>
            </a:rPr>
            <a:t>Inner and outer </a:t>
          </a:r>
          <a:r>
            <a:rPr lang="fa-IR" sz="1000" kern="1200" baseline="0">
              <a:solidFill>
                <a:schemeClr val="tx1"/>
              </a:solidFill>
              <a:latin typeface="Times New Roman" pitchFamily="18" charset="0"/>
              <a:cs typeface="Times New Roman" pitchFamily="18" charset="0"/>
            </a:rPr>
            <a:t> ill </a:t>
          </a:r>
          <a:r>
            <a:rPr lang="en-US" sz="1000" kern="1200" baseline="0">
              <a:solidFill>
                <a:schemeClr val="tx1"/>
              </a:solidFill>
              <a:latin typeface="Times New Roman" pitchFamily="18" charset="0"/>
              <a:cs typeface="Times New Roman" pitchFamily="18" charset="0"/>
            </a:rPr>
            <a:t>constructive attitude toward teachers</a:t>
          </a:r>
        </a:p>
      </dsp:txBody>
      <dsp:txXfrm>
        <a:off x="1197283" y="1865414"/>
        <a:ext cx="3078548" cy="464226"/>
      </dsp:txXfrm>
    </dsp:sp>
    <dsp:sp modelId="{AE0DCC7F-0B75-4E04-B08C-40565E813708}">
      <dsp:nvSpPr>
        <dsp:cNvPr id="0" name=""/>
        <dsp:cNvSpPr/>
      </dsp:nvSpPr>
      <dsp:spPr>
        <a:xfrm>
          <a:off x="942452" y="494913"/>
          <a:ext cx="240388" cy="2219004"/>
        </a:xfrm>
        <a:custGeom>
          <a:avLst/>
          <a:gdLst/>
          <a:ahLst/>
          <a:cxnLst/>
          <a:rect l="0" t="0" r="0" b="0"/>
          <a:pathLst>
            <a:path>
              <a:moveTo>
                <a:pt x="0" y="0"/>
              </a:moveTo>
              <a:lnTo>
                <a:pt x="0" y="2219004"/>
              </a:lnTo>
              <a:lnTo>
                <a:pt x="240388" y="2219004"/>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2D32FCE-E98C-4C2B-A3F8-396BDEA7ABE7}">
      <dsp:nvSpPr>
        <dsp:cNvPr id="0" name=""/>
        <dsp:cNvSpPr/>
      </dsp:nvSpPr>
      <dsp:spPr>
        <a:xfrm>
          <a:off x="1182840" y="2467361"/>
          <a:ext cx="4038224" cy="493112"/>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chemeClr val="tx1"/>
              </a:solidFill>
              <a:latin typeface="Times New Roman" pitchFamily="18" charset="0"/>
              <a:cs typeface="Times New Roman" pitchFamily="18" charset="0"/>
            </a:rPr>
            <a:t>An aloof,reluctant and  static society  when it comes to teachers and teaching</a:t>
          </a:r>
        </a:p>
      </dsp:txBody>
      <dsp:txXfrm>
        <a:off x="1197283" y="2481804"/>
        <a:ext cx="4009338" cy="46422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DBBA18-499C-416F-9C14-4346E04F1BDC}">
      <dsp:nvSpPr>
        <dsp:cNvPr id="0" name=""/>
        <dsp:cNvSpPr/>
      </dsp:nvSpPr>
      <dsp:spPr>
        <a:xfrm>
          <a:off x="2182" y="56267"/>
          <a:ext cx="4803591" cy="372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ts val="0"/>
            </a:spcAft>
          </a:pPr>
          <a:r>
            <a:rPr lang="en-US" sz="1000" b="0" i="0" kern="1200" baseline="0">
              <a:solidFill>
                <a:sysClr val="windowText" lastClr="000000"/>
              </a:solidFill>
              <a:latin typeface="Times New Roman" pitchFamily="18" charset="0"/>
            </a:rPr>
            <a:t>High demand for becoming  a teacher</a:t>
          </a:r>
        </a:p>
      </dsp:txBody>
      <dsp:txXfrm>
        <a:off x="13081" y="67166"/>
        <a:ext cx="4781793" cy="350335"/>
      </dsp:txXfrm>
    </dsp:sp>
    <dsp:sp modelId="{05DF9CCD-160C-482E-B310-F80225ADE56E}">
      <dsp:nvSpPr>
        <dsp:cNvPr id="0" name=""/>
        <dsp:cNvSpPr/>
      </dsp:nvSpPr>
      <dsp:spPr>
        <a:xfrm>
          <a:off x="482541" y="428401"/>
          <a:ext cx="480359" cy="267808"/>
        </a:xfrm>
        <a:custGeom>
          <a:avLst/>
          <a:gdLst/>
          <a:ahLst/>
          <a:cxnLst/>
          <a:rect l="0" t="0" r="0" b="0"/>
          <a:pathLst>
            <a:path>
              <a:moveTo>
                <a:pt x="0" y="0"/>
              </a:moveTo>
              <a:lnTo>
                <a:pt x="0" y="267808"/>
              </a:lnTo>
              <a:lnTo>
                <a:pt x="480359" y="2678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1967C0-B250-4A5A-874E-24F9B6C70CB9}">
      <dsp:nvSpPr>
        <dsp:cNvPr id="0" name=""/>
        <dsp:cNvSpPr/>
      </dsp:nvSpPr>
      <dsp:spPr>
        <a:xfrm>
          <a:off x="962901" y="559371"/>
          <a:ext cx="3288615" cy="2736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i="0" kern="1200" baseline="0">
              <a:solidFill>
                <a:schemeClr val="tx1"/>
              </a:solidFill>
              <a:latin typeface="Times New Roman" pitchFamily="18" charset="0"/>
              <a:cs typeface="Times New Roman" pitchFamily="18" charset="0"/>
            </a:rPr>
            <a:t>Job security</a:t>
          </a:r>
        </a:p>
      </dsp:txBody>
      <dsp:txXfrm>
        <a:off x="970917" y="567387"/>
        <a:ext cx="3272583" cy="257643"/>
      </dsp:txXfrm>
    </dsp:sp>
    <dsp:sp modelId="{F959877A-CEFB-431B-9EDC-B963F79F7CE2}">
      <dsp:nvSpPr>
        <dsp:cNvPr id="0" name=""/>
        <dsp:cNvSpPr/>
      </dsp:nvSpPr>
      <dsp:spPr>
        <a:xfrm>
          <a:off x="482541" y="428401"/>
          <a:ext cx="480359" cy="653751"/>
        </a:xfrm>
        <a:custGeom>
          <a:avLst/>
          <a:gdLst/>
          <a:ahLst/>
          <a:cxnLst/>
          <a:rect l="0" t="0" r="0" b="0"/>
          <a:pathLst>
            <a:path>
              <a:moveTo>
                <a:pt x="0" y="0"/>
              </a:moveTo>
              <a:lnTo>
                <a:pt x="0" y="653751"/>
              </a:lnTo>
              <a:lnTo>
                <a:pt x="480359" y="653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333DF0-2642-4B4B-B66F-4A8EACA3D1ED}">
      <dsp:nvSpPr>
        <dsp:cNvPr id="0" name=""/>
        <dsp:cNvSpPr/>
      </dsp:nvSpPr>
      <dsp:spPr>
        <a:xfrm>
          <a:off x="962901" y="964017"/>
          <a:ext cx="3442569" cy="2362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i="0" kern="1200" baseline="0">
              <a:solidFill>
                <a:schemeClr val="tx1"/>
              </a:solidFill>
              <a:latin typeface="Times New Roman" pitchFamily="18" charset="0"/>
              <a:cs typeface="Times New Roman" pitchFamily="18" charset="0"/>
            </a:rPr>
            <a:t>Unemployment concerns</a:t>
          </a:r>
        </a:p>
      </dsp:txBody>
      <dsp:txXfrm>
        <a:off x="969821" y="970937"/>
        <a:ext cx="3428729" cy="222430"/>
      </dsp:txXfrm>
    </dsp:sp>
    <dsp:sp modelId="{3927F264-7E53-4DCC-B359-4CF8A5AEABEB}">
      <dsp:nvSpPr>
        <dsp:cNvPr id="0" name=""/>
        <dsp:cNvSpPr/>
      </dsp:nvSpPr>
      <dsp:spPr>
        <a:xfrm>
          <a:off x="482541" y="428401"/>
          <a:ext cx="480359" cy="988173"/>
        </a:xfrm>
        <a:custGeom>
          <a:avLst/>
          <a:gdLst/>
          <a:ahLst/>
          <a:cxnLst/>
          <a:rect l="0" t="0" r="0" b="0"/>
          <a:pathLst>
            <a:path>
              <a:moveTo>
                <a:pt x="0" y="0"/>
              </a:moveTo>
              <a:lnTo>
                <a:pt x="0" y="988173"/>
              </a:lnTo>
              <a:lnTo>
                <a:pt x="480359" y="9881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479D40-96D7-4DDA-8EE8-E3A1AAE9F75E}">
      <dsp:nvSpPr>
        <dsp:cNvPr id="0" name=""/>
        <dsp:cNvSpPr/>
      </dsp:nvSpPr>
      <dsp:spPr>
        <a:xfrm>
          <a:off x="962901" y="1331257"/>
          <a:ext cx="3380986" cy="1706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a-IR" sz="1000" b="0" i="0" kern="1200" baseline="0">
              <a:solidFill>
                <a:schemeClr val="tx1"/>
              </a:solidFill>
              <a:latin typeface="Times New Roman" pitchFamily="18" charset="0"/>
              <a:cs typeface="Times New Roman" pitchFamily="18" charset="0"/>
            </a:rPr>
            <a:t>Governments' faliure in producing jobs</a:t>
          </a:r>
          <a:endParaRPr lang="en-US" sz="1000" b="0" i="0" kern="1200" baseline="0">
            <a:solidFill>
              <a:schemeClr val="tx1"/>
            </a:solidFill>
            <a:latin typeface="Times New Roman" pitchFamily="18" charset="0"/>
            <a:cs typeface="Times New Roman" pitchFamily="18" charset="0"/>
          </a:endParaRPr>
        </a:p>
      </dsp:txBody>
      <dsp:txXfrm>
        <a:off x="967899" y="1336255"/>
        <a:ext cx="3370990" cy="160637"/>
      </dsp:txXfrm>
    </dsp:sp>
    <dsp:sp modelId="{1B4396C8-1434-45EC-BEBA-F36AC925B5EF}">
      <dsp:nvSpPr>
        <dsp:cNvPr id="0" name=""/>
        <dsp:cNvSpPr/>
      </dsp:nvSpPr>
      <dsp:spPr>
        <a:xfrm>
          <a:off x="482541" y="428401"/>
          <a:ext cx="480359" cy="1285782"/>
        </a:xfrm>
        <a:custGeom>
          <a:avLst/>
          <a:gdLst/>
          <a:ahLst/>
          <a:cxnLst/>
          <a:rect l="0" t="0" r="0" b="0"/>
          <a:pathLst>
            <a:path>
              <a:moveTo>
                <a:pt x="0" y="0"/>
              </a:moveTo>
              <a:lnTo>
                <a:pt x="0" y="1285782"/>
              </a:lnTo>
              <a:lnTo>
                <a:pt x="480359" y="12857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9611E4-CD3A-43E0-88A8-5027F2F78BE2}">
      <dsp:nvSpPr>
        <dsp:cNvPr id="0" name=""/>
        <dsp:cNvSpPr/>
      </dsp:nvSpPr>
      <dsp:spPr>
        <a:xfrm>
          <a:off x="962901" y="1632861"/>
          <a:ext cx="3539802" cy="1626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i="0" kern="1200" baseline="0">
              <a:solidFill>
                <a:schemeClr val="tx1"/>
              </a:solidFill>
              <a:latin typeface="Times New Roman" pitchFamily="18" charset="0"/>
              <a:cs typeface="Times New Roman" pitchFamily="18" charset="0"/>
            </a:rPr>
            <a:t>Fixed and safe salary</a:t>
          </a:r>
        </a:p>
      </dsp:txBody>
      <dsp:txXfrm>
        <a:off x="967665" y="1637625"/>
        <a:ext cx="3530274" cy="153116"/>
      </dsp:txXfrm>
    </dsp:sp>
    <dsp:sp modelId="{B9B1E00F-CDEA-4E1A-9FD2-A8B6F4882116}">
      <dsp:nvSpPr>
        <dsp:cNvPr id="0" name=""/>
        <dsp:cNvSpPr/>
      </dsp:nvSpPr>
      <dsp:spPr>
        <a:xfrm>
          <a:off x="482541" y="428401"/>
          <a:ext cx="480359" cy="1656370"/>
        </a:xfrm>
        <a:custGeom>
          <a:avLst/>
          <a:gdLst/>
          <a:ahLst/>
          <a:cxnLst/>
          <a:rect l="0" t="0" r="0" b="0"/>
          <a:pathLst>
            <a:path>
              <a:moveTo>
                <a:pt x="0" y="0"/>
              </a:moveTo>
              <a:lnTo>
                <a:pt x="0" y="1656370"/>
              </a:lnTo>
              <a:lnTo>
                <a:pt x="480359" y="16563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84F8D8-3ED5-46B0-9CFF-48057DD2A308}">
      <dsp:nvSpPr>
        <dsp:cNvPr id="0" name=""/>
        <dsp:cNvSpPr/>
      </dsp:nvSpPr>
      <dsp:spPr>
        <a:xfrm>
          <a:off x="962901" y="1926475"/>
          <a:ext cx="4889806" cy="3165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i="0" kern="1200" baseline="0">
              <a:solidFill>
                <a:schemeClr val="tx1"/>
              </a:solidFill>
              <a:latin typeface="Times New Roman" pitchFamily="18" charset="0"/>
              <a:cs typeface="Times New Roman" pitchFamily="18" charset="0"/>
            </a:rPr>
            <a:t>Lack of jobs'  guarantee and govenment supported jobs</a:t>
          </a:r>
        </a:p>
      </dsp:txBody>
      <dsp:txXfrm>
        <a:off x="972174" y="1935748"/>
        <a:ext cx="4871260" cy="29804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229779-7E1B-4E4B-BE8C-69BBD798EECE}">
      <dsp:nvSpPr>
        <dsp:cNvPr id="0" name=""/>
        <dsp:cNvSpPr/>
      </dsp:nvSpPr>
      <dsp:spPr>
        <a:xfrm>
          <a:off x="382861" y="218"/>
          <a:ext cx="2498178" cy="292608"/>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a-IR" sz="1000" b="0" i="0" kern="1200" baseline="0">
              <a:solidFill>
                <a:sysClr val="windowText" lastClr="000000"/>
              </a:solidFill>
              <a:latin typeface="Times New Roman" pitchFamily="18" charset="0"/>
              <a:cs typeface="Times New Roman" pitchFamily="18" charset="0"/>
            </a:rPr>
            <a:t>Devotion and high sense of responsibility</a:t>
          </a:r>
          <a:endParaRPr lang="en-US" sz="1000" b="0" i="0" kern="1200" baseline="0">
            <a:solidFill>
              <a:sysClr val="windowText" lastClr="000000"/>
            </a:solidFill>
            <a:latin typeface="Times New Roman" pitchFamily="18" charset="0"/>
            <a:cs typeface="Times New Roman" pitchFamily="18" charset="0"/>
          </a:endParaRPr>
        </a:p>
      </dsp:txBody>
      <dsp:txXfrm>
        <a:off x="391431" y="8788"/>
        <a:ext cx="2481038" cy="275468"/>
      </dsp:txXfrm>
    </dsp:sp>
    <dsp:sp modelId="{440C75CD-CF08-433B-A96E-CFBBA1C967D7}">
      <dsp:nvSpPr>
        <dsp:cNvPr id="0" name=""/>
        <dsp:cNvSpPr/>
      </dsp:nvSpPr>
      <dsp:spPr>
        <a:xfrm>
          <a:off x="632679" y="292827"/>
          <a:ext cx="249817" cy="170688"/>
        </a:xfrm>
        <a:custGeom>
          <a:avLst/>
          <a:gdLst/>
          <a:ahLst/>
          <a:cxnLst/>
          <a:rect l="0" t="0" r="0" b="0"/>
          <a:pathLst>
            <a:path>
              <a:moveTo>
                <a:pt x="0" y="0"/>
              </a:moveTo>
              <a:lnTo>
                <a:pt x="0" y="170688"/>
              </a:lnTo>
              <a:lnTo>
                <a:pt x="249817" y="17068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0477108-0E5B-4A5D-B0A2-3BDA3B9AD25E}">
      <dsp:nvSpPr>
        <dsp:cNvPr id="0" name=""/>
        <dsp:cNvSpPr/>
      </dsp:nvSpPr>
      <dsp:spPr>
        <a:xfrm>
          <a:off x="882497" y="338939"/>
          <a:ext cx="1749534" cy="249153"/>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a-IR" sz="1000" b="0" i="0" kern="1200" baseline="0">
              <a:solidFill>
                <a:sysClr val="windowText" lastClr="000000"/>
              </a:solidFill>
              <a:latin typeface="Times New Roman" pitchFamily="18" charset="0"/>
              <a:cs typeface="Times New Roman" pitchFamily="18" charset="0"/>
            </a:rPr>
            <a:t>Moral sense and committment</a:t>
          </a:r>
          <a:endParaRPr lang="en-US" sz="1000" b="0" i="0" kern="1200" baseline="0">
            <a:solidFill>
              <a:sysClr val="windowText" lastClr="000000"/>
            </a:solidFill>
            <a:latin typeface="Times New Roman" pitchFamily="18" charset="0"/>
            <a:cs typeface="Times New Roman" pitchFamily="18" charset="0"/>
          </a:endParaRPr>
        </a:p>
      </dsp:txBody>
      <dsp:txXfrm>
        <a:off x="889794" y="346236"/>
        <a:ext cx="1734940" cy="234559"/>
      </dsp:txXfrm>
    </dsp:sp>
    <dsp:sp modelId="{A7C4DCEB-7A81-413B-8D6F-23E66947455A}">
      <dsp:nvSpPr>
        <dsp:cNvPr id="0" name=""/>
        <dsp:cNvSpPr/>
      </dsp:nvSpPr>
      <dsp:spPr>
        <a:xfrm>
          <a:off x="632679" y="292827"/>
          <a:ext cx="249817" cy="465953"/>
        </a:xfrm>
        <a:custGeom>
          <a:avLst/>
          <a:gdLst/>
          <a:ahLst/>
          <a:cxnLst/>
          <a:rect l="0" t="0" r="0" b="0"/>
          <a:pathLst>
            <a:path>
              <a:moveTo>
                <a:pt x="0" y="0"/>
              </a:moveTo>
              <a:lnTo>
                <a:pt x="0" y="465953"/>
              </a:lnTo>
              <a:lnTo>
                <a:pt x="249817" y="465953"/>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1EC04D7-158D-4853-8DEC-ADC5F8D200A3}">
      <dsp:nvSpPr>
        <dsp:cNvPr id="0" name=""/>
        <dsp:cNvSpPr/>
      </dsp:nvSpPr>
      <dsp:spPr>
        <a:xfrm>
          <a:off x="882497" y="634204"/>
          <a:ext cx="2164316" cy="24915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a-IR" sz="1000" b="0" i="0" kern="1200" baseline="0">
              <a:solidFill>
                <a:sysClr val="windowText" lastClr="000000"/>
              </a:solidFill>
              <a:latin typeface="Times New Roman" pitchFamily="18" charset="0"/>
              <a:cs typeface="Times New Roman" pitchFamily="18" charset="0"/>
            </a:rPr>
            <a:t>quality of educatuon</a:t>
          </a:r>
          <a:endParaRPr lang="en-US" sz="1000" b="0" i="0" kern="1200" baseline="0">
            <a:solidFill>
              <a:sysClr val="windowText" lastClr="000000"/>
            </a:solidFill>
            <a:latin typeface="Times New Roman" pitchFamily="18" charset="0"/>
            <a:cs typeface="Times New Roman" pitchFamily="18" charset="0"/>
          </a:endParaRPr>
        </a:p>
      </dsp:txBody>
      <dsp:txXfrm>
        <a:off x="889794" y="641501"/>
        <a:ext cx="2149722" cy="234559"/>
      </dsp:txXfrm>
    </dsp:sp>
    <dsp:sp modelId="{BC1A97E3-4415-4E23-9F7C-BFEBC3748C3C}">
      <dsp:nvSpPr>
        <dsp:cNvPr id="0" name=""/>
        <dsp:cNvSpPr/>
      </dsp:nvSpPr>
      <dsp:spPr>
        <a:xfrm>
          <a:off x="632679" y="292827"/>
          <a:ext cx="249817" cy="761218"/>
        </a:xfrm>
        <a:custGeom>
          <a:avLst/>
          <a:gdLst/>
          <a:ahLst/>
          <a:cxnLst/>
          <a:rect l="0" t="0" r="0" b="0"/>
          <a:pathLst>
            <a:path>
              <a:moveTo>
                <a:pt x="0" y="0"/>
              </a:moveTo>
              <a:lnTo>
                <a:pt x="0" y="761218"/>
              </a:lnTo>
              <a:lnTo>
                <a:pt x="249817" y="76121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19A0186-1DCD-45AD-8D2C-2486C8BDD6E1}">
      <dsp:nvSpPr>
        <dsp:cNvPr id="0" name=""/>
        <dsp:cNvSpPr/>
      </dsp:nvSpPr>
      <dsp:spPr>
        <a:xfrm>
          <a:off x="882497" y="929469"/>
          <a:ext cx="2400879" cy="249153"/>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a-IR" sz="1000" b="0" i="0" kern="1200" baseline="0">
              <a:solidFill>
                <a:sysClr val="windowText" lastClr="000000"/>
              </a:solidFill>
              <a:latin typeface="Times New Roman" pitchFamily="18" charset="0"/>
              <a:cs typeface="Times New Roman" pitchFamily="18" charset="0"/>
            </a:rPr>
            <a:t>responsible for students and thei</a:t>
          </a:r>
          <a:r>
            <a:rPr lang="en-US" sz="1000" b="0" i="0" kern="1200" baseline="0">
              <a:solidFill>
                <a:sysClr val="windowText" lastClr="000000"/>
              </a:solidFill>
              <a:latin typeface="Times New Roman" pitchFamily="18" charset="0"/>
              <a:cs typeface="Times New Roman" pitchFamily="18" charset="0"/>
            </a:rPr>
            <a:t>r</a:t>
          </a:r>
          <a:r>
            <a:rPr lang="fa-IR" sz="1000" b="0" i="0" kern="1200" baseline="0">
              <a:solidFill>
                <a:sysClr val="windowText" lastClr="000000"/>
              </a:solidFill>
              <a:latin typeface="Times New Roman" pitchFamily="18" charset="0"/>
              <a:cs typeface="Times New Roman" pitchFamily="18" charset="0"/>
            </a:rPr>
            <a:t> parents</a:t>
          </a:r>
          <a:endParaRPr lang="en-US" sz="1000" b="0" i="0" kern="1200" baseline="0">
            <a:solidFill>
              <a:sysClr val="windowText" lastClr="000000"/>
            </a:solidFill>
            <a:latin typeface="Times New Roman" pitchFamily="18" charset="0"/>
            <a:cs typeface="Times New Roman" pitchFamily="18" charset="0"/>
          </a:endParaRPr>
        </a:p>
      </dsp:txBody>
      <dsp:txXfrm>
        <a:off x="889794" y="936766"/>
        <a:ext cx="2386285" cy="234559"/>
      </dsp:txXfrm>
    </dsp:sp>
    <dsp:sp modelId="{F0C99676-FC41-4963-9277-534AE6106C6C}">
      <dsp:nvSpPr>
        <dsp:cNvPr id="0" name=""/>
        <dsp:cNvSpPr/>
      </dsp:nvSpPr>
      <dsp:spPr>
        <a:xfrm>
          <a:off x="632679" y="292827"/>
          <a:ext cx="249817" cy="1013627"/>
        </a:xfrm>
        <a:custGeom>
          <a:avLst/>
          <a:gdLst/>
          <a:ahLst/>
          <a:cxnLst/>
          <a:rect l="0" t="0" r="0" b="0"/>
          <a:pathLst>
            <a:path>
              <a:moveTo>
                <a:pt x="0" y="0"/>
              </a:moveTo>
              <a:lnTo>
                <a:pt x="0" y="1013627"/>
              </a:lnTo>
              <a:lnTo>
                <a:pt x="249817" y="1013627"/>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B70ED32-5A7E-4992-9A0E-4C93A0C16788}">
      <dsp:nvSpPr>
        <dsp:cNvPr id="0" name=""/>
        <dsp:cNvSpPr/>
      </dsp:nvSpPr>
      <dsp:spPr>
        <a:xfrm>
          <a:off x="882497" y="1224734"/>
          <a:ext cx="2838439" cy="163443"/>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a-IR" sz="1000" b="0" i="0" kern="1200" baseline="0">
              <a:solidFill>
                <a:sysClr val="windowText" lastClr="000000"/>
              </a:solidFill>
              <a:latin typeface="Times New Roman" pitchFamily="18" charset="0"/>
              <a:cs typeface="Times New Roman" pitchFamily="18" charset="0"/>
            </a:rPr>
            <a:t>Ignoring self and focusing on the students</a:t>
          </a:r>
          <a:endParaRPr lang="en-US" sz="1000" b="0" i="0" kern="1200" baseline="0">
            <a:solidFill>
              <a:sysClr val="windowText" lastClr="000000"/>
            </a:solidFill>
            <a:latin typeface="Times New Roman" pitchFamily="18" charset="0"/>
            <a:cs typeface="Times New Roman" pitchFamily="18" charset="0"/>
          </a:endParaRPr>
        </a:p>
      </dsp:txBody>
      <dsp:txXfrm>
        <a:off x="887284" y="1229521"/>
        <a:ext cx="2828865" cy="153869"/>
      </dsp:txXfrm>
    </dsp:sp>
    <dsp:sp modelId="{1BCAC66E-CCF6-4E23-8F45-880F07991819}">
      <dsp:nvSpPr>
        <dsp:cNvPr id="0" name=""/>
        <dsp:cNvSpPr/>
      </dsp:nvSpPr>
      <dsp:spPr>
        <a:xfrm>
          <a:off x="632679" y="292827"/>
          <a:ext cx="249817" cy="1266037"/>
        </a:xfrm>
        <a:custGeom>
          <a:avLst/>
          <a:gdLst/>
          <a:ahLst/>
          <a:cxnLst/>
          <a:rect l="0" t="0" r="0" b="0"/>
          <a:pathLst>
            <a:path>
              <a:moveTo>
                <a:pt x="0" y="0"/>
              </a:moveTo>
              <a:lnTo>
                <a:pt x="0" y="1266037"/>
              </a:lnTo>
              <a:lnTo>
                <a:pt x="249817" y="1266037"/>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8D8C2A9-BF85-4CE6-AA93-F9ADDF763DD5}">
      <dsp:nvSpPr>
        <dsp:cNvPr id="0" name=""/>
        <dsp:cNvSpPr/>
      </dsp:nvSpPr>
      <dsp:spPr>
        <a:xfrm>
          <a:off x="882497" y="1434288"/>
          <a:ext cx="4766505" cy="249153"/>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a-IR" sz="1000" b="0" i="0" kern="1200" baseline="0">
              <a:solidFill>
                <a:sysClr val="windowText" lastClr="000000"/>
              </a:solidFill>
              <a:latin typeface="Times New Roman" pitchFamily="18" charset="0"/>
              <a:cs typeface="Times New Roman" pitchFamily="18" charset="0"/>
            </a:rPr>
            <a:t>Resisting the   life difficulties and enhancing spirituality,moral sense and responsibility</a:t>
          </a:r>
          <a:endParaRPr lang="en-US" sz="1000" b="0" i="0" kern="1200" baseline="0">
            <a:solidFill>
              <a:sysClr val="windowText" lastClr="000000"/>
            </a:solidFill>
            <a:latin typeface="Times New Roman" pitchFamily="18" charset="0"/>
            <a:cs typeface="Times New Roman" pitchFamily="18" charset="0"/>
          </a:endParaRPr>
        </a:p>
      </dsp:txBody>
      <dsp:txXfrm>
        <a:off x="889794" y="1441585"/>
        <a:ext cx="4751911" cy="234559"/>
      </dsp:txXfrm>
    </dsp:sp>
    <dsp:sp modelId="{5477A742-D860-4E9C-809C-215ED80C9FDB}">
      <dsp:nvSpPr>
        <dsp:cNvPr id="0" name=""/>
        <dsp:cNvSpPr/>
      </dsp:nvSpPr>
      <dsp:spPr>
        <a:xfrm>
          <a:off x="632679" y="292827"/>
          <a:ext cx="249817" cy="1561302"/>
        </a:xfrm>
        <a:custGeom>
          <a:avLst/>
          <a:gdLst/>
          <a:ahLst/>
          <a:cxnLst/>
          <a:rect l="0" t="0" r="0" b="0"/>
          <a:pathLst>
            <a:path>
              <a:moveTo>
                <a:pt x="0" y="0"/>
              </a:moveTo>
              <a:lnTo>
                <a:pt x="0" y="1561302"/>
              </a:lnTo>
              <a:lnTo>
                <a:pt x="249817" y="1561302"/>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52EB9E5-82FE-4A4C-B5A1-8C50364D0C8C}">
      <dsp:nvSpPr>
        <dsp:cNvPr id="0" name=""/>
        <dsp:cNvSpPr/>
      </dsp:nvSpPr>
      <dsp:spPr>
        <a:xfrm>
          <a:off x="882497" y="1729553"/>
          <a:ext cx="2756255" cy="249153"/>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a-IR" sz="1000" b="0" i="0" kern="1200" baseline="0">
              <a:solidFill>
                <a:sysClr val="windowText" lastClr="000000"/>
              </a:solidFill>
              <a:latin typeface="Times New Roman" pitchFamily="18" charset="0"/>
              <a:cs typeface="Times New Roman" pitchFamily="18" charset="0"/>
            </a:rPr>
            <a:t>Forbearing  hard ships for the sake of students</a:t>
          </a:r>
          <a:endParaRPr lang="en-US" sz="1000" b="0" i="0" kern="1200" baseline="0">
            <a:solidFill>
              <a:sysClr val="windowText" lastClr="000000"/>
            </a:solidFill>
            <a:latin typeface="Times New Roman" pitchFamily="18" charset="0"/>
            <a:cs typeface="Times New Roman" pitchFamily="18" charset="0"/>
          </a:endParaRPr>
        </a:p>
      </dsp:txBody>
      <dsp:txXfrm>
        <a:off x="889794" y="1736850"/>
        <a:ext cx="2741661" cy="23455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D60AA8-7F13-4DE3-A1C7-4E091FF0D5D5}">
      <dsp:nvSpPr>
        <dsp:cNvPr id="0" name=""/>
        <dsp:cNvSpPr/>
      </dsp:nvSpPr>
      <dsp:spPr>
        <a:xfrm>
          <a:off x="260761" y="299"/>
          <a:ext cx="3197554" cy="313060"/>
        </a:xfrm>
        <a:prstGeom prst="roundRect">
          <a:avLst>
            <a:gd name="adj" fmla="val 1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Limitations &amp; Lack of freedom</a:t>
          </a:r>
        </a:p>
      </dsp:txBody>
      <dsp:txXfrm>
        <a:off x="269930" y="9468"/>
        <a:ext cx="3179216" cy="294722"/>
      </dsp:txXfrm>
    </dsp:sp>
    <dsp:sp modelId="{3545A502-354F-40BC-A512-8D9D50BE900B}">
      <dsp:nvSpPr>
        <dsp:cNvPr id="0" name=""/>
        <dsp:cNvSpPr/>
      </dsp:nvSpPr>
      <dsp:spPr>
        <a:xfrm>
          <a:off x="580517" y="313360"/>
          <a:ext cx="319755" cy="234795"/>
        </a:xfrm>
        <a:custGeom>
          <a:avLst/>
          <a:gdLst/>
          <a:ahLst/>
          <a:cxnLst/>
          <a:rect l="0" t="0" r="0" b="0"/>
          <a:pathLst>
            <a:path>
              <a:moveTo>
                <a:pt x="0" y="0"/>
              </a:moveTo>
              <a:lnTo>
                <a:pt x="0" y="234795"/>
              </a:lnTo>
              <a:lnTo>
                <a:pt x="319755" y="234795"/>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66EFF13-971E-45FE-B260-7AB20A25A002}">
      <dsp:nvSpPr>
        <dsp:cNvPr id="0" name=""/>
        <dsp:cNvSpPr/>
      </dsp:nvSpPr>
      <dsp:spPr>
        <a:xfrm>
          <a:off x="900272" y="391625"/>
          <a:ext cx="3635689" cy="31306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Teaching training centers limitations</a:t>
          </a:r>
        </a:p>
      </dsp:txBody>
      <dsp:txXfrm>
        <a:off x="909441" y="400794"/>
        <a:ext cx="3617351" cy="294722"/>
      </dsp:txXfrm>
    </dsp:sp>
    <dsp:sp modelId="{812062AC-0BC4-4367-8013-9EBF3644BE38}">
      <dsp:nvSpPr>
        <dsp:cNvPr id="0" name=""/>
        <dsp:cNvSpPr/>
      </dsp:nvSpPr>
      <dsp:spPr>
        <a:xfrm>
          <a:off x="580517" y="313360"/>
          <a:ext cx="319755" cy="626121"/>
        </a:xfrm>
        <a:custGeom>
          <a:avLst/>
          <a:gdLst/>
          <a:ahLst/>
          <a:cxnLst/>
          <a:rect l="0" t="0" r="0" b="0"/>
          <a:pathLst>
            <a:path>
              <a:moveTo>
                <a:pt x="0" y="0"/>
              </a:moveTo>
              <a:lnTo>
                <a:pt x="0" y="626121"/>
              </a:lnTo>
              <a:lnTo>
                <a:pt x="319755" y="626121"/>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7CC3A7B-0267-441F-9CA2-B05D1303484A}">
      <dsp:nvSpPr>
        <dsp:cNvPr id="0" name=""/>
        <dsp:cNvSpPr/>
      </dsp:nvSpPr>
      <dsp:spPr>
        <a:xfrm>
          <a:off x="900272" y="782952"/>
          <a:ext cx="3824683" cy="31306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Constant monitoring of education office</a:t>
          </a:r>
        </a:p>
      </dsp:txBody>
      <dsp:txXfrm>
        <a:off x="909441" y="792121"/>
        <a:ext cx="3806345" cy="294722"/>
      </dsp:txXfrm>
    </dsp:sp>
    <dsp:sp modelId="{AB084903-7374-471A-A2AE-EB5EE0B7DFE3}">
      <dsp:nvSpPr>
        <dsp:cNvPr id="0" name=""/>
        <dsp:cNvSpPr/>
      </dsp:nvSpPr>
      <dsp:spPr>
        <a:xfrm>
          <a:off x="580517" y="313360"/>
          <a:ext cx="319755" cy="1017448"/>
        </a:xfrm>
        <a:custGeom>
          <a:avLst/>
          <a:gdLst/>
          <a:ahLst/>
          <a:cxnLst/>
          <a:rect l="0" t="0" r="0" b="0"/>
          <a:pathLst>
            <a:path>
              <a:moveTo>
                <a:pt x="0" y="0"/>
              </a:moveTo>
              <a:lnTo>
                <a:pt x="0" y="1017448"/>
              </a:lnTo>
              <a:lnTo>
                <a:pt x="319755" y="1017448"/>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9AB0F87-F944-44FC-B4CD-E7738B0ECC60}">
      <dsp:nvSpPr>
        <dsp:cNvPr id="0" name=""/>
        <dsp:cNvSpPr/>
      </dsp:nvSpPr>
      <dsp:spPr>
        <a:xfrm>
          <a:off x="900272" y="1174278"/>
          <a:ext cx="4071590" cy="31306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Lack of Freedom of expression and metohdology of teaching</a:t>
          </a:r>
        </a:p>
      </dsp:txBody>
      <dsp:txXfrm>
        <a:off x="909441" y="1183447"/>
        <a:ext cx="4053252" cy="294722"/>
      </dsp:txXfrm>
    </dsp:sp>
    <dsp:sp modelId="{DC6C901B-4B64-43C1-819D-FD0ACED5CA2E}">
      <dsp:nvSpPr>
        <dsp:cNvPr id="0" name=""/>
        <dsp:cNvSpPr/>
      </dsp:nvSpPr>
      <dsp:spPr>
        <a:xfrm>
          <a:off x="580517" y="313360"/>
          <a:ext cx="319755" cy="1408774"/>
        </a:xfrm>
        <a:custGeom>
          <a:avLst/>
          <a:gdLst/>
          <a:ahLst/>
          <a:cxnLst/>
          <a:rect l="0" t="0" r="0" b="0"/>
          <a:pathLst>
            <a:path>
              <a:moveTo>
                <a:pt x="0" y="0"/>
              </a:moveTo>
              <a:lnTo>
                <a:pt x="0" y="1408774"/>
              </a:lnTo>
              <a:lnTo>
                <a:pt x="319755" y="140877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7666B4E-9C51-4D75-8B25-FE426445A5EA}">
      <dsp:nvSpPr>
        <dsp:cNvPr id="0" name=""/>
        <dsp:cNvSpPr/>
      </dsp:nvSpPr>
      <dsp:spPr>
        <a:xfrm>
          <a:off x="900272" y="1565604"/>
          <a:ext cx="4714327" cy="31306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Particular  pre determined clothing and hair style</a:t>
          </a:r>
        </a:p>
      </dsp:txBody>
      <dsp:txXfrm>
        <a:off x="909441" y="1574773"/>
        <a:ext cx="4695989" cy="29472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C5E68E-173F-4824-87DD-14AEF9A90CA4}">
      <dsp:nvSpPr>
        <dsp:cNvPr id="0" name=""/>
        <dsp:cNvSpPr/>
      </dsp:nvSpPr>
      <dsp:spPr>
        <a:xfrm>
          <a:off x="992136" y="473"/>
          <a:ext cx="3034035" cy="388356"/>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Setting a pattern &amp; gaining experience</a:t>
          </a:r>
        </a:p>
      </dsp:txBody>
      <dsp:txXfrm>
        <a:off x="1003511" y="11848"/>
        <a:ext cx="3011285" cy="365606"/>
      </dsp:txXfrm>
    </dsp:sp>
    <dsp:sp modelId="{532768F2-AEA1-4A60-B7D5-2E45E6BED7B6}">
      <dsp:nvSpPr>
        <dsp:cNvPr id="0" name=""/>
        <dsp:cNvSpPr/>
      </dsp:nvSpPr>
      <dsp:spPr>
        <a:xfrm>
          <a:off x="1295540" y="388829"/>
          <a:ext cx="303403" cy="291267"/>
        </a:xfrm>
        <a:custGeom>
          <a:avLst/>
          <a:gdLst/>
          <a:ahLst/>
          <a:cxnLst/>
          <a:rect l="0" t="0" r="0" b="0"/>
          <a:pathLst>
            <a:path>
              <a:moveTo>
                <a:pt x="0" y="0"/>
              </a:moveTo>
              <a:lnTo>
                <a:pt x="0" y="291267"/>
              </a:lnTo>
              <a:lnTo>
                <a:pt x="303403" y="291267"/>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74E08B7-F87E-42B5-86CA-EAA20781E0CB}">
      <dsp:nvSpPr>
        <dsp:cNvPr id="0" name=""/>
        <dsp:cNvSpPr/>
      </dsp:nvSpPr>
      <dsp:spPr>
        <a:xfrm>
          <a:off x="1598943" y="485918"/>
          <a:ext cx="2564153" cy="388356"/>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Teachres behavior and appearance </a:t>
          </a:r>
          <a:r>
            <a:rPr lang="en-US" sz="1000" kern="1200" baseline="0">
              <a:solidFill>
                <a:sysClr val="windowText" lastClr="000000"/>
              </a:solidFill>
              <a:latin typeface="Times New Roman" pitchFamily="18" charset="0"/>
              <a:cs typeface="Times New Roman" pitchFamily="18" charset="0"/>
            </a:rPr>
            <a:t>pattern</a:t>
          </a:r>
        </a:p>
      </dsp:txBody>
      <dsp:txXfrm>
        <a:off x="1610318" y="497293"/>
        <a:ext cx="2541403" cy="365606"/>
      </dsp:txXfrm>
    </dsp:sp>
    <dsp:sp modelId="{AAE42FB8-460F-4AD9-B2CD-C6AE3195E9AC}">
      <dsp:nvSpPr>
        <dsp:cNvPr id="0" name=""/>
        <dsp:cNvSpPr/>
      </dsp:nvSpPr>
      <dsp:spPr>
        <a:xfrm>
          <a:off x="1295540" y="388829"/>
          <a:ext cx="303403" cy="776712"/>
        </a:xfrm>
        <a:custGeom>
          <a:avLst/>
          <a:gdLst/>
          <a:ahLst/>
          <a:cxnLst/>
          <a:rect l="0" t="0" r="0" b="0"/>
          <a:pathLst>
            <a:path>
              <a:moveTo>
                <a:pt x="0" y="0"/>
              </a:moveTo>
              <a:lnTo>
                <a:pt x="0" y="776712"/>
              </a:lnTo>
              <a:lnTo>
                <a:pt x="303403" y="776712"/>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2C1BA9D-3B96-4079-A258-F90A1203DC28}">
      <dsp:nvSpPr>
        <dsp:cNvPr id="0" name=""/>
        <dsp:cNvSpPr/>
      </dsp:nvSpPr>
      <dsp:spPr>
        <a:xfrm>
          <a:off x="1598943" y="971364"/>
          <a:ext cx="2823270" cy="388356"/>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Trainers of a new generation</a:t>
          </a:r>
        </a:p>
      </dsp:txBody>
      <dsp:txXfrm>
        <a:off x="1610318" y="982739"/>
        <a:ext cx="2800520" cy="365606"/>
      </dsp:txXfrm>
    </dsp:sp>
    <dsp:sp modelId="{A5826F38-9831-4434-9BF6-A16226618852}">
      <dsp:nvSpPr>
        <dsp:cNvPr id="0" name=""/>
        <dsp:cNvSpPr/>
      </dsp:nvSpPr>
      <dsp:spPr>
        <a:xfrm>
          <a:off x="1295540" y="388829"/>
          <a:ext cx="303403" cy="1262158"/>
        </a:xfrm>
        <a:custGeom>
          <a:avLst/>
          <a:gdLst/>
          <a:ahLst/>
          <a:cxnLst/>
          <a:rect l="0" t="0" r="0" b="0"/>
          <a:pathLst>
            <a:path>
              <a:moveTo>
                <a:pt x="0" y="0"/>
              </a:moveTo>
              <a:lnTo>
                <a:pt x="0" y="1262158"/>
              </a:lnTo>
              <a:lnTo>
                <a:pt x="303403" y="126215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A953BF7-6FFE-4A26-9839-37D5810AE28E}">
      <dsp:nvSpPr>
        <dsp:cNvPr id="0" name=""/>
        <dsp:cNvSpPr/>
      </dsp:nvSpPr>
      <dsp:spPr>
        <a:xfrm>
          <a:off x="1598943" y="1456809"/>
          <a:ext cx="3132067" cy="38835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More matured , responsible and experienced</a:t>
          </a:r>
        </a:p>
      </dsp:txBody>
      <dsp:txXfrm>
        <a:off x="1610318" y="1468184"/>
        <a:ext cx="3109317" cy="365606"/>
      </dsp:txXfrm>
    </dsp:sp>
    <dsp:sp modelId="{458DFF22-975F-4C15-A927-D6BA2BF1349E}">
      <dsp:nvSpPr>
        <dsp:cNvPr id="0" name=""/>
        <dsp:cNvSpPr/>
      </dsp:nvSpPr>
      <dsp:spPr>
        <a:xfrm>
          <a:off x="1295540" y="388829"/>
          <a:ext cx="303403" cy="1747604"/>
        </a:xfrm>
        <a:custGeom>
          <a:avLst/>
          <a:gdLst/>
          <a:ahLst/>
          <a:cxnLst/>
          <a:rect l="0" t="0" r="0" b="0"/>
          <a:pathLst>
            <a:path>
              <a:moveTo>
                <a:pt x="0" y="0"/>
              </a:moveTo>
              <a:lnTo>
                <a:pt x="0" y="1747604"/>
              </a:lnTo>
              <a:lnTo>
                <a:pt x="303403" y="1747604"/>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3EB2399-E415-470D-9E8C-4DD0F537B9C9}">
      <dsp:nvSpPr>
        <dsp:cNvPr id="0" name=""/>
        <dsp:cNvSpPr/>
      </dsp:nvSpPr>
      <dsp:spPr>
        <a:xfrm>
          <a:off x="1598943" y="1942255"/>
          <a:ext cx="3400287" cy="38835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Big changes in methods,motivation and quality of teaching</a:t>
          </a:r>
        </a:p>
      </dsp:txBody>
      <dsp:txXfrm>
        <a:off x="1610318" y="1953630"/>
        <a:ext cx="3377537" cy="36560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278804-DD4B-481B-8424-7A918483144A}">
      <dsp:nvSpPr>
        <dsp:cNvPr id="0" name=""/>
        <dsp:cNvSpPr/>
      </dsp:nvSpPr>
      <dsp:spPr>
        <a:xfrm>
          <a:off x="1506372" y="117"/>
          <a:ext cx="2010964" cy="376206"/>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Equivocal image of teachers</a:t>
          </a:r>
        </a:p>
      </dsp:txBody>
      <dsp:txXfrm>
        <a:off x="1517391" y="11136"/>
        <a:ext cx="1988926" cy="354168"/>
      </dsp:txXfrm>
    </dsp:sp>
    <dsp:sp modelId="{0080169A-27F8-4569-96F7-7A16CAD4B671}">
      <dsp:nvSpPr>
        <dsp:cNvPr id="0" name=""/>
        <dsp:cNvSpPr/>
      </dsp:nvSpPr>
      <dsp:spPr>
        <a:xfrm>
          <a:off x="1707468" y="376323"/>
          <a:ext cx="201096" cy="192379"/>
        </a:xfrm>
        <a:custGeom>
          <a:avLst/>
          <a:gdLst/>
          <a:ahLst/>
          <a:cxnLst/>
          <a:rect l="0" t="0" r="0" b="0"/>
          <a:pathLst>
            <a:path>
              <a:moveTo>
                <a:pt x="0" y="0"/>
              </a:moveTo>
              <a:lnTo>
                <a:pt x="0" y="192379"/>
              </a:lnTo>
              <a:lnTo>
                <a:pt x="201096" y="192379"/>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E3B6CAA-6390-43E5-B01F-4E5FF72B3CF4}">
      <dsp:nvSpPr>
        <dsp:cNvPr id="0" name=""/>
        <dsp:cNvSpPr/>
      </dsp:nvSpPr>
      <dsp:spPr>
        <a:xfrm>
          <a:off x="1908565" y="425670"/>
          <a:ext cx="1836012" cy="286064"/>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Setting patterns</a:t>
          </a:r>
        </a:p>
      </dsp:txBody>
      <dsp:txXfrm>
        <a:off x="1916944" y="434049"/>
        <a:ext cx="1819254" cy="269306"/>
      </dsp:txXfrm>
    </dsp:sp>
    <dsp:sp modelId="{C6797C4B-876D-4951-B7C2-A799FB990641}">
      <dsp:nvSpPr>
        <dsp:cNvPr id="0" name=""/>
        <dsp:cNvSpPr/>
      </dsp:nvSpPr>
      <dsp:spPr>
        <a:xfrm>
          <a:off x="1707468" y="376323"/>
          <a:ext cx="201096" cy="483454"/>
        </a:xfrm>
        <a:custGeom>
          <a:avLst/>
          <a:gdLst/>
          <a:ahLst/>
          <a:cxnLst/>
          <a:rect l="0" t="0" r="0" b="0"/>
          <a:pathLst>
            <a:path>
              <a:moveTo>
                <a:pt x="0" y="0"/>
              </a:moveTo>
              <a:lnTo>
                <a:pt x="0" y="483454"/>
              </a:lnTo>
              <a:lnTo>
                <a:pt x="201096" y="483454"/>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DDC91C7-909D-4EEA-A640-D790503E343E}">
      <dsp:nvSpPr>
        <dsp:cNvPr id="0" name=""/>
        <dsp:cNvSpPr/>
      </dsp:nvSpPr>
      <dsp:spPr>
        <a:xfrm>
          <a:off x="1908565" y="761082"/>
          <a:ext cx="2209583" cy="197389"/>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New generation trainers</a:t>
          </a:r>
        </a:p>
      </dsp:txBody>
      <dsp:txXfrm>
        <a:off x="1914346" y="766863"/>
        <a:ext cx="2198021" cy="185827"/>
      </dsp:txXfrm>
    </dsp:sp>
    <dsp:sp modelId="{A9DFF263-0B76-418B-BC2F-2C73EA369CF0}">
      <dsp:nvSpPr>
        <dsp:cNvPr id="0" name=""/>
        <dsp:cNvSpPr/>
      </dsp:nvSpPr>
      <dsp:spPr>
        <a:xfrm>
          <a:off x="1707468" y="376323"/>
          <a:ext cx="201096" cy="779276"/>
        </a:xfrm>
        <a:custGeom>
          <a:avLst/>
          <a:gdLst/>
          <a:ahLst/>
          <a:cxnLst/>
          <a:rect l="0" t="0" r="0" b="0"/>
          <a:pathLst>
            <a:path>
              <a:moveTo>
                <a:pt x="0" y="0"/>
              </a:moveTo>
              <a:lnTo>
                <a:pt x="0" y="779276"/>
              </a:lnTo>
              <a:lnTo>
                <a:pt x="201096" y="77927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B339C9D-FFB4-4DC5-BE42-834F9ADEC70F}">
      <dsp:nvSpPr>
        <dsp:cNvPr id="0" name=""/>
        <dsp:cNvSpPr/>
      </dsp:nvSpPr>
      <dsp:spPr>
        <a:xfrm>
          <a:off x="1908565" y="1007819"/>
          <a:ext cx="2197828" cy="295561"/>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Comitted,responsible and accountable</a:t>
          </a:r>
        </a:p>
      </dsp:txBody>
      <dsp:txXfrm>
        <a:off x="1917222" y="1016476"/>
        <a:ext cx="2180514" cy="278247"/>
      </dsp:txXfrm>
    </dsp:sp>
    <dsp:sp modelId="{3A57B1F0-F64D-4142-B549-36E68FCF8D5B}">
      <dsp:nvSpPr>
        <dsp:cNvPr id="0" name=""/>
        <dsp:cNvSpPr/>
      </dsp:nvSpPr>
      <dsp:spPr>
        <a:xfrm>
          <a:off x="1707468" y="376323"/>
          <a:ext cx="201096" cy="1075099"/>
        </a:xfrm>
        <a:custGeom>
          <a:avLst/>
          <a:gdLst/>
          <a:ahLst/>
          <a:cxnLst/>
          <a:rect l="0" t="0" r="0" b="0"/>
          <a:pathLst>
            <a:path>
              <a:moveTo>
                <a:pt x="0" y="0"/>
              </a:moveTo>
              <a:lnTo>
                <a:pt x="0" y="1075099"/>
              </a:lnTo>
              <a:lnTo>
                <a:pt x="201096" y="1075099"/>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4382A6-1BAB-4778-927E-9ED9240BD9BB}">
      <dsp:nvSpPr>
        <dsp:cNvPr id="0" name=""/>
        <dsp:cNvSpPr/>
      </dsp:nvSpPr>
      <dsp:spPr>
        <a:xfrm>
          <a:off x="1908565" y="1352728"/>
          <a:ext cx="2256644" cy="197389"/>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Misused and dipressed</a:t>
          </a:r>
        </a:p>
      </dsp:txBody>
      <dsp:txXfrm>
        <a:off x="1914346" y="1358509"/>
        <a:ext cx="2245082" cy="185827"/>
      </dsp:txXfrm>
    </dsp:sp>
    <dsp:sp modelId="{DB96CCB8-43BC-44A8-8B1A-486E153B7960}">
      <dsp:nvSpPr>
        <dsp:cNvPr id="0" name=""/>
        <dsp:cNvSpPr/>
      </dsp:nvSpPr>
      <dsp:spPr>
        <a:xfrm>
          <a:off x="1707468" y="376323"/>
          <a:ext cx="201096" cy="1321836"/>
        </a:xfrm>
        <a:custGeom>
          <a:avLst/>
          <a:gdLst/>
          <a:ahLst/>
          <a:cxnLst/>
          <a:rect l="0" t="0" r="0" b="0"/>
          <a:pathLst>
            <a:path>
              <a:moveTo>
                <a:pt x="0" y="0"/>
              </a:moveTo>
              <a:lnTo>
                <a:pt x="0" y="1321836"/>
              </a:lnTo>
              <a:lnTo>
                <a:pt x="201096" y="132183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EF5BD7E-FE56-4848-8514-02F00184479E}">
      <dsp:nvSpPr>
        <dsp:cNvPr id="0" name=""/>
        <dsp:cNvSpPr/>
      </dsp:nvSpPr>
      <dsp:spPr>
        <a:xfrm>
          <a:off x="1908565" y="1599464"/>
          <a:ext cx="2419148" cy="197389"/>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No plan for future progress</a:t>
          </a:r>
        </a:p>
      </dsp:txBody>
      <dsp:txXfrm>
        <a:off x="1914346" y="1605245"/>
        <a:ext cx="2407586" cy="185827"/>
      </dsp:txXfrm>
    </dsp:sp>
    <dsp:sp modelId="{4E3FA516-8F1A-4E9A-8F51-B2C366E7FB8A}">
      <dsp:nvSpPr>
        <dsp:cNvPr id="0" name=""/>
        <dsp:cNvSpPr/>
      </dsp:nvSpPr>
      <dsp:spPr>
        <a:xfrm>
          <a:off x="1707468" y="376323"/>
          <a:ext cx="238521" cy="1562335"/>
        </a:xfrm>
        <a:custGeom>
          <a:avLst/>
          <a:gdLst/>
          <a:ahLst/>
          <a:cxnLst/>
          <a:rect l="0" t="0" r="0" b="0"/>
          <a:pathLst>
            <a:path>
              <a:moveTo>
                <a:pt x="0" y="0"/>
              </a:moveTo>
              <a:lnTo>
                <a:pt x="0" y="1562335"/>
              </a:lnTo>
              <a:lnTo>
                <a:pt x="238521" y="1562335"/>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F1C3F47-AFBC-439F-9D51-368BE12E4756}">
      <dsp:nvSpPr>
        <dsp:cNvPr id="0" name=""/>
        <dsp:cNvSpPr/>
      </dsp:nvSpPr>
      <dsp:spPr>
        <a:xfrm>
          <a:off x="1945990" y="1839964"/>
          <a:ext cx="2508191" cy="197389"/>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Unqualified teacher training centers</a:t>
          </a:r>
        </a:p>
      </dsp:txBody>
      <dsp:txXfrm>
        <a:off x="1951771" y="1845745"/>
        <a:ext cx="2496629" cy="185827"/>
      </dsp:txXfrm>
    </dsp:sp>
    <dsp:sp modelId="{43B7209F-B433-4024-8FD3-3E4E8DB9A581}">
      <dsp:nvSpPr>
        <dsp:cNvPr id="0" name=""/>
        <dsp:cNvSpPr/>
      </dsp:nvSpPr>
      <dsp:spPr>
        <a:xfrm>
          <a:off x="1707468" y="376323"/>
          <a:ext cx="201096" cy="1815309"/>
        </a:xfrm>
        <a:custGeom>
          <a:avLst/>
          <a:gdLst/>
          <a:ahLst/>
          <a:cxnLst/>
          <a:rect l="0" t="0" r="0" b="0"/>
          <a:pathLst>
            <a:path>
              <a:moveTo>
                <a:pt x="0" y="0"/>
              </a:moveTo>
              <a:lnTo>
                <a:pt x="0" y="1815309"/>
              </a:lnTo>
              <a:lnTo>
                <a:pt x="201096" y="1815309"/>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2E7E0EE-C350-4019-9C6F-A2839F330F5C}">
      <dsp:nvSpPr>
        <dsp:cNvPr id="0" name=""/>
        <dsp:cNvSpPr/>
      </dsp:nvSpPr>
      <dsp:spPr>
        <a:xfrm>
          <a:off x="1908565" y="2092938"/>
          <a:ext cx="1797819" cy="197389"/>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latin typeface="Times New Roman" pitchFamily="18" charset="0"/>
              <a:cs typeface="Times New Roman" pitchFamily="18" charset="0"/>
            </a:rPr>
            <a:t>Low pay,low motivation</a:t>
          </a:r>
        </a:p>
      </dsp:txBody>
      <dsp:txXfrm>
        <a:off x="1914346" y="2098719"/>
        <a:ext cx="1786257" cy="18582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1F5850-5F7A-4FE6-A0C6-4C3D4A59974B}">
      <dsp:nvSpPr>
        <dsp:cNvPr id="0" name=""/>
        <dsp:cNvSpPr/>
      </dsp:nvSpPr>
      <dsp:spPr>
        <a:xfrm>
          <a:off x="1168446" y="311"/>
          <a:ext cx="3189375" cy="390145"/>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Teaching as a vocation</a:t>
          </a:r>
        </a:p>
      </dsp:txBody>
      <dsp:txXfrm>
        <a:off x="1179873" y="11738"/>
        <a:ext cx="3166521" cy="367291"/>
      </dsp:txXfrm>
    </dsp:sp>
    <dsp:sp modelId="{483B51B4-4FA3-407A-AAE1-6C791FC0ED8A}">
      <dsp:nvSpPr>
        <dsp:cNvPr id="0" name=""/>
        <dsp:cNvSpPr/>
      </dsp:nvSpPr>
      <dsp:spPr>
        <a:xfrm>
          <a:off x="1487384" y="390456"/>
          <a:ext cx="318937" cy="292608"/>
        </a:xfrm>
        <a:custGeom>
          <a:avLst/>
          <a:gdLst/>
          <a:ahLst/>
          <a:cxnLst/>
          <a:rect l="0" t="0" r="0" b="0"/>
          <a:pathLst>
            <a:path>
              <a:moveTo>
                <a:pt x="0" y="0"/>
              </a:moveTo>
              <a:lnTo>
                <a:pt x="0" y="292608"/>
              </a:lnTo>
              <a:lnTo>
                <a:pt x="318937" y="29260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3A2A33-1337-4161-8833-3E161DC0B10B}">
      <dsp:nvSpPr>
        <dsp:cNvPr id="0" name=""/>
        <dsp:cNvSpPr/>
      </dsp:nvSpPr>
      <dsp:spPr>
        <a:xfrm>
          <a:off x="1806322" y="487992"/>
          <a:ext cx="2912637" cy="390145"/>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Times New Roman" panose="02020603050405020304" pitchFamily="18" charset="0"/>
              <a:cs typeface="Times New Roman" panose="02020603050405020304" pitchFamily="18" charset="0"/>
            </a:rPr>
            <a:t>Financial concerns and insufficient salary</a:t>
          </a:r>
        </a:p>
      </dsp:txBody>
      <dsp:txXfrm>
        <a:off x="1817749" y="499419"/>
        <a:ext cx="2889783" cy="367291"/>
      </dsp:txXfrm>
    </dsp:sp>
    <dsp:sp modelId="{D4B984B8-9489-4766-B433-9ECC67D98D82}">
      <dsp:nvSpPr>
        <dsp:cNvPr id="0" name=""/>
        <dsp:cNvSpPr/>
      </dsp:nvSpPr>
      <dsp:spPr>
        <a:xfrm>
          <a:off x="1487384" y="390456"/>
          <a:ext cx="318937" cy="780290"/>
        </a:xfrm>
        <a:custGeom>
          <a:avLst/>
          <a:gdLst/>
          <a:ahLst/>
          <a:cxnLst/>
          <a:rect l="0" t="0" r="0" b="0"/>
          <a:pathLst>
            <a:path>
              <a:moveTo>
                <a:pt x="0" y="0"/>
              </a:moveTo>
              <a:lnTo>
                <a:pt x="0" y="780290"/>
              </a:lnTo>
              <a:lnTo>
                <a:pt x="318937" y="780290"/>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473EE4D-1FE2-4752-997F-D61A90A26DDE}">
      <dsp:nvSpPr>
        <dsp:cNvPr id="0" name=""/>
        <dsp:cNvSpPr/>
      </dsp:nvSpPr>
      <dsp:spPr>
        <a:xfrm>
          <a:off x="1806322" y="975674"/>
          <a:ext cx="2914672" cy="390145"/>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Times New Roman" panose="02020603050405020304" pitchFamily="18" charset="0"/>
              <a:cs typeface="Times New Roman" panose="02020603050405020304" pitchFamily="18" charset="0"/>
            </a:rPr>
            <a:t>Love and passion </a:t>
          </a:r>
          <a:r>
            <a:rPr lang="en-US" sz="1000" b="0" i="0" kern="1200" baseline="0">
              <a:solidFill>
                <a:sysClr val="windowText" lastClr="000000"/>
              </a:solidFill>
              <a:latin typeface="Times New Roman" pitchFamily="18" charset="0"/>
              <a:cs typeface="Times New Roman" panose="02020603050405020304" pitchFamily="18" charset="0"/>
            </a:rPr>
            <a:t>for</a:t>
          </a:r>
          <a:r>
            <a:rPr lang="en-US" sz="1000" b="0" kern="1200">
              <a:solidFill>
                <a:sysClr val="windowText" lastClr="000000"/>
              </a:solidFill>
              <a:latin typeface="Times New Roman" panose="02020603050405020304" pitchFamily="18" charset="0"/>
              <a:cs typeface="Times New Roman" panose="02020603050405020304" pitchFamily="18" charset="0"/>
            </a:rPr>
            <a:t> teaching</a:t>
          </a:r>
        </a:p>
      </dsp:txBody>
      <dsp:txXfrm>
        <a:off x="1817749" y="987101"/>
        <a:ext cx="2891818" cy="367291"/>
      </dsp:txXfrm>
    </dsp:sp>
    <dsp:sp modelId="{3F88D90B-D141-4EC7-818F-E3326D02F017}">
      <dsp:nvSpPr>
        <dsp:cNvPr id="0" name=""/>
        <dsp:cNvSpPr/>
      </dsp:nvSpPr>
      <dsp:spPr>
        <a:xfrm>
          <a:off x="1487384" y="390456"/>
          <a:ext cx="318937" cy="1254605"/>
        </a:xfrm>
        <a:custGeom>
          <a:avLst/>
          <a:gdLst/>
          <a:ahLst/>
          <a:cxnLst/>
          <a:rect l="0" t="0" r="0" b="0"/>
          <a:pathLst>
            <a:path>
              <a:moveTo>
                <a:pt x="0" y="0"/>
              </a:moveTo>
              <a:lnTo>
                <a:pt x="0" y="1254605"/>
              </a:lnTo>
              <a:lnTo>
                <a:pt x="318937" y="1254605"/>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839DD48-556B-42AD-BA33-1B6415928D28}">
      <dsp:nvSpPr>
        <dsp:cNvPr id="0" name=""/>
        <dsp:cNvSpPr/>
      </dsp:nvSpPr>
      <dsp:spPr>
        <a:xfrm>
          <a:off x="1806322" y="1449989"/>
          <a:ext cx="2949261" cy="390145"/>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b="0" kern="1200">
              <a:solidFill>
                <a:sysClr val="windowText" lastClr="000000"/>
              </a:solidFill>
              <a:latin typeface="Times New Roman" panose="02020603050405020304" pitchFamily="18" charset="0"/>
              <a:cs typeface="Times New Roman" panose="02020603050405020304" pitchFamily="18" charset="0"/>
            </a:rPr>
            <a:t>Low social status</a:t>
          </a:r>
        </a:p>
      </dsp:txBody>
      <dsp:txXfrm>
        <a:off x="1817749" y="1461416"/>
        <a:ext cx="2926407" cy="367291"/>
      </dsp:txXfrm>
    </dsp:sp>
    <dsp:sp modelId="{96740AB7-9817-4725-B1C8-123B958E4DBB}">
      <dsp:nvSpPr>
        <dsp:cNvPr id="0" name=""/>
        <dsp:cNvSpPr/>
      </dsp:nvSpPr>
      <dsp:spPr>
        <a:xfrm>
          <a:off x="1487384" y="390456"/>
          <a:ext cx="318937" cy="1755653"/>
        </a:xfrm>
        <a:custGeom>
          <a:avLst/>
          <a:gdLst/>
          <a:ahLst/>
          <a:cxnLst/>
          <a:rect l="0" t="0" r="0" b="0"/>
          <a:pathLst>
            <a:path>
              <a:moveTo>
                <a:pt x="0" y="0"/>
              </a:moveTo>
              <a:lnTo>
                <a:pt x="0" y="1755653"/>
              </a:lnTo>
              <a:lnTo>
                <a:pt x="318937" y="1755653"/>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F056DB-211B-41DD-9F8F-42E4A1F4FA9E}">
      <dsp:nvSpPr>
        <dsp:cNvPr id="0" name=""/>
        <dsp:cNvSpPr/>
      </dsp:nvSpPr>
      <dsp:spPr>
        <a:xfrm>
          <a:off x="1806322" y="1951037"/>
          <a:ext cx="2954860" cy="390145"/>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Times New Roman" panose="02020603050405020304" pitchFamily="18" charset="0"/>
              <a:cs typeface="Times New Roman" panose="02020603050405020304" pitchFamily="18" charset="0"/>
            </a:rPr>
            <a:t>High demands for becoming a teacher</a:t>
          </a:r>
        </a:p>
      </dsp:txBody>
      <dsp:txXfrm>
        <a:off x="1817749" y="1962464"/>
        <a:ext cx="2932006" cy="367291"/>
      </dsp:txXfrm>
    </dsp:sp>
    <dsp:sp modelId="{6BC24E24-C8B8-48C9-A044-03D7D85177B8}">
      <dsp:nvSpPr>
        <dsp:cNvPr id="0" name=""/>
        <dsp:cNvSpPr/>
      </dsp:nvSpPr>
      <dsp:spPr>
        <a:xfrm>
          <a:off x="1487384" y="390456"/>
          <a:ext cx="318937" cy="2243335"/>
        </a:xfrm>
        <a:custGeom>
          <a:avLst/>
          <a:gdLst/>
          <a:ahLst/>
          <a:cxnLst/>
          <a:rect l="0" t="0" r="0" b="0"/>
          <a:pathLst>
            <a:path>
              <a:moveTo>
                <a:pt x="0" y="0"/>
              </a:moveTo>
              <a:lnTo>
                <a:pt x="0" y="2243335"/>
              </a:lnTo>
              <a:lnTo>
                <a:pt x="318937" y="2243335"/>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7312D33-9F53-429A-9533-F47A27528FD0}">
      <dsp:nvSpPr>
        <dsp:cNvPr id="0" name=""/>
        <dsp:cNvSpPr/>
      </dsp:nvSpPr>
      <dsp:spPr>
        <a:xfrm>
          <a:off x="1806322" y="2438719"/>
          <a:ext cx="2851100" cy="390145"/>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Times New Roman" panose="02020603050405020304" pitchFamily="18" charset="0"/>
              <a:cs typeface="Times New Roman" panose="02020603050405020304" pitchFamily="18" charset="0"/>
            </a:rPr>
            <a:t>Devotion and high sense of responsibility</a:t>
          </a:r>
        </a:p>
      </dsp:txBody>
      <dsp:txXfrm>
        <a:off x="1817749" y="2450146"/>
        <a:ext cx="2828246" cy="367291"/>
      </dsp:txXfrm>
    </dsp:sp>
    <dsp:sp modelId="{2C14F1AF-39C1-4D19-B549-EBA48ECA1732}">
      <dsp:nvSpPr>
        <dsp:cNvPr id="0" name=""/>
        <dsp:cNvSpPr/>
      </dsp:nvSpPr>
      <dsp:spPr>
        <a:xfrm>
          <a:off x="1487384" y="390456"/>
          <a:ext cx="318937" cy="2731017"/>
        </a:xfrm>
        <a:custGeom>
          <a:avLst/>
          <a:gdLst/>
          <a:ahLst/>
          <a:cxnLst/>
          <a:rect l="0" t="0" r="0" b="0"/>
          <a:pathLst>
            <a:path>
              <a:moveTo>
                <a:pt x="0" y="0"/>
              </a:moveTo>
              <a:lnTo>
                <a:pt x="0" y="2731017"/>
              </a:lnTo>
              <a:lnTo>
                <a:pt x="318937" y="2731017"/>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442A757-591E-4FE0-9478-180FA6E66093}">
      <dsp:nvSpPr>
        <dsp:cNvPr id="0" name=""/>
        <dsp:cNvSpPr/>
      </dsp:nvSpPr>
      <dsp:spPr>
        <a:xfrm>
          <a:off x="1806322" y="2926401"/>
          <a:ext cx="2885683" cy="390145"/>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Times New Roman" panose="02020603050405020304" pitchFamily="18" charset="0"/>
              <a:cs typeface="Times New Roman" panose="02020603050405020304" pitchFamily="18" charset="0"/>
            </a:rPr>
            <a:t>Limitstions and lack of freedom</a:t>
          </a:r>
        </a:p>
      </dsp:txBody>
      <dsp:txXfrm>
        <a:off x="1817749" y="2937828"/>
        <a:ext cx="2862829" cy="367291"/>
      </dsp:txXfrm>
    </dsp:sp>
    <dsp:sp modelId="{0FB708FA-B126-45AF-ABF9-7CC4A5883906}">
      <dsp:nvSpPr>
        <dsp:cNvPr id="0" name=""/>
        <dsp:cNvSpPr/>
      </dsp:nvSpPr>
      <dsp:spPr>
        <a:xfrm>
          <a:off x="1487384" y="390456"/>
          <a:ext cx="318937" cy="3218698"/>
        </a:xfrm>
        <a:custGeom>
          <a:avLst/>
          <a:gdLst/>
          <a:ahLst/>
          <a:cxnLst/>
          <a:rect l="0" t="0" r="0" b="0"/>
          <a:pathLst>
            <a:path>
              <a:moveTo>
                <a:pt x="0" y="0"/>
              </a:moveTo>
              <a:lnTo>
                <a:pt x="0" y="3218698"/>
              </a:lnTo>
              <a:lnTo>
                <a:pt x="318937" y="32186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B7AA02E-84F3-4206-A8C6-DBECA242E73C}">
      <dsp:nvSpPr>
        <dsp:cNvPr id="0" name=""/>
        <dsp:cNvSpPr/>
      </dsp:nvSpPr>
      <dsp:spPr>
        <a:xfrm>
          <a:off x="1806322" y="3414082"/>
          <a:ext cx="2885689" cy="390145"/>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Times New Roman" panose="02020603050405020304" pitchFamily="18" charset="0"/>
              <a:cs typeface="Times New Roman" panose="02020603050405020304" pitchFamily="18" charset="0"/>
            </a:rPr>
            <a:t>Setting a pattern and gaining experience</a:t>
          </a:r>
        </a:p>
      </dsp:txBody>
      <dsp:txXfrm>
        <a:off x="1817749" y="3425509"/>
        <a:ext cx="2862835" cy="367291"/>
      </dsp:txXfrm>
    </dsp:sp>
    <dsp:sp modelId="{3FD8BE75-119D-427E-94D1-3E4D079007FC}">
      <dsp:nvSpPr>
        <dsp:cNvPr id="0" name=""/>
        <dsp:cNvSpPr/>
      </dsp:nvSpPr>
      <dsp:spPr>
        <a:xfrm>
          <a:off x="1487384" y="390456"/>
          <a:ext cx="318937" cy="3706691"/>
        </a:xfrm>
        <a:custGeom>
          <a:avLst/>
          <a:gdLst/>
          <a:ahLst/>
          <a:cxnLst/>
          <a:rect l="0" t="0" r="0" b="0"/>
          <a:pathLst>
            <a:path>
              <a:moveTo>
                <a:pt x="0" y="0"/>
              </a:moveTo>
              <a:lnTo>
                <a:pt x="0" y="3706691"/>
              </a:lnTo>
              <a:lnTo>
                <a:pt x="318937" y="3706691"/>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E3D3370-70A3-43A3-BB27-67B3F3B8A061}">
      <dsp:nvSpPr>
        <dsp:cNvPr id="0" name=""/>
        <dsp:cNvSpPr/>
      </dsp:nvSpPr>
      <dsp:spPr>
        <a:xfrm>
          <a:off x="1806322" y="3902075"/>
          <a:ext cx="2764626" cy="390145"/>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anose="02020603050405020304" pitchFamily="18" charset="0"/>
              <a:cs typeface="Times New Roman" panose="02020603050405020304" pitchFamily="18" charset="0"/>
            </a:rPr>
            <a:t>Equivocal images of teachers</a:t>
          </a:r>
        </a:p>
      </dsp:txBody>
      <dsp:txXfrm>
        <a:off x="1817749" y="3913502"/>
        <a:ext cx="2741772" cy="3672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18</Pages>
  <Words>7577</Words>
  <Characters>43192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25 DVDs</dc:creator>
  <cp:lastModifiedBy>Windows User</cp:lastModifiedBy>
  <cp:revision>40</cp:revision>
  <cp:lastPrinted>2019-08-10T18:19:00Z</cp:lastPrinted>
  <dcterms:created xsi:type="dcterms:W3CDTF">2019-08-08T16:42:00Z</dcterms:created>
  <dcterms:modified xsi:type="dcterms:W3CDTF">2019-08-10T18:20:00Z</dcterms:modified>
</cp:coreProperties>
</file>