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3A5" w:rsidRDefault="000F03A5" w:rsidP="00295662">
      <w:pPr>
        <w:jc w:val="center"/>
        <w:rPr>
          <w:rFonts w:asciiTheme="majorBidi" w:hAnsiTheme="majorBidi" w:cstheme="majorBidi"/>
          <w:b/>
          <w:bCs/>
          <w:i/>
          <w:iCs/>
          <w:sz w:val="28"/>
          <w:szCs w:val="28"/>
        </w:rPr>
      </w:pPr>
      <w:r w:rsidRPr="008F2F0C">
        <w:rPr>
          <w:rFonts w:asciiTheme="majorBidi" w:hAnsiTheme="majorBidi" w:cstheme="majorBidi"/>
          <w:b/>
          <w:bCs/>
          <w:sz w:val="28"/>
          <w:szCs w:val="28"/>
        </w:rPr>
        <w:t>Investigating Adaptation as a Kind of Pseudo</w:t>
      </w:r>
      <w:r w:rsidR="004444E2">
        <w:rPr>
          <w:rFonts w:asciiTheme="majorBidi" w:hAnsiTheme="majorBidi" w:cstheme="majorBidi"/>
          <w:b/>
          <w:bCs/>
          <w:sz w:val="28"/>
          <w:szCs w:val="28"/>
        </w:rPr>
        <w:t>-</w:t>
      </w:r>
      <w:r w:rsidRPr="008F2F0C">
        <w:rPr>
          <w:rFonts w:asciiTheme="majorBidi" w:hAnsiTheme="majorBidi" w:cstheme="majorBidi"/>
          <w:b/>
          <w:bCs/>
          <w:sz w:val="28"/>
          <w:szCs w:val="28"/>
        </w:rPr>
        <w:t xml:space="preserve">translation in Persian Translation of </w:t>
      </w:r>
      <w:r w:rsidRPr="008F2F0C">
        <w:rPr>
          <w:rFonts w:asciiTheme="majorBidi" w:hAnsiTheme="majorBidi" w:cstheme="majorBidi"/>
          <w:b/>
          <w:bCs/>
          <w:i/>
          <w:iCs/>
          <w:sz w:val="28"/>
          <w:szCs w:val="28"/>
        </w:rPr>
        <w:t>A Year Amongst Persians</w:t>
      </w:r>
    </w:p>
    <w:p w:rsidR="000F03A5" w:rsidRPr="008F2F0C" w:rsidRDefault="000F03A5" w:rsidP="00295662">
      <w:pPr>
        <w:jc w:val="center"/>
        <w:rPr>
          <w:rFonts w:asciiTheme="majorBidi" w:hAnsiTheme="majorBidi" w:cstheme="majorBidi"/>
        </w:rPr>
      </w:pPr>
      <w:r w:rsidRPr="008F2F0C">
        <w:rPr>
          <w:rFonts w:asciiTheme="majorBidi" w:hAnsiTheme="majorBidi" w:cstheme="majorBidi"/>
        </w:rPr>
        <w:t>Masoud Sharififar</w:t>
      </w:r>
      <w:r>
        <w:rPr>
          <w:rStyle w:val="FootnoteReference"/>
          <w:rFonts w:asciiTheme="majorBidi" w:hAnsiTheme="majorBidi" w:cstheme="majorBidi"/>
        </w:rPr>
        <w:footnoteReference w:id="1"/>
      </w:r>
    </w:p>
    <w:p w:rsidR="000F03A5" w:rsidRPr="008F2F0C" w:rsidRDefault="000F03A5" w:rsidP="00295662">
      <w:pPr>
        <w:jc w:val="center"/>
        <w:rPr>
          <w:rFonts w:asciiTheme="majorBidi" w:hAnsiTheme="majorBidi" w:cstheme="majorBidi"/>
        </w:rPr>
      </w:pPr>
      <w:r w:rsidRPr="008F2F0C">
        <w:rPr>
          <w:rFonts w:asciiTheme="majorBidi" w:hAnsiTheme="majorBidi" w:cstheme="majorBidi"/>
        </w:rPr>
        <w:t>Mina Zandrahimi</w:t>
      </w:r>
      <w:r>
        <w:rPr>
          <w:rStyle w:val="FootnoteReference"/>
          <w:rFonts w:asciiTheme="majorBidi" w:hAnsiTheme="majorBidi" w:cstheme="majorBidi"/>
        </w:rPr>
        <w:footnoteReference w:id="2"/>
      </w:r>
    </w:p>
    <w:p w:rsidR="000F03A5" w:rsidRPr="008F2F0C" w:rsidRDefault="000F03A5" w:rsidP="00295662">
      <w:pPr>
        <w:jc w:val="center"/>
        <w:rPr>
          <w:rFonts w:asciiTheme="majorBidi" w:hAnsiTheme="majorBidi" w:cstheme="majorBidi"/>
          <w:i/>
          <w:iCs/>
        </w:rPr>
      </w:pPr>
      <w:r w:rsidRPr="008F2F0C">
        <w:rPr>
          <w:rFonts w:asciiTheme="majorBidi" w:hAnsiTheme="majorBidi" w:cstheme="majorBidi"/>
        </w:rPr>
        <w:t>Fatemeh Fathi Moghaddam</w:t>
      </w:r>
      <w:r>
        <w:rPr>
          <w:rStyle w:val="FootnoteReference"/>
          <w:rFonts w:asciiTheme="majorBidi" w:hAnsiTheme="majorBidi" w:cstheme="majorBidi"/>
        </w:rPr>
        <w:footnoteReference w:id="3"/>
      </w:r>
    </w:p>
    <w:p w:rsidR="000F03A5" w:rsidRDefault="00697C4B" w:rsidP="00295662">
      <w:pPr>
        <w:ind w:left="0" w:firstLine="0"/>
        <w:rPr>
          <w:rFonts w:ascii="Times New Roman" w:hAnsi="Times New Roman"/>
        </w:rPr>
      </w:pPr>
      <w:r>
        <w:rPr>
          <w:rFonts w:ascii="Times New Roman" w:hAnsi="Times New Roman"/>
          <w:b/>
          <w:bCs/>
        </w:rPr>
        <w:t>Abstract</w:t>
      </w:r>
      <w:r w:rsidR="000F03A5" w:rsidRPr="00907BD2">
        <w:rPr>
          <w:rFonts w:ascii="Times New Roman" w:hAnsi="Times New Roman"/>
        </w:rPr>
        <w:t xml:space="preserve"> </w:t>
      </w:r>
    </w:p>
    <w:p w:rsidR="000F03A5" w:rsidRPr="00907BD2" w:rsidRDefault="000F03A5" w:rsidP="00697C4B">
      <w:pPr>
        <w:rPr>
          <w:rFonts w:ascii="Times New Roman" w:hAnsi="Times New Roman"/>
        </w:rPr>
      </w:pPr>
      <w:r w:rsidRPr="00907BD2">
        <w:rPr>
          <w:rFonts w:ascii="Times New Roman" w:hAnsi="Times New Roman"/>
        </w:rPr>
        <w:t xml:space="preserve">For various reasons such as ideology of patronage, fear of censorial measures and specific cultural and literary plans, authors may present their original texts as translation, and sometimes translators manipulate the original text to the extent that it </w:t>
      </w:r>
      <w:r w:rsidRPr="00CE4DBF">
        <w:rPr>
          <w:rFonts w:ascii="Times New Roman" w:hAnsi="Times New Roman"/>
        </w:rPr>
        <w:t>cannot</w:t>
      </w:r>
      <w:r w:rsidRPr="00907BD2">
        <w:rPr>
          <w:rFonts w:ascii="Times New Roman" w:hAnsi="Times New Roman"/>
        </w:rPr>
        <w:t xml:space="preserve"> be considered as translation anymore. This research was aimed at investigating Bastin's adaptation as a kind of pseudo-translation. He considered two kinds of adaptation: local and global adaptation. In order to conduct this study, Zabihullah Mansouri's translation of </w:t>
      </w:r>
      <w:r w:rsidRPr="00907BD2">
        <w:rPr>
          <w:rFonts w:ascii="Times New Roman" w:hAnsi="Times New Roman"/>
          <w:i/>
          <w:iCs/>
        </w:rPr>
        <w:t>A Year Amongst the Persians</w:t>
      </w:r>
      <w:r w:rsidRPr="006B4FF9">
        <w:rPr>
          <w:rFonts w:ascii="Times New Roman" w:hAnsi="Times New Roman"/>
        </w:rPr>
        <w:t xml:space="preserve"> was compared with its original text by Edward Browne. </w:t>
      </w:r>
      <w:r w:rsidR="00697C4B">
        <w:rPr>
          <w:rFonts w:ascii="Times New Roman" w:hAnsi="Times New Roman"/>
        </w:rPr>
        <w:t>One hundred</w:t>
      </w:r>
      <w:r w:rsidRPr="006B4FF9">
        <w:rPr>
          <w:rFonts w:ascii="Times New Roman" w:hAnsi="Times New Roman"/>
        </w:rPr>
        <w:t xml:space="preserve"> </w:t>
      </w:r>
      <w:r w:rsidR="00697C4B">
        <w:rPr>
          <w:rFonts w:ascii="Times New Roman" w:hAnsi="Times New Roman"/>
        </w:rPr>
        <w:t>instances</w:t>
      </w:r>
      <w:r>
        <w:rPr>
          <w:rFonts w:ascii="Times New Roman" w:hAnsi="Times New Roman"/>
        </w:rPr>
        <w:t xml:space="preserve"> </w:t>
      </w:r>
      <w:r w:rsidRPr="006B4FF9">
        <w:rPr>
          <w:rFonts w:ascii="Times New Roman" w:hAnsi="Times New Roman"/>
        </w:rPr>
        <w:t xml:space="preserve">were extracted and investigated closely according to Bastin's procedures of adaptation. The results revealed that Bastin's procedures of adaptation were mostly applied in the selected corpus to the extent that it could be called a pseudo-translation. Intervention was so significant in the </w:t>
      </w:r>
      <w:r>
        <w:rPr>
          <w:rFonts w:ascii="Times New Roman" w:hAnsi="Times New Roman"/>
        </w:rPr>
        <w:t>source text</w:t>
      </w:r>
      <w:r w:rsidRPr="006B4FF9">
        <w:rPr>
          <w:rFonts w:ascii="Times New Roman" w:hAnsi="Times New Roman"/>
        </w:rPr>
        <w:t xml:space="preserve"> that out of 581 pages in the ST, 128 pages were omitted and the content of omissions was indicator of intentional </w:t>
      </w:r>
      <w:r w:rsidRPr="00CE4DBF">
        <w:rPr>
          <w:rFonts w:ascii="Times New Roman" w:hAnsi="Times New Roman"/>
        </w:rPr>
        <w:t>intervention. Transformations</w:t>
      </w:r>
      <w:r w:rsidRPr="00907BD2">
        <w:rPr>
          <w:rFonts w:ascii="Times New Roman" w:hAnsi="Times New Roman"/>
        </w:rPr>
        <w:t xml:space="preserve">, modifications and adjustments converted the book to a work </w:t>
      </w:r>
      <w:r>
        <w:rPr>
          <w:rFonts w:ascii="Times New Roman" w:hAnsi="Times New Roman"/>
        </w:rPr>
        <w:t>which</w:t>
      </w:r>
      <w:r w:rsidRPr="00907BD2">
        <w:rPr>
          <w:rFonts w:ascii="Times New Roman" w:hAnsi="Times New Roman"/>
        </w:rPr>
        <w:t xml:space="preserve"> could not be considered a text independent from its original</w:t>
      </w:r>
      <w:r>
        <w:rPr>
          <w:rFonts w:ascii="Times New Roman" w:hAnsi="Times New Roman"/>
        </w:rPr>
        <w:t xml:space="preserve"> and</w:t>
      </w:r>
      <w:r w:rsidRPr="00907BD2">
        <w:rPr>
          <w:rFonts w:ascii="Times New Roman" w:hAnsi="Times New Roman"/>
        </w:rPr>
        <w:t xml:space="preserve"> a considerable part of it was the translator's own writing.</w:t>
      </w:r>
    </w:p>
    <w:p w:rsidR="000F03A5" w:rsidRPr="00907BD2" w:rsidRDefault="000F03A5" w:rsidP="00295662">
      <w:pPr>
        <w:rPr>
          <w:rFonts w:ascii="Times New Roman" w:hAnsi="Times New Roman"/>
        </w:rPr>
      </w:pPr>
      <w:r w:rsidRPr="00697C4B">
        <w:rPr>
          <w:rFonts w:asciiTheme="majorBidi" w:hAnsiTheme="majorBidi" w:cstheme="majorBidi"/>
          <w:b/>
          <w:bCs/>
          <w:i/>
          <w:iCs/>
        </w:rPr>
        <w:t>Keywords:</w:t>
      </w:r>
      <w:r w:rsidRPr="00907BD2">
        <w:rPr>
          <w:rFonts w:ascii="Times New Roman" w:hAnsi="Times New Roman"/>
        </w:rPr>
        <w:t xml:space="preserve"> </w:t>
      </w:r>
      <w:r w:rsidRPr="00697C4B">
        <w:rPr>
          <w:rFonts w:asciiTheme="majorBidi" w:hAnsiTheme="majorBidi" w:cstheme="majorBidi"/>
        </w:rPr>
        <w:t xml:space="preserve">Pseudo-translation, Adaptation, Intervention, Local Adaptation, </w:t>
      </w:r>
      <w:r w:rsidR="00697C4B">
        <w:rPr>
          <w:rFonts w:asciiTheme="majorBidi" w:hAnsiTheme="majorBidi" w:cstheme="majorBidi"/>
        </w:rPr>
        <w:t>Global Adaptation, Ideology</w:t>
      </w:r>
    </w:p>
    <w:p w:rsidR="000F03A5" w:rsidRPr="00697C4B" w:rsidRDefault="000F03A5" w:rsidP="00697C4B">
      <w:pPr>
        <w:ind w:left="0" w:right="0" w:firstLine="0"/>
        <w:rPr>
          <w:rFonts w:asciiTheme="majorBidi" w:hAnsiTheme="majorBidi" w:cstheme="majorBidi"/>
          <w:b/>
          <w:bCs/>
        </w:rPr>
      </w:pPr>
      <w:r w:rsidRPr="00697C4B">
        <w:rPr>
          <w:rFonts w:asciiTheme="majorBidi" w:hAnsiTheme="majorBidi" w:cstheme="majorBidi"/>
          <w:b/>
          <w:bCs/>
        </w:rPr>
        <w:t xml:space="preserve">1. Introduction   </w:t>
      </w:r>
    </w:p>
    <w:p w:rsidR="000F03A5" w:rsidRPr="002C620A" w:rsidRDefault="000F03A5" w:rsidP="00295662">
      <w:pPr>
        <w:rPr>
          <w:rFonts w:asciiTheme="majorBidi" w:hAnsiTheme="majorBidi" w:cstheme="majorBidi"/>
        </w:rPr>
      </w:pPr>
      <w:r w:rsidRPr="002C620A">
        <w:rPr>
          <w:rFonts w:asciiTheme="majorBidi" w:hAnsiTheme="majorBidi" w:cstheme="majorBidi"/>
        </w:rPr>
        <w:t>Translation is a broad and multifaceted notion; thus, providing a unique definition of it is impossible. Hatim and Mason (1990) defined translation as a process involving the transfer of meaning between producers of the source text and readers of target text. Shuttleworth and Cowie (1997) stated that various notions such as manipulation, pseudotranslation, rewriting, adaptation, ideology, and imitation are related to translation. Translators may encounter many challenges in the process of transferring meaning from ST to TT because of linguistic and cultural differences between languages. They certainly tackle these problems through active intervention and based on their theory of translation, but sometimes translators may intentionally manipulate and intervene in the ST to serve their own purpose. Some questions may raise here: To what extent are translators permitted to intervene in the source text? If a translator exerts his/her own ideology or patron’s ideology or if translators render text to win public readership, what would happen to translation ethics? Can it still be called translation?</w:t>
      </w:r>
    </w:p>
    <w:p w:rsidR="000F03A5" w:rsidRPr="00907BD2" w:rsidRDefault="000F03A5" w:rsidP="00295662">
      <w:pPr>
        <w:rPr>
          <w:rFonts w:ascii="Times New Roman" w:hAnsi="Times New Roman"/>
        </w:rPr>
      </w:pPr>
      <w:r w:rsidRPr="002C620A">
        <w:rPr>
          <w:rFonts w:asciiTheme="majorBidi" w:hAnsiTheme="majorBidi" w:cstheme="majorBidi"/>
        </w:rPr>
        <w:lastRenderedPageBreak/>
        <w:t>The term pseudotranslation (PT) was first introduced by Popovic (1976, p.20), who called it "fictitious translation" and defined it as "an original work which its author publishes as a translation</w:t>
      </w:r>
      <w:r w:rsidRPr="00907BD2">
        <w:rPr>
          <w:rFonts w:ascii="Times New Roman" w:hAnsi="Times New Roman"/>
        </w:rPr>
        <w:t xml:space="preserve"> in order to achieve a wider readership". Rado (1979) used the term pseudotranslation to refer to adaptation, poetic writing and free writing to preserve a relation between translation and its source text. Robinson (1998, p.183) defined PT as a “work whose status as original or derivative for whatever social or textual reason problematic”. According to O'sullivan (2005, p.123) pseudotranslations are "texts which resemble translation” and refer to various phenomena and literary products in recent decades.</w:t>
      </w:r>
    </w:p>
    <w:p w:rsidR="000F03A5" w:rsidRPr="00907BD2" w:rsidRDefault="000F03A5" w:rsidP="00295662">
      <w:pPr>
        <w:rPr>
          <w:rFonts w:ascii="Times New Roman" w:hAnsi="Times New Roman"/>
        </w:rPr>
      </w:pPr>
      <w:r w:rsidRPr="00907BD2">
        <w:rPr>
          <w:rFonts w:ascii="Times New Roman" w:hAnsi="Times New Roman"/>
        </w:rPr>
        <w:t xml:space="preserve">To the best knowledge of the researchers, a few studies have been done in Iran on Mansouri’s pseudotranslations in which a type of his PTs were not specified based on a scientific method. Although according to Jamshidi (1991), Mansouri called his translations ‘adaptation’, it is not clear whether his adaptations are local or global one. Moreover, a scientific research is essential to investigate whether his adaptations can be considered as PT or not. </w:t>
      </w:r>
    </w:p>
    <w:p w:rsidR="000F03A5" w:rsidRPr="00907BD2" w:rsidRDefault="000F03A5" w:rsidP="00102A10">
      <w:pPr>
        <w:rPr>
          <w:rFonts w:ascii="Times New Roman" w:hAnsi="Times New Roman"/>
        </w:rPr>
      </w:pPr>
      <w:r w:rsidRPr="00907BD2">
        <w:rPr>
          <w:rFonts w:ascii="Times New Roman" w:hAnsi="Times New Roman"/>
        </w:rPr>
        <w:t xml:space="preserve">The aim of this research was to compare the Persian translation of </w:t>
      </w:r>
      <w:r w:rsidRPr="002C620A">
        <w:rPr>
          <w:rFonts w:ascii="Times New Roman" w:hAnsi="Times New Roman"/>
        </w:rPr>
        <w:t>A Year Amongst the Persians</w:t>
      </w:r>
      <w:r w:rsidRPr="00907BD2">
        <w:rPr>
          <w:rFonts w:ascii="Times New Roman" w:hAnsi="Times New Roman"/>
        </w:rPr>
        <w:t xml:space="preserve"> with its original text to see whether </w:t>
      </w:r>
      <w:r w:rsidRPr="002C620A">
        <w:rPr>
          <w:rFonts w:ascii="Times New Roman" w:hAnsi="Times New Roman"/>
        </w:rPr>
        <w:t>A Year Amongst the Persians</w:t>
      </w:r>
      <w:r w:rsidRPr="00907BD2">
        <w:rPr>
          <w:rFonts w:ascii="Times New Roman" w:hAnsi="Times New Roman"/>
        </w:rPr>
        <w:t xml:space="preserve"> is a translation or a pseudotranslation, if Bastin’s adaptation could be applied as a kind of pseudo-translation</w:t>
      </w:r>
      <w:r w:rsidR="00102A10">
        <w:rPr>
          <w:rFonts w:ascii="Times New Roman" w:hAnsi="Times New Roman"/>
        </w:rPr>
        <w:t>,</w:t>
      </w:r>
      <w:r w:rsidRPr="00907BD2">
        <w:rPr>
          <w:rFonts w:ascii="Times New Roman" w:hAnsi="Times New Roman"/>
        </w:rPr>
        <w:t xml:space="preserve"> and to find the most frequently applied procedures of adaptation in </w:t>
      </w:r>
      <w:r w:rsidR="00102A10">
        <w:rPr>
          <w:rFonts w:ascii="Times New Roman" w:hAnsi="Times New Roman"/>
        </w:rPr>
        <w:t>this</w:t>
      </w:r>
      <w:r w:rsidRPr="00907BD2">
        <w:rPr>
          <w:rFonts w:ascii="Times New Roman" w:hAnsi="Times New Roman"/>
        </w:rPr>
        <w:t xml:space="preserve"> translation.</w:t>
      </w:r>
      <w:r>
        <w:rPr>
          <w:rFonts w:ascii="Times New Roman" w:hAnsi="Times New Roman"/>
        </w:rPr>
        <w:t xml:space="preserve"> The questions of the research were as follows:</w:t>
      </w:r>
    </w:p>
    <w:p w:rsidR="00C238E3" w:rsidRDefault="000F03A5" w:rsidP="00C238E3">
      <w:pPr>
        <w:ind w:firstLine="0"/>
        <w:rPr>
          <w:rFonts w:ascii="Times New Roman" w:hAnsi="Times New Roman"/>
        </w:rPr>
      </w:pPr>
      <w:r w:rsidRPr="00907BD2">
        <w:rPr>
          <w:rFonts w:ascii="Times New Roman" w:hAnsi="Times New Roman"/>
        </w:rPr>
        <w:t>1. To what extent was Bastin's adaptation as a kind of pseudo-translation applied by the translator in the selected corpus?</w:t>
      </w:r>
    </w:p>
    <w:p w:rsidR="000F03A5" w:rsidRPr="00102A10" w:rsidRDefault="000F03A5" w:rsidP="00C238E3">
      <w:pPr>
        <w:ind w:firstLine="0"/>
        <w:rPr>
          <w:rFonts w:ascii="Times New Roman" w:hAnsi="Times New Roman"/>
        </w:rPr>
      </w:pPr>
      <w:r w:rsidRPr="00907BD2">
        <w:rPr>
          <w:rFonts w:ascii="Times New Roman" w:hAnsi="Times New Roman"/>
        </w:rPr>
        <w:t xml:space="preserve">2. </w:t>
      </w:r>
      <w:r w:rsidRPr="00102A10">
        <w:rPr>
          <w:rFonts w:ascii="Times New Roman" w:hAnsi="Times New Roman"/>
        </w:rPr>
        <w:t>What were the most frequently applied translation procedures in the translation?</w:t>
      </w:r>
    </w:p>
    <w:p w:rsidR="000F03A5" w:rsidRPr="00907BD2" w:rsidRDefault="000F03A5" w:rsidP="00295662">
      <w:pPr>
        <w:tabs>
          <w:tab w:val="center" w:pos="4513"/>
        </w:tabs>
        <w:rPr>
          <w:rFonts w:ascii="Times New Roman" w:hAnsi="Times New Roman"/>
        </w:rPr>
      </w:pPr>
    </w:p>
    <w:p w:rsidR="000F03A5" w:rsidRPr="00907BD2" w:rsidRDefault="000F03A5" w:rsidP="00295662">
      <w:pPr>
        <w:pStyle w:val="Heading1"/>
        <w:spacing w:after="120" w:line="240" w:lineRule="auto"/>
        <w:ind w:right="72"/>
        <w:jc w:val="both"/>
        <w:rPr>
          <w:rFonts w:ascii="Times New Roman" w:hAnsi="Times New Roman"/>
          <w:color w:val="000000"/>
          <w:sz w:val="22"/>
          <w:szCs w:val="22"/>
          <w:lang w:val="en-US"/>
        </w:rPr>
      </w:pPr>
      <w:r w:rsidRPr="00907BD2">
        <w:rPr>
          <w:rFonts w:ascii="Times New Roman" w:hAnsi="Times New Roman"/>
          <w:color w:val="000000"/>
          <w:sz w:val="22"/>
          <w:szCs w:val="22"/>
          <w:lang w:val="en-US"/>
        </w:rPr>
        <w:t>2. Review of Literature</w:t>
      </w:r>
    </w:p>
    <w:p w:rsidR="000F03A5" w:rsidRPr="008F2F0C" w:rsidRDefault="000F03A5" w:rsidP="00295662">
      <w:pPr>
        <w:ind w:left="0" w:firstLine="0"/>
        <w:rPr>
          <w:rFonts w:ascii="Times New Roman" w:hAnsi="Times New Roman"/>
          <w:i/>
          <w:iCs/>
        </w:rPr>
      </w:pPr>
      <w:r w:rsidRPr="008F2F0C">
        <w:rPr>
          <w:rFonts w:ascii="Times New Roman" w:hAnsi="Times New Roman"/>
          <w:i/>
          <w:iCs/>
        </w:rPr>
        <w:t>2.1. Pseudotranslation</w:t>
      </w:r>
    </w:p>
    <w:p w:rsidR="000F03A5" w:rsidRPr="00B73940" w:rsidRDefault="000F03A5" w:rsidP="00295662">
      <w:pPr>
        <w:rPr>
          <w:rFonts w:ascii="Times New Roman" w:hAnsi="Times New Roman"/>
        </w:rPr>
      </w:pPr>
      <w:r w:rsidRPr="00907BD2">
        <w:rPr>
          <w:rFonts w:ascii="Times New Roman" w:hAnsi="Times New Roman"/>
        </w:rPr>
        <w:t xml:space="preserve">Different scholars have given various names to PT such as disguised translation, pretended translation, assumed translation, and fictitious translation. Popovic (1976) </w:t>
      </w:r>
      <w:r w:rsidRPr="001B1751">
        <w:rPr>
          <w:rFonts w:ascii="Times New Roman" w:hAnsi="Times New Roman"/>
        </w:rPr>
        <w:t>referred</w:t>
      </w:r>
      <w:r w:rsidRPr="00907BD2">
        <w:rPr>
          <w:rFonts w:ascii="Times New Roman" w:hAnsi="Times New Roman"/>
        </w:rPr>
        <w:t xml:space="preserve"> to pseudotranslation as an original work presented as a translation to achieve wider readership. Lefever (1981) defined PT as a powerful and strong patronage by which innovative material achieved great opportunity to influence a literary canon.  Toury (1995) pinpointed that some writers used PT to describe a text they have innovated and produced through extension.</w:t>
      </w:r>
      <w:r w:rsidR="00102A10">
        <w:rPr>
          <w:rFonts w:ascii="Times New Roman" w:hAnsi="Times New Roman"/>
        </w:rPr>
        <w:t xml:space="preserve"> </w:t>
      </w:r>
      <w:r w:rsidRPr="00B73940">
        <w:rPr>
          <w:rFonts w:ascii="Times New Roman" w:hAnsi="Times New Roman"/>
        </w:rPr>
        <w:t>Venuti (1998) defined pseudo</w:t>
      </w:r>
      <w:r w:rsidR="00102A10">
        <w:rPr>
          <w:rFonts w:ascii="Times New Roman" w:hAnsi="Times New Roman"/>
        </w:rPr>
        <w:t>-</w:t>
      </w:r>
      <w:r w:rsidRPr="00B73940">
        <w:rPr>
          <w:rFonts w:ascii="Times New Roman" w:hAnsi="Times New Roman"/>
        </w:rPr>
        <w:t>translation as a notion that introduced innovation into the target culture and it was associated with issues of patronage, readership and book market. According to Ramelli (2006), pseudo</w:t>
      </w:r>
      <w:r w:rsidR="00102A10">
        <w:rPr>
          <w:rFonts w:ascii="Times New Roman" w:hAnsi="Times New Roman"/>
        </w:rPr>
        <w:t>-</w:t>
      </w:r>
      <w:r w:rsidRPr="00B73940">
        <w:rPr>
          <w:rFonts w:ascii="Times New Roman" w:hAnsi="Times New Roman"/>
        </w:rPr>
        <w:t>translations have been found in any era</w:t>
      </w:r>
      <w:r>
        <w:rPr>
          <w:rFonts w:ascii="Times New Roman" w:hAnsi="Times New Roman"/>
        </w:rPr>
        <w:t>,</w:t>
      </w:r>
      <w:r w:rsidRPr="00B73940">
        <w:rPr>
          <w:rFonts w:ascii="Times New Roman" w:hAnsi="Times New Roman"/>
        </w:rPr>
        <w:t xml:space="preserve"> but their presence was more remarkable when considerable transformations occurred socially and politically.</w:t>
      </w:r>
      <w:r w:rsidR="00102A10">
        <w:rPr>
          <w:rFonts w:ascii="Times New Roman" w:hAnsi="Times New Roman"/>
        </w:rPr>
        <w:t xml:space="preserve"> </w:t>
      </w:r>
      <w:r w:rsidRPr="00B73940">
        <w:rPr>
          <w:rFonts w:ascii="Times New Roman" w:hAnsi="Times New Roman"/>
        </w:rPr>
        <w:t>Bassnett (1998) classified different types of pseudo</w:t>
      </w:r>
      <w:r w:rsidR="00102A10">
        <w:rPr>
          <w:rFonts w:ascii="Times New Roman" w:hAnsi="Times New Roman"/>
        </w:rPr>
        <w:t>-</w:t>
      </w:r>
      <w:r w:rsidRPr="00B73940">
        <w:rPr>
          <w:rFonts w:ascii="Times New Roman" w:hAnsi="Times New Roman"/>
        </w:rPr>
        <w:t>translations as the inauthentic source, self-translation, inventing a translation, travelers as translators and fictitious translation.</w:t>
      </w:r>
    </w:p>
    <w:p w:rsidR="000F03A5" w:rsidRPr="00B73940" w:rsidRDefault="000F03A5" w:rsidP="00295662">
      <w:pPr>
        <w:rPr>
          <w:rFonts w:ascii="Times New Roman" w:hAnsi="Times New Roman"/>
        </w:rPr>
      </w:pPr>
      <w:r w:rsidRPr="00B73940">
        <w:rPr>
          <w:rFonts w:ascii="Times New Roman" w:hAnsi="Times New Roman"/>
        </w:rPr>
        <w:t>T</w:t>
      </w:r>
      <w:r w:rsidRPr="00B73940">
        <w:rPr>
          <w:rFonts w:ascii="Times New Roman" w:hAnsi="Times New Roman"/>
          <w:color w:val="000000"/>
        </w:rPr>
        <w:t>o define pseudo</w:t>
      </w:r>
      <w:r w:rsidR="00102A10">
        <w:rPr>
          <w:rFonts w:ascii="Times New Roman" w:hAnsi="Times New Roman"/>
          <w:color w:val="000000"/>
        </w:rPr>
        <w:t>-</w:t>
      </w:r>
      <w:r w:rsidRPr="00B73940">
        <w:rPr>
          <w:rFonts w:ascii="Times New Roman" w:hAnsi="Times New Roman"/>
          <w:color w:val="000000"/>
        </w:rPr>
        <w:t>translation, Rizzi (2008) resorted to two notions of pretext (</w:t>
      </w:r>
      <w:r>
        <w:rPr>
          <w:rFonts w:ascii="Times New Roman" w:hAnsi="Times New Roman"/>
          <w:color w:val="000000"/>
        </w:rPr>
        <w:t xml:space="preserve">which </w:t>
      </w:r>
      <w:r w:rsidRPr="00B73940">
        <w:rPr>
          <w:rFonts w:ascii="Times New Roman" w:hAnsi="Times New Roman"/>
          <w:color w:val="000000"/>
        </w:rPr>
        <w:t>includes prefaces, table of content and blurbs) and epitext (</w:t>
      </w:r>
      <w:r>
        <w:rPr>
          <w:rFonts w:ascii="Times New Roman" w:hAnsi="Times New Roman"/>
          <w:color w:val="000000"/>
        </w:rPr>
        <w:t xml:space="preserve">which </w:t>
      </w:r>
      <w:r w:rsidRPr="00B73940">
        <w:rPr>
          <w:rFonts w:ascii="Times New Roman" w:hAnsi="Times New Roman"/>
          <w:color w:val="000000"/>
        </w:rPr>
        <w:t xml:space="preserve">includes letters, archival texts and reviews). Based on this definition, if both epitext and pretext indicate the translatability of the text, it is a translation. However, if the pretext claimed that a given text is a translation, but the epitext claimed that it is a PT, there are two alternatives: first, the given text is a translation if the epitexts have been written and produced long after the text itself. Second, the given text is a PT, if the epitexts are written by the culture that has created the </w:t>
      </w:r>
      <w:r w:rsidRPr="00B73940">
        <w:rPr>
          <w:rFonts w:ascii="Times New Roman" w:hAnsi="Times New Roman"/>
        </w:rPr>
        <w:t>text.</w:t>
      </w:r>
    </w:p>
    <w:p w:rsidR="000F03A5" w:rsidRPr="00B73940" w:rsidRDefault="000F03A5" w:rsidP="00295662">
      <w:pPr>
        <w:tabs>
          <w:tab w:val="left" w:pos="975"/>
        </w:tabs>
        <w:rPr>
          <w:rFonts w:ascii="Times New Roman" w:hAnsi="Times New Roman"/>
          <w:b/>
          <w:bCs/>
          <w:rtl/>
        </w:rPr>
      </w:pPr>
      <w:r w:rsidRPr="00B73940">
        <w:rPr>
          <w:rFonts w:ascii="Times New Roman" w:hAnsi="Times New Roman"/>
        </w:rPr>
        <w:t>Moreover, according to Santoyo (cited in Baker and Saldanha, 2011)</w:t>
      </w:r>
      <w:r>
        <w:rPr>
          <w:rFonts w:ascii="Times New Roman" w:hAnsi="Times New Roman"/>
        </w:rPr>
        <w:t>,</w:t>
      </w:r>
      <w:r w:rsidRPr="00B73940">
        <w:rPr>
          <w:rFonts w:ascii="Times New Roman" w:hAnsi="Times New Roman"/>
        </w:rPr>
        <w:t xml:space="preserve"> there have been many PTs in the world that have remained PT and behaved as a translation in a society until their mystification has not been revealed, in fact a pseudotranslation has been recognized as PT when the identity of author and translator </w:t>
      </w:r>
      <w:r w:rsidRPr="001B1751">
        <w:rPr>
          <w:rFonts w:ascii="Times New Roman" w:hAnsi="Times New Roman"/>
        </w:rPr>
        <w:t>overlapped.</w:t>
      </w:r>
      <w:r w:rsidRPr="00B73940">
        <w:rPr>
          <w:rFonts w:ascii="Times New Roman" w:hAnsi="Times New Roman"/>
        </w:rPr>
        <w:t xml:space="preserve">PTs have been carried out for multiple reasons. </w:t>
      </w:r>
      <w:r w:rsidRPr="00B73940">
        <w:rPr>
          <w:rFonts w:ascii="Times New Roman" w:hAnsi="Times New Roman"/>
          <w:color w:val="000000"/>
        </w:rPr>
        <w:t xml:space="preserve">Santoyo </w:t>
      </w:r>
      <w:r w:rsidRPr="00B73940">
        <w:rPr>
          <w:rFonts w:ascii="Times New Roman" w:hAnsi="Times New Roman"/>
          <w:color w:val="000000"/>
        </w:rPr>
        <w:lastRenderedPageBreak/>
        <w:t xml:space="preserve">(1984) asserted that writers of pseudotranslations by adopting their personality as an ingenuous traveler could criticize the norms and traditions of their own country. </w:t>
      </w:r>
      <w:r w:rsidRPr="00B73940">
        <w:rPr>
          <w:rFonts w:ascii="Times New Roman" w:hAnsi="Times New Roman"/>
        </w:rPr>
        <w:t>According to Toury (1995), PTs paved the way for introducing innovations into a literary system, especially if the literary system was resistant to changes in sanctioned patterns and norms. The other reason for applying PT by writers was changing their genre or course</w:t>
      </w:r>
      <w:r>
        <w:rPr>
          <w:rFonts w:ascii="Times New Roman" w:hAnsi="Times New Roman"/>
        </w:rPr>
        <w:t>,</w:t>
      </w:r>
      <w:r w:rsidRPr="00B73940">
        <w:rPr>
          <w:rFonts w:ascii="Times New Roman" w:hAnsi="Times New Roman"/>
        </w:rPr>
        <w:t xml:space="preserve"> because they would not like their later works to be associated with what their name has already stood for and the former genre. </w:t>
      </w:r>
    </w:p>
    <w:p w:rsidR="000F03A5" w:rsidRPr="0032364F" w:rsidRDefault="000F03A5" w:rsidP="00295662">
      <w:pPr>
        <w:rPr>
          <w:rFonts w:ascii="Times New Roman" w:hAnsi="Times New Roman"/>
        </w:rPr>
      </w:pPr>
      <w:r w:rsidRPr="00B73940">
        <w:rPr>
          <w:rFonts w:ascii="Times New Roman" w:hAnsi="Times New Roman"/>
        </w:rPr>
        <w:t>Toury (1995) stated that the most important aim of PT was cultural planning</w:t>
      </w:r>
      <w:r>
        <w:rPr>
          <w:rFonts w:ascii="Times New Roman" w:hAnsi="Times New Roman"/>
        </w:rPr>
        <w:t>.</w:t>
      </w:r>
      <w:r w:rsidRPr="00B73940">
        <w:rPr>
          <w:rFonts w:ascii="Times New Roman" w:hAnsi="Times New Roman"/>
        </w:rPr>
        <w:t xml:space="preserve"> </w:t>
      </w:r>
      <w:r>
        <w:rPr>
          <w:rFonts w:ascii="Times New Roman" w:hAnsi="Times New Roman"/>
        </w:rPr>
        <w:t>S</w:t>
      </w:r>
      <w:r w:rsidRPr="00B73940">
        <w:rPr>
          <w:rFonts w:ascii="Times New Roman" w:hAnsi="Times New Roman"/>
        </w:rPr>
        <w:t xml:space="preserve">uch a program could be imposed from political institutions and individuals in a totalitarian society by agents who </w:t>
      </w:r>
      <w:r w:rsidRPr="003133B1">
        <w:rPr>
          <w:rFonts w:ascii="Times New Roman" w:hAnsi="Times New Roman"/>
        </w:rPr>
        <w:t>had power</w:t>
      </w:r>
      <w:r w:rsidRPr="00B73940">
        <w:rPr>
          <w:rFonts w:ascii="Times New Roman" w:hAnsi="Times New Roman"/>
        </w:rPr>
        <w:t xml:space="preserve"> to do so. He pointed to </w:t>
      </w:r>
      <w:r w:rsidRPr="00B73940">
        <w:rPr>
          <w:rFonts w:ascii="Times New Roman" w:hAnsi="Times New Roman"/>
          <w:i/>
          <w:iCs/>
        </w:rPr>
        <w:t xml:space="preserve">the </w:t>
      </w:r>
      <w:r>
        <w:rPr>
          <w:rFonts w:ascii="Times New Roman" w:hAnsi="Times New Roman"/>
          <w:i/>
          <w:iCs/>
        </w:rPr>
        <w:t>B</w:t>
      </w:r>
      <w:r w:rsidRPr="00B73940">
        <w:rPr>
          <w:rFonts w:ascii="Times New Roman" w:hAnsi="Times New Roman"/>
          <w:i/>
          <w:iCs/>
        </w:rPr>
        <w:t xml:space="preserve">ook of Mormon </w:t>
      </w:r>
      <w:r w:rsidRPr="00B73940">
        <w:rPr>
          <w:rFonts w:ascii="Times New Roman" w:hAnsi="Times New Roman"/>
        </w:rPr>
        <w:t xml:space="preserve">(1830) and </w:t>
      </w:r>
      <w:r w:rsidRPr="00B73940">
        <w:rPr>
          <w:rFonts w:ascii="Times New Roman" w:hAnsi="Times New Roman"/>
          <w:i/>
          <w:iCs/>
        </w:rPr>
        <w:t>Papa Hamlet</w:t>
      </w:r>
      <w:r w:rsidRPr="00B73940">
        <w:rPr>
          <w:rFonts w:ascii="Times New Roman" w:hAnsi="Times New Roman"/>
        </w:rPr>
        <w:t xml:space="preserve"> as examples. According to Toury (1995) sometimes authors have used PT in order to prevent from censorial measures and arousing antagonism against themselves or their works. In </w:t>
      </w:r>
      <w:r w:rsidRPr="003133B1">
        <w:rPr>
          <w:rFonts w:ascii="Times New Roman" w:hAnsi="Times New Roman"/>
        </w:rPr>
        <w:t>fact,</w:t>
      </w:r>
      <w:r w:rsidRPr="00B73940">
        <w:rPr>
          <w:rFonts w:ascii="Times New Roman" w:hAnsi="Times New Roman"/>
        </w:rPr>
        <w:t xml:space="preserve"> they have used PT for caution. Based on Du Pont (2005), PT might be considered as a method for narration of fiction, such as </w:t>
      </w:r>
      <w:r w:rsidRPr="00B73940">
        <w:rPr>
          <w:rFonts w:ascii="Times New Roman" w:hAnsi="Times New Roman"/>
          <w:i/>
          <w:iCs/>
        </w:rPr>
        <w:t>Don Quixote</w:t>
      </w:r>
      <w:r w:rsidRPr="00B73940">
        <w:rPr>
          <w:rFonts w:ascii="Times New Roman" w:hAnsi="Times New Roman"/>
        </w:rPr>
        <w:t xml:space="preserve"> by Miguelde Cervantes. According to Okhovat (2006)</w:t>
      </w:r>
      <w:r>
        <w:rPr>
          <w:rFonts w:ascii="Times New Roman" w:hAnsi="Times New Roman"/>
        </w:rPr>
        <w:t>,</w:t>
      </w:r>
      <w:r w:rsidRPr="00B73940">
        <w:rPr>
          <w:rFonts w:ascii="Times New Roman" w:hAnsi="Times New Roman"/>
        </w:rPr>
        <w:t xml:space="preserve"> PTs have not only been dedicated to political activities and hermetic atmosphere, but also they could be resorted to in other cases. For instance, for a new and young talented writer who has written good books but nobody accepted to publish them, publishing his/her original work as a translation could be an alternative. Seemingly, those works which were presented as a translation have been more prestigious (my translation). Moreover, if their book has a political and controversial theme, they have motivated to resort to a PT in order to prevent arousing antagonism. In addition, generally original texts have been criticized more severely than the translated works (Okhovat, 2006). Okhovat (2006) stated that there were numerous PTs in Persian literature</w:t>
      </w:r>
      <w:r>
        <w:rPr>
          <w:rFonts w:ascii="Times New Roman" w:hAnsi="Times New Roman"/>
        </w:rPr>
        <w:t>, most of</w:t>
      </w:r>
      <w:r w:rsidRPr="00B73940">
        <w:rPr>
          <w:rFonts w:ascii="Times New Roman" w:hAnsi="Times New Roman"/>
        </w:rPr>
        <w:t xml:space="preserve"> which were related to political literature. </w:t>
      </w:r>
      <w:r w:rsidRPr="00B73940">
        <w:rPr>
          <w:rFonts w:ascii="Times New Roman" w:hAnsi="Times New Roman"/>
          <w:i/>
          <w:iCs/>
        </w:rPr>
        <w:t xml:space="preserve">Returning to the Idyllic Place </w:t>
      </w:r>
      <w:r w:rsidRPr="00B73940">
        <w:rPr>
          <w:rFonts w:ascii="Times New Roman" w:hAnsi="Times New Roman"/>
        </w:rPr>
        <w:t xml:space="preserve">and </w:t>
      </w:r>
      <w:r w:rsidRPr="00B73940">
        <w:rPr>
          <w:rFonts w:ascii="Times New Roman" w:hAnsi="Times New Roman"/>
          <w:i/>
          <w:iCs/>
        </w:rPr>
        <w:t>Don Quixotes of Our Era</w:t>
      </w:r>
      <w:r w:rsidRPr="00B73940">
        <w:rPr>
          <w:rFonts w:ascii="Times New Roman" w:hAnsi="Times New Roman"/>
        </w:rPr>
        <w:t xml:space="preserve"> were among the works which could be considered PT</w:t>
      </w:r>
      <w:r>
        <w:rPr>
          <w:rFonts w:ascii="Times New Roman" w:hAnsi="Times New Roman"/>
        </w:rPr>
        <w:t>s</w:t>
      </w:r>
      <w:r w:rsidRPr="00B73940">
        <w:rPr>
          <w:rFonts w:ascii="Times New Roman" w:hAnsi="Times New Roman"/>
        </w:rPr>
        <w:t xml:space="preserve"> or better to say rewriting</w:t>
      </w:r>
      <w:r>
        <w:rPr>
          <w:rFonts w:ascii="Times New Roman" w:hAnsi="Times New Roman"/>
        </w:rPr>
        <w:t>s</w:t>
      </w:r>
      <w:r w:rsidRPr="0032364F">
        <w:rPr>
          <w:rFonts w:ascii="Times New Roman" w:hAnsi="Times New Roman"/>
        </w:rPr>
        <w:t>, and not translation</w:t>
      </w:r>
      <w:r>
        <w:rPr>
          <w:rFonts w:ascii="Times New Roman" w:hAnsi="Times New Roman"/>
        </w:rPr>
        <w:t>s</w:t>
      </w:r>
      <w:r w:rsidRPr="0032364F">
        <w:rPr>
          <w:rFonts w:ascii="Times New Roman" w:hAnsi="Times New Roman"/>
        </w:rPr>
        <w:t xml:space="preserve">. The main theme of these books was about the beliefs and political situation of their translators concerning the issues and circumstances of Iran in 1940s. These works portrayed the critical and political issues of Iran in that era (my translation). </w:t>
      </w:r>
      <w:r w:rsidRPr="0032364F">
        <w:rPr>
          <w:rFonts w:ascii="Times New Roman" w:hAnsi="Times New Roman"/>
          <w:i/>
          <w:iCs/>
        </w:rPr>
        <w:t xml:space="preserve">The Adventures of Haji </w:t>
      </w:r>
      <w:r>
        <w:rPr>
          <w:rFonts w:ascii="Times New Roman" w:hAnsi="Times New Roman"/>
          <w:i/>
          <w:iCs/>
        </w:rPr>
        <w:t>B</w:t>
      </w:r>
      <w:r w:rsidRPr="0032364F">
        <w:rPr>
          <w:rFonts w:ascii="Times New Roman" w:hAnsi="Times New Roman"/>
          <w:i/>
          <w:iCs/>
        </w:rPr>
        <w:t>aba of Isfahan</w:t>
      </w:r>
      <w:r w:rsidRPr="0032364F">
        <w:rPr>
          <w:rFonts w:ascii="Times New Roman" w:hAnsi="Times New Roman"/>
        </w:rPr>
        <w:t xml:space="preserve"> authored by James Justin Morier was a PT in which domestication ha</w:t>
      </w:r>
      <w:r>
        <w:rPr>
          <w:rFonts w:ascii="Times New Roman" w:hAnsi="Times New Roman"/>
        </w:rPr>
        <w:t>d</w:t>
      </w:r>
      <w:r w:rsidRPr="0032364F">
        <w:rPr>
          <w:rFonts w:ascii="Times New Roman" w:hAnsi="Times New Roman"/>
        </w:rPr>
        <w:t xml:space="preserve"> been occurred because of cultural reasons. Mirza Habib's (1824) translation of this book was a free translation of the original text in which only main ideas of the ST were transferred. He modified the contents and subjects which were not only unfamiliar to target readers, but they were also in direct opposition to Eastern thoughts. Indeed, Morier aimed to criticize Iranian and portray their behaviors and customs in a negative way. According to Okhovat (2006)</w:t>
      </w:r>
      <w:r>
        <w:rPr>
          <w:rFonts w:ascii="Times New Roman" w:hAnsi="Times New Roman"/>
        </w:rPr>
        <w:t>,</w:t>
      </w:r>
      <w:r w:rsidRPr="0032364F">
        <w:rPr>
          <w:rFonts w:ascii="Times New Roman" w:hAnsi="Times New Roman"/>
        </w:rPr>
        <w:t xml:space="preserve"> these kinds of text could be called adaptation, because their translation</w:t>
      </w:r>
      <w:r>
        <w:rPr>
          <w:rFonts w:ascii="Times New Roman" w:hAnsi="Times New Roman"/>
        </w:rPr>
        <w:t>s</w:t>
      </w:r>
      <w:r w:rsidRPr="0032364F">
        <w:rPr>
          <w:rFonts w:ascii="Times New Roman" w:hAnsi="Times New Roman"/>
        </w:rPr>
        <w:t xml:space="preserve"> w</w:t>
      </w:r>
      <w:r>
        <w:rPr>
          <w:rFonts w:ascii="Times New Roman" w:hAnsi="Times New Roman"/>
        </w:rPr>
        <w:t>ere</w:t>
      </w:r>
      <w:r w:rsidRPr="0032364F">
        <w:rPr>
          <w:rFonts w:ascii="Times New Roman" w:hAnsi="Times New Roman"/>
        </w:rPr>
        <w:t xml:space="preserve"> so much different from their original</w:t>
      </w:r>
      <w:r>
        <w:rPr>
          <w:rFonts w:ascii="Times New Roman" w:hAnsi="Times New Roman"/>
        </w:rPr>
        <w:t>s</w:t>
      </w:r>
      <w:r w:rsidRPr="0032364F">
        <w:rPr>
          <w:rFonts w:ascii="Times New Roman" w:hAnsi="Times New Roman"/>
        </w:rPr>
        <w:t xml:space="preserve"> that although they could not be considered entirely independent text</w:t>
      </w:r>
      <w:r>
        <w:rPr>
          <w:rFonts w:ascii="Times New Roman" w:hAnsi="Times New Roman"/>
        </w:rPr>
        <w:t>s</w:t>
      </w:r>
      <w:r w:rsidRPr="0032364F">
        <w:rPr>
          <w:rFonts w:ascii="Times New Roman" w:hAnsi="Times New Roman"/>
        </w:rPr>
        <w:t>, they were mostly reproduced and rewritten (my translation).</w:t>
      </w:r>
    </w:p>
    <w:p w:rsidR="000F03A5" w:rsidRPr="008F2F0C" w:rsidRDefault="000F03A5" w:rsidP="00295662">
      <w:pPr>
        <w:pStyle w:val="Heading1"/>
        <w:spacing w:after="120" w:line="240" w:lineRule="auto"/>
        <w:ind w:right="72"/>
        <w:jc w:val="both"/>
        <w:rPr>
          <w:rFonts w:ascii="Times New Roman" w:hAnsi="Times New Roman"/>
          <w:b w:val="0"/>
          <w:bCs w:val="0"/>
          <w:i/>
          <w:iCs/>
          <w:color w:val="000000"/>
          <w:sz w:val="22"/>
          <w:szCs w:val="22"/>
          <w:lang w:val="en-US"/>
        </w:rPr>
      </w:pPr>
      <w:r w:rsidRPr="008F2F0C">
        <w:rPr>
          <w:rFonts w:ascii="Times New Roman" w:hAnsi="Times New Roman"/>
          <w:b w:val="0"/>
          <w:bCs w:val="0"/>
          <w:i/>
          <w:iCs/>
          <w:color w:val="000000"/>
          <w:sz w:val="22"/>
          <w:szCs w:val="22"/>
          <w:lang w:val="en-US"/>
        </w:rPr>
        <w:t>2.2. Adaptation, its Definitions, Historical Background and Etymology</w:t>
      </w:r>
    </w:p>
    <w:p w:rsidR="000F03A5" w:rsidRPr="0032364F" w:rsidRDefault="000F03A5" w:rsidP="00295662">
      <w:pPr>
        <w:rPr>
          <w:rFonts w:ascii="Times New Roman" w:hAnsi="Times New Roman"/>
        </w:rPr>
      </w:pPr>
      <w:r w:rsidRPr="0032364F">
        <w:rPr>
          <w:rFonts w:ascii="Times New Roman" w:hAnsi="Times New Roman"/>
        </w:rPr>
        <w:t>Adaptation in Oxford dictionary (20</w:t>
      </w:r>
      <w:r>
        <w:rPr>
          <w:rFonts w:ascii="Times New Roman" w:hAnsi="Times New Roman"/>
        </w:rPr>
        <w:t>15</w:t>
      </w:r>
      <w:r w:rsidRPr="0032364F">
        <w:rPr>
          <w:rFonts w:ascii="Times New Roman" w:hAnsi="Times New Roman"/>
        </w:rPr>
        <w:t>) was defined firstly as the process of changing something to suit new situation, secondly as the process of adapting</w:t>
      </w:r>
      <w:r>
        <w:rPr>
          <w:rFonts w:ascii="Times New Roman" w:hAnsi="Times New Roman"/>
        </w:rPr>
        <w:t>,</w:t>
      </w:r>
      <w:r w:rsidRPr="0032364F">
        <w:rPr>
          <w:rFonts w:ascii="Times New Roman" w:hAnsi="Times New Roman"/>
        </w:rPr>
        <w:t xml:space="preserve"> and thirdly as a composition rewritten in a new form. Kelly (1978) pinpointed that adaptation stems from the Latin root “</w:t>
      </w:r>
      <w:r w:rsidRPr="0032364F">
        <w:rPr>
          <w:rFonts w:ascii="Times New Roman" w:hAnsi="Times New Roman"/>
          <w:i/>
          <w:iCs/>
        </w:rPr>
        <w:t>adaptatio</w:t>
      </w:r>
      <w:r w:rsidRPr="0032364F">
        <w:rPr>
          <w:rFonts w:ascii="Times New Roman" w:hAnsi="Times New Roman"/>
        </w:rPr>
        <w:t xml:space="preserve">”, which could be considered as a special kind of translation, in </w:t>
      </w:r>
      <w:r w:rsidRPr="000D5565">
        <w:rPr>
          <w:rFonts w:ascii="Times New Roman" w:hAnsi="Times New Roman"/>
        </w:rPr>
        <w:t>which creativity</w:t>
      </w:r>
      <w:r w:rsidRPr="0032364F">
        <w:rPr>
          <w:rFonts w:ascii="Times New Roman" w:hAnsi="Times New Roman"/>
        </w:rPr>
        <w:t xml:space="preserve">, modification, adjustment and appropriation could be observed. </w:t>
      </w:r>
    </w:p>
    <w:p w:rsidR="000F03A5" w:rsidRPr="00CF3699" w:rsidRDefault="000F03A5" w:rsidP="00295662">
      <w:pPr>
        <w:rPr>
          <w:rFonts w:ascii="Times New Roman" w:hAnsi="Times New Roman"/>
        </w:rPr>
      </w:pPr>
      <w:r w:rsidRPr="0032364F">
        <w:rPr>
          <w:rFonts w:ascii="Times New Roman" w:hAnsi="Times New Roman"/>
        </w:rPr>
        <w:t>Distinction between translation and adaptation dated from Cicero and Horace. Bastin (2005) stated that adaptation has always existed but its climax was in 17</w:t>
      </w:r>
      <w:r w:rsidRPr="00CF3699">
        <w:rPr>
          <w:rFonts w:ascii="Times New Roman" w:hAnsi="Times New Roman"/>
          <w:vertAlign w:val="superscript"/>
        </w:rPr>
        <w:t>th</w:t>
      </w:r>
      <w:r w:rsidRPr="00CF3699">
        <w:rPr>
          <w:rFonts w:ascii="Times New Roman" w:hAnsi="Times New Roman"/>
        </w:rPr>
        <w:t xml:space="preserve"> and 18</w:t>
      </w:r>
      <w:r w:rsidRPr="00CF3699">
        <w:rPr>
          <w:rFonts w:ascii="Times New Roman" w:hAnsi="Times New Roman"/>
          <w:vertAlign w:val="superscript"/>
        </w:rPr>
        <w:t>th</w:t>
      </w:r>
      <w:r w:rsidRPr="00CF3699">
        <w:rPr>
          <w:rFonts w:ascii="Times New Roman" w:hAnsi="Times New Roman"/>
        </w:rPr>
        <w:t xml:space="preserve"> centuries, when translators felt foreign text</w:t>
      </w:r>
      <w:r>
        <w:rPr>
          <w:rFonts w:ascii="Times New Roman" w:hAnsi="Times New Roman"/>
        </w:rPr>
        <w:t>s</w:t>
      </w:r>
      <w:r w:rsidRPr="00CF3699">
        <w:rPr>
          <w:rFonts w:ascii="Times New Roman" w:hAnsi="Times New Roman"/>
        </w:rPr>
        <w:t xml:space="preserve"> should be adapted to the tastes and habits of the target culture. Then, he added, in </w:t>
      </w:r>
      <w:r>
        <w:rPr>
          <w:rFonts w:ascii="Times New Roman" w:hAnsi="Times New Roman"/>
        </w:rPr>
        <w:t xml:space="preserve">the </w:t>
      </w:r>
      <w:r w:rsidRPr="00CF3699">
        <w:rPr>
          <w:rFonts w:ascii="Times New Roman" w:hAnsi="Times New Roman"/>
        </w:rPr>
        <w:t>19</w:t>
      </w:r>
      <w:r w:rsidRPr="00CF3699">
        <w:rPr>
          <w:rFonts w:ascii="Times New Roman" w:hAnsi="Times New Roman"/>
          <w:vertAlign w:val="superscript"/>
        </w:rPr>
        <w:t>th</w:t>
      </w:r>
      <w:r w:rsidRPr="00CF3699">
        <w:rPr>
          <w:rFonts w:ascii="Times New Roman" w:hAnsi="Times New Roman"/>
        </w:rPr>
        <w:t xml:space="preserve"> century</w:t>
      </w:r>
      <w:r>
        <w:rPr>
          <w:rFonts w:ascii="Times New Roman" w:hAnsi="Times New Roman"/>
        </w:rPr>
        <w:t>,</w:t>
      </w:r>
      <w:r w:rsidRPr="00CF3699">
        <w:rPr>
          <w:rFonts w:ascii="Times New Roman" w:hAnsi="Times New Roman"/>
        </w:rPr>
        <w:t xml:space="preserve"> a reaction arose against this infidelity</w:t>
      </w:r>
      <w:r>
        <w:rPr>
          <w:rFonts w:ascii="Times New Roman" w:hAnsi="Times New Roman"/>
        </w:rPr>
        <w:t>;</w:t>
      </w:r>
      <w:r w:rsidRPr="00CF3699">
        <w:rPr>
          <w:rFonts w:ascii="Times New Roman" w:hAnsi="Times New Roman"/>
        </w:rPr>
        <w:t xml:space="preserve"> and afterwards, in the 20</w:t>
      </w:r>
      <w:r w:rsidRPr="00CF3699">
        <w:rPr>
          <w:rFonts w:ascii="Times New Roman" w:hAnsi="Times New Roman"/>
          <w:vertAlign w:val="superscript"/>
        </w:rPr>
        <w:t>th</w:t>
      </w:r>
      <w:r w:rsidRPr="00CF3699">
        <w:rPr>
          <w:rFonts w:ascii="Times New Roman" w:hAnsi="Times New Roman"/>
        </w:rPr>
        <w:t xml:space="preserve"> century, the large number of technical, scientific and commercial documents brought into light the issue of effective communication</w:t>
      </w:r>
      <w:r>
        <w:rPr>
          <w:rFonts w:ascii="Times New Roman" w:hAnsi="Times New Roman"/>
        </w:rPr>
        <w:t>.</w:t>
      </w:r>
      <w:r w:rsidRPr="00CF3699">
        <w:rPr>
          <w:rFonts w:ascii="Times New Roman" w:hAnsi="Times New Roman"/>
        </w:rPr>
        <w:t xml:space="preserve"> </w:t>
      </w:r>
      <w:r>
        <w:rPr>
          <w:rFonts w:ascii="Times New Roman" w:hAnsi="Times New Roman"/>
        </w:rPr>
        <w:t>T</w:t>
      </w:r>
      <w:r w:rsidRPr="00CF3699">
        <w:rPr>
          <w:rFonts w:ascii="Times New Roman" w:hAnsi="Times New Roman"/>
        </w:rPr>
        <w:t>hus</w:t>
      </w:r>
      <w:r>
        <w:rPr>
          <w:rFonts w:ascii="Times New Roman" w:hAnsi="Times New Roman"/>
        </w:rPr>
        <w:t>,</w:t>
      </w:r>
      <w:r w:rsidRPr="00CF3699">
        <w:rPr>
          <w:rFonts w:ascii="Times New Roman" w:hAnsi="Times New Roman"/>
        </w:rPr>
        <w:t xml:space="preserve"> it caused a form of adaptation which involved rewriting a text for a new readership.Toury (1995) investigated adaptation based on a descriptive approach, explaining it as a type of rewriting. Nida and Taber (cited in Shuttleworth and Cowei, 1997) considered adaptation as cultural translation in which translator did not remain faithful to the source text. Nord (cited in Shuttleworth and Cowei, 1997) defined adaptation as a mirror which reflected translation’s </w:t>
      </w:r>
      <w:r w:rsidRPr="00CF3699">
        <w:rPr>
          <w:rFonts w:ascii="Times New Roman" w:hAnsi="Times New Roman"/>
        </w:rPr>
        <w:lastRenderedPageBreak/>
        <w:t xml:space="preserve">purpose; she believed that all translations contained a certain degree of adaptation. Shuttleworth and Cowie (1997) asserted that adaptation occurred when a translator has adopted a free translation strategy. This term indicated that radical changes should be made in a text to satisfy needs and expectations of target audiences and to fulfill the purpose of translation. Bastin (1998) defined adaptation as translative interventions, </w:t>
      </w:r>
      <w:r>
        <w:rPr>
          <w:rFonts w:ascii="Times New Roman" w:hAnsi="Times New Roman"/>
        </w:rPr>
        <w:t>resulting</w:t>
      </w:r>
      <w:r w:rsidRPr="00CF3699">
        <w:rPr>
          <w:rFonts w:ascii="Times New Roman" w:hAnsi="Times New Roman"/>
        </w:rPr>
        <w:t xml:space="preserve"> in a text which represented an ST but was not accepted as a translation. According to him (1998) adaptation might involve concepts such as appropriation, domestication, rewriting as well as transference.</w:t>
      </w:r>
    </w:p>
    <w:p w:rsidR="000F03A5" w:rsidRPr="008F2F0C" w:rsidRDefault="000F03A5" w:rsidP="00295662">
      <w:pPr>
        <w:ind w:left="0" w:firstLine="0"/>
        <w:rPr>
          <w:rFonts w:ascii="Times New Roman" w:hAnsi="Times New Roman"/>
          <w:i/>
          <w:iCs/>
        </w:rPr>
      </w:pPr>
      <w:r w:rsidRPr="008F2F0C">
        <w:rPr>
          <w:rFonts w:ascii="Times New Roman" w:hAnsi="Times New Roman"/>
          <w:i/>
          <w:iCs/>
        </w:rPr>
        <w:t>2.3. Works Conducted Abroad</w:t>
      </w:r>
    </w:p>
    <w:p w:rsidR="000F03A5" w:rsidRPr="00CF3699" w:rsidRDefault="000F03A5" w:rsidP="00295662">
      <w:pPr>
        <w:rPr>
          <w:rFonts w:ascii="Times New Roman" w:hAnsi="Times New Roman"/>
        </w:rPr>
      </w:pPr>
      <w:r w:rsidRPr="00CF3699">
        <w:rPr>
          <w:rFonts w:ascii="Times New Roman" w:hAnsi="Times New Roman"/>
        </w:rPr>
        <w:t xml:space="preserve">Toury (1995) investigated pseudotranslation on </w:t>
      </w:r>
      <w:r w:rsidRPr="00CF3699">
        <w:rPr>
          <w:rFonts w:ascii="Times New Roman" w:hAnsi="Times New Roman"/>
          <w:i/>
          <w:iCs/>
        </w:rPr>
        <w:t>Papa Hamlet</w:t>
      </w:r>
      <w:r w:rsidRPr="00CF3699">
        <w:rPr>
          <w:rFonts w:ascii="Times New Roman" w:hAnsi="Times New Roman"/>
        </w:rPr>
        <w:t xml:space="preserve">, a small book which was published in the German town of Leipzig in 1889. On the first pages of this book, a detailed biography of the author, Bjarne Peter Holmsen, was provided. After its publication, </w:t>
      </w:r>
      <w:r w:rsidRPr="00CF3699">
        <w:rPr>
          <w:rFonts w:ascii="Times New Roman" w:hAnsi="Times New Roman"/>
          <w:i/>
          <w:iCs/>
        </w:rPr>
        <w:t>Papa Hamlet</w:t>
      </w:r>
      <w:r w:rsidRPr="00CF3699">
        <w:rPr>
          <w:rFonts w:ascii="Times New Roman" w:hAnsi="Times New Roman"/>
        </w:rPr>
        <w:t xml:space="preserve"> for few months had a wide journalistic coverage and it was represented as an original. A few months later</w:t>
      </w:r>
      <w:r>
        <w:rPr>
          <w:rFonts w:ascii="Times New Roman" w:hAnsi="Times New Roman"/>
        </w:rPr>
        <w:t>,</w:t>
      </w:r>
      <w:r w:rsidRPr="00CF3699">
        <w:rPr>
          <w:rFonts w:ascii="Times New Roman" w:hAnsi="Times New Roman"/>
        </w:rPr>
        <w:t xml:space="preserve"> it was detected that </w:t>
      </w:r>
      <w:r w:rsidRPr="00CF3699">
        <w:rPr>
          <w:rFonts w:ascii="Times New Roman" w:hAnsi="Times New Roman"/>
          <w:i/>
          <w:iCs/>
        </w:rPr>
        <w:t>Papa Hamlet</w:t>
      </w:r>
      <w:r w:rsidRPr="00CF3699">
        <w:rPr>
          <w:rFonts w:ascii="Times New Roman" w:hAnsi="Times New Roman"/>
        </w:rPr>
        <w:t xml:space="preserve"> was not a translation at all, but these three stories were original German texts, the first literary result of joint effort of Arno Holz and Schlaf. Their aim was </w:t>
      </w:r>
      <w:r>
        <w:rPr>
          <w:rFonts w:ascii="Times New Roman" w:hAnsi="Times New Roman"/>
        </w:rPr>
        <w:t xml:space="preserve">to </w:t>
      </w:r>
      <w:r w:rsidRPr="00CF3699">
        <w:rPr>
          <w:rFonts w:ascii="Times New Roman" w:hAnsi="Times New Roman"/>
        </w:rPr>
        <w:t>mak</w:t>
      </w:r>
      <w:r>
        <w:rPr>
          <w:rFonts w:ascii="Times New Roman" w:hAnsi="Times New Roman"/>
        </w:rPr>
        <w:t>e</w:t>
      </w:r>
      <w:r w:rsidRPr="00CF3699">
        <w:rPr>
          <w:rFonts w:ascii="Times New Roman" w:hAnsi="Times New Roman"/>
        </w:rPr>
        <w:t xml:space="preserve"> themselves free from the constraints of French naturalism. Toury (1995) concluded that Papa Hamlet was a case for cultural planning and introduced Scandinavian-like novelties into German.</w:t>
      </w:r>
    </w:p>
    <w:p w:rsidR="000F03A5" w:rsidRPr="00CF3699" w:rsidRDefault="000F03A5" w:rsidP="00295662">
      <w:pPr>
        <w:rPr>
          <w:rFonts w:ascii="Times New Roman" w:hAnsi="Times New Roman"/>
        </w:rPr>
      </w:pPr>
      <w:r w:rsidRPr="00CF3699">
        <w:rPr>
          <w:rFonts w:ascii="Times New Roman" w:hAnsi="Times New Roman"/>
        </w:rPr>
        <w:t>Rizzi in 2008 conducted a research on the</w:t>
      </w:r>
      <w:r w:rsidRPr="00CF3699">
        <w:rPr>
          <w:rFonts w:ascii="Times New Roman" w:hAnsi="Times New Roman"/>
          <w:i/>
          <w:iCs/>
        </w:rPr>
        <w:t xml:space="preserve"> Historia Imperial</w:t>
      </w:r>
      <w:r w:rsidRPr="00CF3699">
        <w:rPr>
          <w:rFonts w:ascii="Times New Roman" w:hAnsi="Times New Roman"/>
        </w:rPr>
        <w:t xml:space="preserve">, which was translated by Matteo Mario Boiardo (1441-1494). Based on evidence from the pretext, the </w:t>
      </w:r>
      <w:r w:rsidRPr="00CF3699">
        <w:rPr>
          <w:rFonts w:ascii="Times New Roman" w:hAnsi="Times New Roman"/>
          <w:i/>
          <w:iCs/>
        </w:rPr>
        <w:t>Historia Imperial</w:t>
      </w:r>
      <w:r w:rsidRPr="00CF3699">
        <w:rPr>
          <w:rFonts w:ascii="Times New Roman" w:hAnsi="Times New Roman"/>
        </w:rPr>
        <w:t xml:space="preserve"> was a translation from a Latin text which was attributed by Boiardo to Riccobaldo of Ferrara but according to evidence from the epitexts when Muratori published the last two books of </w:t>
      </w:r>
      <w:r w:rsidRPr="00CF3699">
        <w:rPr>
          <w:rFonts w:ascii="Times New Roman" w:hAnsi="Times New Roman"/>
          <w:i/>
          <w:iCs/>
        </w:rPr>
        <w:t>the Historia</w:t>
      </w:r>
      <w:r w:rsidRPr="00CF3699">
        <w:rPr>
          <w:rFonts w:ascii="Times New Roman" w:hAnsi="Times New Roman"/>
        </w:rPr>
        <w:t xml:space="preserve"> </w:t>
      </w:r>
      <w:r w:rsidRPr="00CF3699">
        <w:rPr>
          <w:rFonts w:ascii="Times New Roman" w:hAnsi="Times New Roman"/>
          <w:i/>
          <w:iCs/>
        </w:rPr>
        <w:t>imperial</w:t>
      </w:r>
      <w:r w:rsidRPr="00CF3699">
        <w:rPr>
          <w:rFonts w:ascii="Times New Roman" w:hAnsi="Times New Roman"/>
        </w:rPr>
        <w:t xml:space="preserve"> in 1723, scholars understood that it contradicts whatever was claimed before. In </w:t>
      </w:r>
      <w:r w:rsidRPr="005759B2">
        <w:rPr>
          <w:rFonts w:ascii="Times New Roman" w:hAnsi="Times New Roman"/>
        </w:rPr>
        <w:t>fact,</w:t>
      </w:r>
      <w:r w:rsidRPr="00CF3699">
        <w:rPr>
          <w:rFonts w:ascii="Times New Roman" w:hAnsi="Times New Roman"/>
        </w:rPr>
        <w:t xml:space="preserve"> it was taken from different sources; So Rizzi decided that based on epitext evidence, the text was not translation. Rizzi (2008) concluded that translation by Boiardo was a cultural and political planning which was aimed at presenting historical and ideological information to audience.</w:t>
      </w:r>
    </w:p>
    <w:p w:rsidR="000F03A5" w:rsidRDefault="000F03A5" w:rsidP="00295662">
      <w:pPr>
        <w:rPr>
          <w:rFonts w:ascii="Times New Roman" w:hAnsi="Times New Roman"/>
        </w:rPr>
      </w:pPr>
      <w:r w:rsidRPr="00CF3699">
        <w:rPr>
          <w:rFonts w:ascii="Times New Roman" w:hAnsi="Times New Roman"/>
        </w:rPr>
        <w:t xml:space="preserve"> Mohammadi Dehcheshmeh in Ottawa University (2013) investigated PT on </w:t>
      </w:r>
      <w:r w:rsidRPr="00CF3699">
        <w:rPr>
          <w:rFonts w:ascii="Times New Roman" w:hAnsi="Times New Roman"/>
          <w:i/>
          <w:iCs/>
        </w:rPr>
        <w:t xml:space="preserve">Chaplain's </w:t>
      </w:r>
      <w:r>
        <w:rPr>
          <w:rFonts w:ascii="Times New Roman" w:hAnsi="Times New Roman"/>
          <w:i/>
          <w:iCs/>
        </w:rPr>
        <w:t>L</w:t>
      </w:r>
      <w:r w:rsidRPr="00CF3699">
        <w:rPr>
          <w:rFonts w:ascii="Times New Roman" w:hAnsi="Times New Roman"/>
          <w:i/>
          <w:iCs/>
        </w:rPr>
        <w:t xml:space="preserve">etter to his </w:t>
      </w:r>
      <w:r>
        <w:rPr>
          <w:rFonts w:ascii="Times New Roman" w:hAnsi="Times New Roman"/>
          <w:i/>
          <w:iCs/>
        </w:rPr>
        <w:t>D</w:t>
      </w:r>
      <w:r w:rsidRPr="00CF3699">
        <w:rPr>
          <w:rFonts w:ascii="Times New Roman" w:hAnsi="Times New Roman"/>
          <w:i/>
          <w:iCs/>
        </w:rPr>
        <w:t>aughter Geraldine</w:t>
      </w:r>
      <w:r w:rsidRPr="00CF3699">
        <w:rPr>
          <w:rFonts w:ascii="Times New Roman" w:hAnsi="Times New Roman"/>
        </w:rPr>
        <w:t xml:space="preserve"> which reflected the socio-political context of its production. She concluded that based on pretexts and epitexts proposed by Rizzi (2008), Saba published his original writing with label of translation for a number of reasons.  First, because of the suffocating atmosphere of Pahlavi Regime</w:t>
      </w:r>
      <w:r>
        <w:rPr>
          <w:rFonts w:ascii="Times New Roman" w:hAnsi="Times New Roman"/>
        </w:rPr>
        <w:t>;</w:t>
      </w:r>
      <w:r w:rsidRPr="00CF3699">
        <w:rPr>
          <w:rFonts w:ascii="Times New Roman" w:hAnsi="Times New Roman"/>
        </w:rPr>
        <w:t xml:space="preserve"> second, because his profession in journalism was filling the blank columns by fabricating such stories</w:t>
      </w:r>
      <w:r>
        <w:rPr>
          <w:rFonts w:ascii="Times New Roman" w:hAnsi="Times New Roman"/>
        </w:rPr>
        <w:t>; and</w:t>
      </w:r>
      <w:r w:rsidRPr="00CF3699">
        <w:rPr>
          <w:rFonts w:ascii="Times New Roman" w:hAnsi="Times New Roman"/>
        </w:rPr>
        <w:t xml:space="preserve"> third, since he was aware of the social, economic and political situation of that era.</w:t>
      </w:r>
    </w:p>
    <w:p w:rsidR="000F03A5" w:rsidRPr="00ED535F" w:rsidRDefault="000F03A5" w:rsidP="00295662">
      <w:pPr>
        <w:rPr>
          <w:rFonts w:asciiTheme="majorBidi" w:hAnsiTheme="majorBidi" w:cs="B Zar"/>
        </w:rPr>
      </w:pPr>
      <w:r w:rsidRPr="00ED535F">
        <w:rPr>
          <w:rFonts w:asciiTheme="majorBidi" w:hAnsiTheme="majorBidi" w:cs="B Zar"/>
        </w:rPr>
        <w:t xml:space="preserve">Zhang (2015) tried to answer this question that How a pseudotranslation was manipulated with a critical look at the production of </w:t>
      </w:r>
      <w:r w:rsidRPr="00ED535F">
        <w:rPr>
          <w:rFonts w:asciiTheme="majorBidi" w:hAnsiTheme="majorBidi" w:cs="B Zar"/>
          <w:i/>
          <w:iCs/>
        </w:rPr>
        <w:t>Carl Weter’s educational law</w:t>
      </w:r>
      <w:r w:rsidRPr="00ED535F">
        <w:rPr>
          <w:rFonts w:asciiTheme="majorBidi" w:hAnsiTheme="majorBidi" w:cs="B Zar"/>
        </w:rPr>
        <w:t xml:space="preserve"> by Liu. He described that cultural turn in translation studies resulted in considering different factors that governed on the production of this translation as both production and process. Zhang examined this text as PT based on Toury’s theory which emanated from the notion of assumed translation. The result showed that the pseudo-translator wanted to use the cultural and language advantages of the source text to increase its authoritative force in children’s education and more important to promote acceptance of text among readers. Its success was obvious from the huge sale of the PT. The main goal of this PT was making the biggest economic profits. To achieve this goal the pseudo translator resorted to every means such as inventing a false name of the original, cutting and copying from other books and so on.</w:t>
      </w:r>
    </w:p>
    <w:p w:rsidR="000F03A5" w:rsidRPr="008F2F0C" w:rsidRDefault="000F03A5" w:rsidP="00295662">
      <w:pPr>
        <w:pStyle w:val="Heading1"/>
        <w:spacing w:after="120" w:line="240" w:lineRule="auto"/>
        <w:ind w:right="72"/>
        <w:jc w:val="both"/>
        <w:rPr>
          <w:rFonts w:ascii="Times New Roman" w:hAnsi="Times New Roman"/>
          <w:b w:val="0"/>
          <w:bCs w:val="0"/>
          <w:i/>
          <w:iCs/>
          <w:color w:val="000000"/>
          <w:sz w:val="22"/>
          <w:szCs w:val="22"/>
          <w:lang w:val="en-US"/>
        </w:rPr>
      </w:pPr>
      <w:r w:rsidRPr="008F2F0C">
        <w:rPr>
          <w:rFonts w:ascii="Times New Roman" w:hAnsi="Times New Roman"/>
          <w:b w:val="0"/>
          <w:bCs w:val="0"/>
          <w:i/>
          <w:iCs/>
          <w:color w:val="000000"/>
          <w:sz w:val="22"/>
          <w:szCs w:val="22"/>
          <w:lang w:val="en-US"/>
        </w:rPr>
        <w:t>2.4. Works Conducted in Iran</w:t>
      </w:r>
    </w:p>
    <w:p w:rsidR="00C238E3" w:rsidRPr="00CC2F9E" w:rsidRDefault="000F03A5" w:rsidP="00CC2F9E">
      <w:pPr>
        <w:rPr>
          <w:rFonts w:ascii="Times New Roman" w:hAnsi="Times New Roman"/>
        </w:rPr>
      </w:pPr>
      <w:r w:rsidRPr="00CF3699">
        <w:rPr>
          <w:rFonts w:ascii="Times New Roman" w:hAnsi="Times New Roman"/>
        </w:rPr>
        <w:t>To the best knowledge of the researcher</w:t>
      </w:r>
      <w:r>
        <w:rPr>
          <w:rFonts w:ascii="Times New Roman" w:hAnsi="Times New Roman"/>
        </w:rPr>
        <w:t>s</w:t>
      </w:r>
      <w:r w:rsidRPr="00CF3699">
        <w:rPr>
          <w:rFonts w:ascii="Times New Roman" w:hAnsi="Times New Roman"/>
        </w:rPr>
        <w:t xml:space="preserve">, there has been a dearth of studies on the issue of pseudotranslation, </w:t>
      </w:r>
      <w:r w:rsidR="00C238E3">
        <w:rPr>
          <w:rFonts w:ascii="Times New Roman" w:hAnsi="Times New Roman"/>
        </w:rPr>
        <w:t>and</w:t>
      </w:r>
      <w:r w:rsidRPr="00CF3699">
        <w:rPr>
          <w:rFonts w:ascii="Times New Roman" w:hAnsi="Times New Roman"/>
        </w:rPr>
        <w:t xml:space="preserve"> only one paper was found. This study just spoke about PT and Zabihullah Mansouri. Emami (cited in Haddadian, 2008) believed that Mansouri was a skillful storyteller and he mingled story writing with translation. He investigated the translation of </w:t>
      </w:r>
      <w:r w:rsidRPr="00CF3699">
        <w:rPr>
          <w:rFonts w:ascii="Times New Roman" w:hAnsi="Times New Roman"/>
          <w:i/>
          <w:iCs/>
        </w:rPr>
        <w:t>Stalin Isaac Deutscher</w:t>
      </w:r>
      <w:r w:rsidRPr="00CF3699">
        <w:rPr>
          <w:rFonts w:ascii="Times New Roman" w:hAnsi="Times New Roman"/>
        </w:rPr>
        <w:t xml:space="preserve"> </w:t>
      </w:r>
      <w:r w:rsidRPr="00CF3699">
        <w:rPr>
          <w:rFonts w:ascii="Times New Roman" w:hAnsi="Times New Roman"/>
        </w:rPr>
        <w:lastRenderedPageBreak/>
        <w:t>and proved that Mansouri’s information was more than the original author’s information. Moreover, he explained that Mansouri even brought in his translation the midwife’s name of Stalin’s mother which was not in the original version (my translation).</w:t>
      </w:r>
    </w:p>
    <w:p w:rsidR="000F03A5" w:rsidRDefault="000F03A5" w:rsidP="00295662">
      <w:pPr>
        <w:ind w:left="0" w:firstLine="0"/>
        <w:rPr>
          <w:rFonts w:ascii="Times New Roman" w:hAnsi="Times New Roman"/>
          <w:b/>
          <w:bCs/>
          <w:color w:val="000000"/>
        </w:rPr>
      </w:pPr>
      <w:r w:rsidRPr="00CF3699">
        <w:rPr>
          <w:rFonts w:ascii="Times New Roman" w:hAnsi="Times New Roman"/>
          <w:b/>
          <w:bCs/>
          <w:color w:val="000000"/>
        </w:rPr>
        <w:t>3. Methodology</w:t>
      </w:r>
    </w:p>
    <w:p w:rsidR="000F03A5" w:rsidRPr="008F2F0C" w:rsidRDefault="000F03A5" w:rsidP="00295662">
      <w:pPr>
        <w:ind w:left="0" w:firstLine="0"/>
        <w:rPr>
          <w:rFonts w:ascii="Times New Roman" w:hAnsi="Times New Roman"/>
          <w:i/>
          <w:iCs/>
        </w:rPr>
      </w:pPr>
      <w:r w:rsidRPr="008F2F0C">
        <w:rPr>
          <w:rFonts w:ascii="Times New Roman" w:hAnsi="Times New Roman"/>
          <w:i/>
          <w:iCs/>
          <w:color w:val="000000"/>
        </w:rPr>
        <w:t>3.1. Design of the Study</w:t>
      </w:r>
    </w:p>
    <w:p w:rsidR="000F03A5" w:rsidRDefault="000F03A5" w:rsidP="00295662">
      <w:pPr>
        <w:rPr>
          <w:rFonts w:ascii="Times New Roman" w:hAnsi="Times New Roman"/>
        </w:rPr>
      </w:pPr>
      <w:r w:rsidRPr="00CF3699">
        <w:rPr>
          <w:rFonts w:ascii="Times New Roman" w:hAnsi="Times New Roman"/>
        </w:rPr>
        <w:t xml:space="preserve">Since this descriptive-qualitative research was a product-oriented one which sought to describe or analyze the </w:t>
      </w:r>
      <w:r>
        <w:rPr>
          <w:rFonts w:ascii="Times New Roman" w:hAnsi="Times New Roman"/>
        </w:rPr>
        <w:t>source text</w:t>
      </w:r>
      <w:r w:rsidRPr="00CF3699">
        <w:rPr>
          <w:rFonts w:ascii="Times New Roman" w:hAnsi="Times New Roman"/>
        </w:rPr>
        <w:t>–</w:t>
      </w:r>
      <w:r>
        <w:rPr>
          <w:rFonts w:ascii="Times New Roman" w:hAnsi="Times New Roman"/>
        </w:rPr>
        <w:t>target test</w:t>
      </w:r>
      <w:r w:rsidRPr="00CF3699">
        <w:rPr>
          <w:rFonts w:ascii="Times New Roman" w:hAnsi="Times New Roman"/>
        </w:rPr>
        <w:t xml:space="preserve"> pairs, it fell under the category of descriptive translation studies proposed by Holmes (2004). In addition, it was also a comparative textual analysis research because it involved comparing </w:t>
      </w:r>
      <w:r>
        <w:rPr>
          <w:rFonts w:ascii="Times New Roman" w:hAnsi="Times New Roman"/>
        </w:rPr>
        <w:t>source text</w:t>
      </w:r>
      <w:r w:rsidRPr="00CF3699">
        <w:rPr>
          <w:rFonts w:ascii="Times New Roman" w:hAnsi="Times New Roman"/>
        </w:rPr>
        <w:t xml:space="preserve"> with its </w:t>
      </w:r>
      <w:r>
        <w:rPr>
          <w:rFonts w:ascii="Times New Roman" w:hAnsi="Times New Roman"/>
        </w:rPr>
        <w:t>target text</w:t>
      </w:r>
      <w:r w:rsidRPr="00CF3699">
        <w:rPr>
          <w:rFonts w:ascii="Times New Roman" w:hAnsi="Times New Roman"/>
        </w:rPr>
        <w:t xml:space="preserve">. The researchers </w:t>
      </w:r>
      <w:r w:rsidRPr="00B3579B">
        <w:rPr>
          <w:rFonts w:ascii="Times New Roman" w:hAnsi="Times New Roman"/>
        </w:rPr>
        <w:t>have</w:t>
      </w:r>
      <w:r w:rsidRPr="002531B0">
        <w:rPr>
          <w:rFonts w:ascii="Times New Roman" w:hAnsi="Times New Roman"/>
        </w:rPr>
        <w:t xml:space="preserve"> selected Bastin’s (2005) model as the framework of the study. Bastin (2005) considered seven modes or procedures in which adaptation was carried out involving transcription of the original, omission, expansion, exoticism, updating, situational or cultural adequacy and creation. He differentiated between two kinds of adaptations: local adaptation and global adaptation. According to him</w:t>
      </w:r>
      <w:r>
        <w:rPr>
          <w:rFonts w:ascii="Times New Roman" w:hAnsi="Times New Roman"/>
        </w:rPr>
        <w:t>,</w:t>
      </w:r>
      <w:r w:rsidRPr="002531B0">
        <w:rPr>
          <w:rFonts w:ascii="Times New Roman" w:hAnsi="Times New Roman"/>
        </w:rPr>
        <w:t xml:space="preserve"> if translator’s interventions were merely restricted to deviation from literality, local adaptation has been adopted, but deliberate interventions would result in global adaptation.</w:t>
      </w:r>
    </w:p>
    <w:p w:rsidR="000F03A5" w:rsidRPr="008F2F0C" w:rsidRDefault="000F03A5" w:rsidP="00295662">
      <w:pPr>
        <w:ind w:left="0" w:firstLine="0"/>
        <w:rPr>
          <w:rFonts w:ascii="Times New Roman" w:hAnsi="Times New Roman"/>
          <w:i/>
          <w:iCs/>
        </w:rPr>
      </w:pPr>
      <w:r w:rsidRPr="008F2F0C">
        <w:rPr>
          <w:rFonts w:ascii="Times New Roman" w:hAnsi="Times New Roman"/>
          <w:i/>
          <w:iCs/>
        </w:rPr>
        <w:t>3.2. Theoretical Framework of the Study</w:t>
      </w:r>
    </w:p>
    <w:p w:rsidR="000F03A5" w:rsidRPr="00EE338E" w:rsidRDefault="000F03A5" w:rsidP="00295662">
      <w:pPr>
        <w:tabs>
          <w:tab w:val="center" w:pos="4513"/>
        </w:tabs>
        <w:rPr>
          <w:rFonts w:asciiTheme="majorBidi" w:hAnsiTheme="majorBidi" w:cs="B Zar"/>
        </w:rPr>
      </w:pPr>
      <w:r w:rsidRPr="00EE338E">
        <w:rPr>
          <w:rFonts w:asciiTheme="majorBidi" w:hAnsiTheme="majorBidi" w:cs="B Zar"/>
        </w:rPr>
        <w:t>As a theoretical framework, the researcher</w:t>
      </w:r>
      <w:r>
        <w:rPr>
          <w:rFonts w:asciiTheme="majorBidi" w:hAnsiTheme="majorBidi" w:cs="B Zar"/>
        </w:rPr>
        <w:t>s</w:t>
      </w:r>
      <w:r w:rsidRPr="00EE338E">
        <w:rPr>
          <w:rFonts w:asciiTheme="majorBidi" w:hAnsiTheme="majorBidi" w:cs="B Zar"/>
        </w:rPr>
        <w:t xml:space="preserve"> applie</w:t>
      </w:r>
      <w:r>
        <w:rPr>
          <w:rFonts w:asciiTheme="majorBidi" w:hAnsiTheme="majorBidi" w:cs="B Zar"/>
        </w:rPr>
        <w:t>d</w:t>
      </w:r>
      <w:r w:rsidR="00C238E3">
        <w:rPr>
          <w:rFonts w:asciiTheme="majorBidi" w:hAnsiTheme="majorBidi" w:cs="B Zar"/>
        </w:rPr>
        <w:t xml:space="preserve"> </w:t>
      </w:r>
      <w:r w:rsidRPr="00EE338E">
        <w:rPr>
          <w:rFonts w:asciiTheme="majorBidi" w:hAnsiTheme="majorBidi" w:cs="B Zar"/>
        </w:rPr>
        <w:t>adaptation of Bastin (2005) as a kind of PT. Rado (1979) considered PT as a kind of adaptation (cited in Shuttleworth &amp; Cowei, 1979). In the same vein, Bastin (2005) asserted that adaptation may include different notions such as appropriation, imitation, rewriting, domestication and so on. Bastin (2005) has provided a list of modes in which adaptations were carried out, also he mentioned the motivations (or conditions) of adaptation and the restrictions on the work of the adaptation. In terms of modes of adaptation, according to Bastin (2005) the procedures used by the adapter can be classified as follows:</w:t>
      </w:r>
    </w:p>
    <w:p w:rsidR="000F03A5" w:rsidRPr="00ED535F" w:rsidRDefault="000F03A5" w:rsidP="00102A10">
      <w:pPr>
        <w:tabs>
          <w:tab w:val="left" w:pos="1725"/>
        </w:tabs>
        <w:ind w:left="0" w:firstLine="0"/>
        <w:rPr>
          <w:rFonts w:asciiTheme="majorBidi" w:hAnsiTheme="majorBidi" w:cs="B Zar"/>
        </w:rPr>
      </w:pPr>
      <w:r w:rsidRPr="00ED535F">
        <w:rPr>
          <w:rFonts w:asciiTheme="majorBidi" w:hAnsiTheme="majorBidi" w:cs="B Zar"/>
        </w:rPr>
        <w:t>1</w:t>
      </w:r>
      <w:r w:rsidRPr="00EE338E">
        <w:rPr>
          <w:rFonts w:asciiTheme="majorBidi" w:hAnsiTheme="majorBidi" w:cs="B Zar"/>
          <w:b/>
          <w:bCs/>
        </w:rPr>
        <w:t xml:space="preserve">. </w:t>
      </w:r>
      <w:r w:rsidRPr="00ED535F">
        <w:rPr>
          <w:rFonts w:asciiTheme="majorBidi" w:hAnsiTheme="majorBidi" w:cs="B Zar"/>
        </w:rPr>
        <w:t>Transcription of the original: It is literal translation or word-for-word translation of a part of the source text.</w:t>
      </w:r>
    </w:p>
    <w:p w:rsidR="000F03A5" w:rsidRPr="00ED535F" w:rsidRDefault="000F03A5" w:rsidP="00102A10">
      <w:pPr>
        <w:tabs>
          <w:tab w:val="left" w:pos="1725"/>
        </w:tabs>
        <w:ind w:left="0" w:firstLine="0"/>
        <w:rPr>
          <w:rFonts w:asciiTheme="majorBidi" w:hAnsiTheme="majorBidi" w:cs="B Zar"/>
        </w:rPr>
      </w:pPr>
      <w:r w:rsidRPr="00ED535F">
        <w:rPr>
          <w:rFonts w:asciiTheme="majorBidi" w:hAnsiTheme="majorBidi" w:cs="B Zar"/>
        </w:rPr>
        <w:t>2. Omission: According to this procedure a part of the original text is omitted or implied.</w:t>
      </w:r>
    </w:p>
    <w:p w:rsidR="000F03A5" w:rsidRPr="00ED535F" w:rsidRDefault="000F03A5" w:rsidP="00102A10">
      <w:pPr>
        <w:tabs>
          <w:tab w:val="left" w:pos="1725"/>
        </w:tabs>
        <w:ind w:left="0" w:firstLine="0"/>
        <w:rPr>
          <w:rFonts w:asciiTheme="majorBidi" w:hAnsiTheme="majorBidi" w:cs="B Zar"/>
        </w:rPr>
      </w:pPr>
      <w:r w:rsidRPr="00ED535F">
        <w:rPr>
          <w:rFonts w:asciiTheme="majorBidi" w:hAnsiTheme="majorBidi" w:cs="B Zar"/>
        </w:rPr>
        <w:t>3. Expansion: By which translators add or explicit some information to the source text in the main body or in footnotes, glossaries and a foreword.</w:t>
      </w:r>
    </w:p>
    <w:p w:rsidR="000F03A5" w:rsidRPr="00ED535F" w:rsidRDefault="000F03A5" w:rsidP="00102A10">
      <w:pPr>
        <w:tabs>
          <w:tab w:val="left" w:pos="1725"/>
        </w:tabs>
        <w:ind w:left="0" w:firstLine="0"/>
        <w:rPr>
          <w:rFonts w:asciiTheme="majorBidi" w:hAnsiTheme="majorBidi" w:cs="B Zar"/>
        </w:rPr>
      </w:pPr>
      <w:r w:rsidRPr="00ED535F">
        <w:rPr>
          <w:rFonts w:asciiTheme="majorBidi" w:hAnsiTheme="majorBidi" w:cs="B Zar"/>
        </w:rPr>
        <w:t>4. Exoticism: It is the replacement of slang, dialect and nonsense words in the source text by their approximate equivalents in the TT.</w:t>
      </w:r>
    </w:p>
    <w:p w:rsidR="000F03A5" w:rsidRPr="00ED535F" w:rsidRDefault="000F03A5" w:rsidP="00102A10">
      <w:pPr>
        <w:tabs>
          <w:tab w:val="left" w:pos="1725"/>
        </w:tabs>
        <w:ind w:left="0" w:firstLine="0"/>
        <w:rPr>
          <w:rFonts w:asciiTheme="majorBidi" w:hAnsiTheme="majorBidi" w:cs="B Zar"/>
        </w:rPr>
      </w:pPr>
      <w:r w:rsidRPr="00ED535F">
        <w:rPr>
          <w:rFonts w:asciiTheme="majorBidi" w:hAnsiTheme="majorBidi" w:cs="B Zar"/>
        </w:rPr>
        <w:t>5. Updating: Outdated and vague information in the ST are replaced by modern and new equivalents.</w:t>
      </w:r>
    </w:p>
    <w:p w:rsidR="000F03A5" w:rsidRPr="00ED535F" w:rsidRDefault="000F03A5" w:rsidP="00102A10">
      <w:pPr>
        <w:tabs>
          <w:tab w:val="left" w:pos="1725"/>
        </w:tabs>
        <w:ind w:left="0" w:firstLine="0"/>
        <w:rPr>
          <w:rFonts w:asciiTheme="majorBidi" w:hAnsiTheme="majorBidi" w:cs="B Zar"/>
        </w:rPr>
      </w:pPr>
      <w:r w:rsidRPr="00ED535F">
        <w:rPr>
          <w:rFonts w:asciiTheme="majorBidi" w:hAnsiTheme="majorBidi" w:cs="B Zar"/>
        </w:rPr>
        <w:t>6. Situational or cultural adequacy: target-oriented translation that is associated with reproduction of a context or expressions which are known and culturally appropriate for the target readership.</w:t>
      </w:r>
    </w:p>
    <w:p w:rsidR="000F03A5" w:rsidRPr="00ED535F" w:rsidRDefault="000F03A5" w:rsidP="00102A10">
      <w:pPr>
        <w:tabs>
          <w:tab w:val="left" w:pos="1725"/>
        </w:tabs>
        <w:ind w:left="0" w:firstLine="0"/>
        <w:rPr>
          <w:rFonts w:asciiTheme="majorBidi" w:hAnsiTheme="majorBidi" w:cs="B Zar"/>
        </w:rPr>
      </w:pPr>
      <w:r w:rsidRPr="00ED535F">
        <w:rPr>
          <w:rFonts w:asciiTheme="majorBidi" w:hAnsiTheme="majorBidi" w:cs="B Zar"/>
        </w:rPr>
        <w:t>7. Creation: In this procedure only main ideas, function and message of the ST are transferred, in fact global replacement occurs in the target text.</w:t>
      </w:r>
    </w:p>
    <w:p w:rsidR="000F03A5" w:rsidRPr="00ED535F" w:rsidRDefault="000F03A5" w:rsidP="00295662">
      <w:pPr>
        <w:tabs>
          <w:tab w:val="center" w:pos="4513"/>
        </w:tabs>
        <w:rPr>
          <w:rFonts w:asciiTheme="majorBidi" w:hAnsiTheme="majorBidi" w:cs="B Zar"/>
        </w:rPr>
      </w:pPr>
      <w:r w:rsidRPr="00CB17C9">
        <w:rPr>
          <w:rFonts w:asciiTheme="majorBidi" w:hAnsiTheme="majorBidi" w:cs="B Zar"/>
        </w:rPr>
        <w:t xml:space="preserve"> Bastin (2005) mentioned some factors or conditions which </w:t>
      </w:r>
      <w:r>
        <w:rPr>
          <w:rFonts w:asciiTheme="majorBidi" w:hAnsiTheme="majorBidi" w:cs="B Zar"/>
        </w:rPr>
        <w:t>make</w:t>
      </w:r>
      <w:r w:rsidRPr="00ED535F">
        <w:rPr>
          <w:rFonts w:asciiTheme="majorBidi" w:hAnsiTheme="majorBidi" w:cs="B Zar"/>
        </w:rPr>
        <w:t xml:space="preserve"> translators use adaptation</w:t>
      </w:r>
      <w:r>
        <w:rPr>
          <w:rFonts w:asciiTheme="majorBidi" w:hAnsiTheme="majorBidi" w:cs="B Zar"/>
        </w:rPr>
        <w:t xml:space="preserve"> which were</w:t>
      </w:r>
      <w:r w:rsidRPr="00ED535F">
        <w:rPr>
          <w:rFonts w:asciiTheme="majorBidi" w:hAnsiTheme="majorBidi" w:cs="B Zar"/>
        </w:rPr>
        <w:t>:</w:t>
      </w:r>
    </w:p>
    <w:p w:rsidR="000F03A5" w:rsidRPr="00ED535F" w:rsidRDefault="000F03A5" w:rsidP="00102A10">
      <w:pPr>
        <w:tabs>
          <w:tab w:val="center" w:pos="4513"/>
        </w:tabs>
        <w:ind w:firstLine="0"/>
        <w:rPr>
          <w:rFonts w:asciiTheme="majorBidi" w:hAnsiTheme="majorBidi" w:cs="B Zar"/>
        </w:rPr>
      </w:pPr>
      <w:r w:rsidRPr="00ED535F">
        <w:rPr>
          <w:rFonts w:asciiTheme="majorBidi" w:hAnsiTheme="majorBidi" w:cs="B Zar"/>
        </w:rPr>
        <w:t>A. Cross-code breakdown: When there are not lexical equivalents in the target language for an item in the ST.</w:t>
      </w:r>
    </w:p>
    <w:p w:rsidR="000F03A5" w:rsidRPr="00ED535F" w:rsidRDefault="000F03A5" w:rsidP="00102A10">
      <w:pPr>
        <w:tabs>
          <w:tab w:val="center" w:pos="4513"/>
        </w:tabs>
        <w:ind w:firstLine="0"/>
        <w:rPr>
          <w:rFonts w:asciiTheme="majorBidi" w:hAnsiTheme="majorBidi" w:cs="B Zar"/>
        </w:rPr>
      </w:pPr>
      <w:r w:rsidRPr="00ED535F">
        <w:rPr>
          <w:rFonts w:asciiTheme="majorBidi" w:hAnsiTheme="majorBidi" w:cs="B Zar"/>
        </w:rPr>
        <w:t>B. Situational or cultural inadequacy: Context and views of a ST cannot be properly applied to the target text.</w:t>
      </w:r>
    </w:p>
    <w:p w:rsidR="000F03A5" w:rsidRPr="00295662" w:rsidRDefault="000F03A5" w:rsidP="00102A10">
      <w:pPr>
        <w:tabs>
          <w:tab w:val="center" w:pos="4513"/>
        </w:tabs>
        <w:ind w:firstLine="0"/>
        <w:rPr>
          <w:rFonts w:asciiTheme="majorBidi" w:hAnsiTheme="majorBidi" w:cs="B Zar"/>
        </w:rPr>
      </w:pPr>
      <w:r w:rsidRPr="00295662">
        <w:rPr>
          <w:rFonts w:asciiTheme="majorBidi" w:hAnsiTheme="majorBidi" w:cs="B Zar"/>
        </w:rPr>
        <w:t>C. Genre switching: A need to switch from one genre to another.</w:t>
      </w:r>
    </w:p>
    <w:p w:rsidR="000F03A5" w:rsidRPr="00EE338E" w:rsidRDefault="000F03A5" w:rsidP="00102A10">
      <w:pPr>
        <w:tabs>
          <w:tab w:val="center" w:pos="4513"/>
        </w:tabs>
        <w:ind w:firstLine="0"/>
        <w:rPr>
          <w:rFonts w:asciiTheme="majorBidi" w:hAnsiTheme="majorBidi" w:cs="B Zar"/>
        </w:rPr>
      </w:pPr>
      <w:r w:rsidRPr="00ED535F">
        <w:rPr>
          <w:rFonts w:asciiTheme="majorBidi" w:hAnsiTheme="majorBidi" w:cs="B Zar"/>
        </w:rPr>
        <w:t>D. Disruption of communication process: when</w:t>
      </w:r>
      <w:r w:rsidRPr="00EE338E">
        <w:rPr>
          <w:rFonts w:asciiTheme="majorBidi" w:hAnsiTheme="majorBidi" w:cs="B Zar"/>
        </w:rPr>
        <w:t xml:space="preserve"> the type of readership changes or a new era or approach begins, essential need arose for modifications in style, content and the way of </w:t>
      </w:r>
      <w:r w:rsidRPr="00EE338E">
        <w:rPr>
          <w:rFonts w:asciiTheme="majorBidi" w:hAnsiTheme="majorBidi" w:cs="B Zar"/>
        </w:rPr>
        <w:lastRenderedPageBreak/>
        <w:t>presentation.</w:t>
      </w:r>
      <w:r w:rsidR="004444E2">
        <w:rPr>
          <w:rFonts w:asciiTheme="majorBidi" w:hAnsiTheme="majorBidi" w:cs="B Zar"/>
        </w:rPr>
        <w:t xml:space="preserve"> </w:t>
      </w:r>
      <w:r w:rsidRPr="00EE338E">
        <w:rPr>
          <w:rFonts w:asciiTheme="majorBidi" w:hAnsiTheme="majorBidi" w:cs="B Zar"/>
        </w:rPr>
        <w:t>According to Bastin (2005) conditions of adaptation can be resulted in two types of adaptations: local adaptation and global adaptation. Local adaptations are resulted from the original text itself. They include only certain and isolated parts of text in order to determine specific differences between ST and TT in terms of language and culture. As a whole, local adaptation has a limited effect on the text and it is associated with effectiveness and efficiency, its aim is achieving a balance between what is to be changed and what is to be left unchanged.</w:t>
      </w:r>
    </w:p>
    <w:p w:rsidR="000F03A5" w:rsidRDefault="000F03A5" w:rsidP="00295662">
      <w:pPr>
        <w:pStyle w:val="Heading1"/>
        <w:spacing w:after="120" w:line="240" w:lineRule="auto"/>
        <w:ind w:left="115" w:right="72" w:firstLine="562"/>
        <w:jc w:val="both"/>
        <w:rPr>
          <w:rFonts w:asciiTheme="majorBidi" w:hAnsiTheme="majorBidi" w:cs="B Zar"/>
          <w:b w:val="0"/>
          <w:bCs w:val="0"/>
          <w:sz w:val="22"/>
          <w:szCs w:val="22"/>
        </w:rPr>
      </w:pPr>
      <w:r w:rsidRPr="00ED535F">
        <w:rPr>
          <w:rFonts w:asciiTheme="majorBidi" w:hAnsiTheme="majorBidi" w:cs="B Zar"/>
          <w:b w:val="0"/>
          <w:bCs w:val="0"/>
          <w:sz w:val="22"/>
          <w:szCs w:val="22"/>
        </w:rPr>
        <w:t xml:space="preserve">Bastin and Vandal-Sirois (2012) asserted that although adaptation and appropriation as global strategies were used in many translation settings by individuals, they went beyond the normal work of pragmatic translators. Global adaptation as a procedure can be applied to a text as a whole. Global adaptation can be exerted on translation by the translator himself / herself, publisher, patronage, government and so on. The aim of global adaptation as a general strategy is recreating and preserving the purpose, effectiveness and function of the ST. </w:t>
      </w:r>
    </w:p>
    <w:p w:rsidR="000F03A5" w:rsidRPr="008F2F0C" w:rsidRDefault="000F03A5" w:rsidP="00295662">
      <w:pPr>
        <w:pStyle w:val="Heading1"/>
        <w:spacing w:after="120" w:line="240" w:lineRule="auto"/>
        <w:ind w:right="72"/>
        <w:jc w:val="both"/>
        <w:rPr>
          <w:rFonts w:ascii="Times New Roman" w:hAnsi="Times New Roman"/>
          <w:b w:val="0"/>
          <w:bCs w:val="0"/>
          <w:i/>
          <w:iCs/>
          <w:sz w:val="22"/>
          <w:szCs w:val="22"/>
          <w:lang w:val="en-US"/>
        </w:rPr>
      </w:pPr>
      <w:r w:rsidRPr="008F2F0C">
        <w:rPr>
          <w:rFonts w:ascii="Times New Roman" w:hAnsi="Times New Roman"/>
          <w:b w:val="0"/>
          <w:bCs w:val="0"/>
          <w:i/>
          <w:iCs/>
          <w:sz w:val="22"/>
          <w:szCs w:val="22"/>
          <w:lang w:val="en-US"/>
        </w:rPr>
        <w:t>3.3. The Corpus of the Study</w:t>
      </w:r>
    </w:p>
    <w:p w:rsidR="000F03A5" w:rsidRPr="002531B0" w:rsidRDefault="000F03A5" w:rsidP="00295662">
      <w:pPr>
        <w:rPr>
          <w:rFonts w:ascii="Times New Roman" w:hAnsi="Times New Roman"/>
        </w:rPr>
      </w:pPr>
      <w:r w:rsidRPr="002531B0">
        <w:rPr>
          <w:rFonts w:ascii="Times New Roman" w:hAnsi="Times New Roman"/>
        </w:rPr>
        <w:t>Th</w:t>
      </w:r>
      <w:r>
        <w:rPr>
          <w:rFonts w:ascii="Times New Roman" w:hAnsi="Times New Roman"/>
        </w:rPr>
        <w:t>is comparable</w:t>
      </w:r>
      <w:r w:rsidRPr="002531B0">
        <w:rPr>
          <w:rFonts w:ascii="Times New Roman" w:hAnsi="Times New Roman"/>
        </w:rPr>
        <w:t xml:space="preserve">corpus was the travelogue </w:t>
      </w:r>
      <w:r w:rsidRPr="002531B0">
        <w:rPr>
          <w:rFonts w:ascii="Times New Roman" w:hAnsi="Times New Roman"/>
          <w:i/>
          <w:iCs/>
        </w:rPr>
        <w:t xml:space="preserve">A </w:t>
      </w:r>
      <w:r>
        <w:rPr>
          <w:rFonts w:ascii="Times New Roman" w:hAnsi="Times New Roman"/>
          <w:i/>
          <w:iCs/>
        </w:rPr>
        <w:t>Y</w:t>
      </w:r>
      <w:r w:rsidRPr="002531B0">
        <w:rPr>
          <w:rFonts w:ascii="Times New Roman" w:hAnsi="Times New Roman"/>
          <w:i/>
          <w:iCs/>
        </w:rPr>
        <w:t xml:space="preserve">ear </w:t>
      </w:r>
      <w:r>
        <w:rPr>
          <w:rFonts w:ascii="Times New Roman" w:hAnsi="Times New Roman"/>
          <w:i/>
          <w:iCs/>
        </w:rPr>
        <w:t>A</w:t>
      </w:r>
      <w:r w:rsidRPr="002531B0">
        <w:rPr>
          <w:rFonts w:ascii="Times New Roman" w:hAnsi="Times New Roman"/>
          <w:i/>
          <w:iCs/>
        </w:rPr>
        <w:t xml:space="preserve">mongst the Persians </w:t>
      </w:r>
      <w:r w:rsidRPr="002531B0">
        <w:rPr>
          <w:rFonts w:ascii="Times New Roman" w:hAnsi="Times New Roman"/>
        </w:rPr>
        <w:t xml:space="preserve">which was written by Edward </w:t>
      </w:r>
      <w:r>
        <w:rPr>
          <w:rFonts w:ascii="Times New Roman" w:hAnsi="Times New Roman"/>
        </w:rPr>
        <w:t>B</w:t>
      </w:r>
      <w:r w:rsidRPr="002531B0">
        <w:rPr>
          <w:rFonts w:ascii="Times New Roman" w:hAnsi="Times New Roman"/>
        </w:rPr>
        <w:t>rown in 1893.</w:t>
      </w:r>
      <w:r>
        <w:rPr>
          <w:rFonts w:ascii="Times New Roman" w:hAnsi="Times New Roman"/>
        </w:rPr>
        <w:t xml:space="preserve"> It has 540 pages</w:t>
      </w:r>
      <w:r w:rsidRPr="002531B0">
        <w:rPr>
          <w:rFonts w:ascii="Times New Roman" w:hAnsi="Times New Roman"/>
        </w:rPr>
        <w:t xml:space="preserve"> </w:t>
      </w:r>
      <w:r>
        <w:rPr>
          <w:rFonts w:ascii="Times New Roman" w:hAnsi="Times New Roman"/>
        </w:rPr>
        <w:t xml:space="preserve">and 18 chapters. </w:t>
      </w:r>
      <w:r w:rsidRPr="002531B0">
        <w:rPr>
          <w:rFonts w:ascii="Times New Roman" w:hAnsi="Times New Roman"/>
        </w:rPr>
        <w:t xml:space="preserve">This book was not just a travel writing, but it was a new and interesting research about social, political and economic condition of Iranians in Naseraddin Shah </w:t>
      </w:r>
      <w:r>
        <w:rPr>
          <w:rFonts w:ascii="Times New Roman" w:hAnsi="Times New Roman"/>
        </w:rPr>
        <w:t>Q</w:t>
      </w:r>
      <w:r w:rsidRPr="002531B0">
        <w:rPr>
          <w:rFonts w:ascii="Times New Roman" w:hAnsi="Times New Roman"/>
        </w:rPr>
        <w:t>ajar’s era from an English tourist's perspective. Mansouri translated this book in 1951 and it was edited by Saffar publication.</w:t>
      </w:r>
      <w:r>
        <w:rPr>
          <w:rFonts w:ascii="Times New Roman" w:hAnsi="Times New Roman"/>
        </w:rPr>
        <w:t xml:space="preserve"> This translation has 652 pages.</w:t>
      </w:r>
    </w:p>
    <w:p w:rsidR="000F03A5" w:rsidRPr="008F2F0C" w:rsidRDefault="000F03A5" w:rsidP="00295662">
      <w:pPr>
        <w:pStyle w:val="Heading1"/>
        <w:spacing w:after="120" w:line="240" w:lineRule="auto"/>
        <w:ind w:right="72"/>
        <w:jc w:val="both"/>
        <w:rPr>
          <w:rFonts w:ascii="Times New Roman" w:hAnsi="Times New Roman"/>
          <w:b w:val="0"/>
          <w:bCs w:val="0"/>
          <w:i/>
          <w:iCs/>
          <w:color w:val="000000"/>
          <w:sz w:val="22"/>
          <w:szCs w:val="22"/>
          <w:lang w:val="en-US"/>
        </w:rPr>
      </w:pPr>
      <w:r w:rsidRPr="008F2F0C">
        <w:rPr>
          <w:rFonts w:ascii="Times New Roman" w:hAnsi="Times New Roman"/>
          <w:b w:val="0"/>
          <w:bCs w:val="0"/>
          <w:i/>
          <w:iCs/>
          <w:color w:val="000000"/>
          <w:sz w:val="22"/>
          <w:szCs w:val="22"/>
          <w:lang w:val="en-US"/>
        </w:rPr>
        <w:t xml:space="preserve"> 3.4. Data collection </w:t>
      </w:r>
      <w:r w:rsidR="00C238E3">
        <w:rPr>
          <w:rFonts w:ascii="Times New Roman" w:hAnsi="Times New Roman"/>
          <w:b w:val="0"/>
          <w:bCs w:val="0"/>
          <w:i/>
          <w:iCs/>
          <w:color w:val="000000"/>
          <w:sz w:val="22"/>
          <w:szCs w:val="22"/>
          <w:lang w:val="en-US"/>
        </w:rPr>
        <w:t xml:space="preserve">and Analysis </w:t>
      </w:r>
      <w:r w:rsidRPr="008F2F0C">
        <w:rPr>
          <w:rFonts w:ascii="Times New Roman" w:hAnsi="Times New Roman"/>
          <w:b w:val="0"/>
          <w:bCs w:val="0"/>
          <w:i/>
          <w:iCs/>
          <w:color w:val="000000"/>
          <w:sz w:val="22"/>
          <w:szCs w:val="22"/>
          <w:lang w:val="en-US"/>
        </w:rPr>
        <w:t>Procedure</w:t>
      </w:r>
    </w:p>
    <w:p w:rsidR="000F03A5" w:rsidRPr="00A808CF" w:rsidRDefault="000F03A5" w:rsidP="00295662">
      <w:pPr>
        <w:rPr>
          <w:rFonts w:ascii="Times New Roman" w:hAnsi="Times New Roman"/>
        </w:rPr>
      </w:pPr>
      <w:r w:rsidRPr="002531B0">
        <w:rPr>
          <w:rFonts w:ascii="Times New Roman" w:hAnsi="Times New Roman"/>
        </w:rPr>
        <w:t>In order to collect the required data, first</w:t>
      </w:r>
      <w:r>
        <w:rPr>
          <w:rFonts w:ascii="Times New Roman" w:hAnsi="Times New Roman"/>
        </w:rPr>
        <w:t>,</w:t>
      </w:r>
      <w:r w:rsidRPr="00A808CF">
        <w:rPr>
          <w:rFonts w:ascii="Times New Roman" w:hAnsi="Times New Roman"/>
        </w:rPr>
        <w:t xml:space="preserve"> the researcher</w:t>
      </w:r>
      <w:r>
        <w:rPr>
          <w:rFonts w:ascii="Times New Roman" w:hAnsi="Times New Roman"/>
        </w:rPr>
        <w:t>s</w:t>
      </w:r>
      <w:r w:rsidRPr="00A808CF">
        <w:rPr>
          <w:rFonts w:ascii="Times New Roman" w:hAnsi="Times New Roman"/>
        </w:rPr>
        <w:t xml:space="preserve"> read the source text along with its Persian translation and compared them together. Second, samples ranging from page to lexis based on the procedures in Bastin's model were selected</w:t>
      </w:r>
      <w:r>
        <w:rPr>
          <w:rFonts w:ascii="Times New Roman" w:hAnsi="Times New Roman"/>
        </w:rPr>
        <w:t>;</w:t>
      </w:r>
      <w:r w:rsidRPr="00A808CF">
        <w:rPr>
          <w:rFonts w:ascii="Times New Roman" w:hAnsi="Times New Roman"/>
        </w:rPr>
        <w:t xml:space="preserve"> and finally</w:t>
      </w:r>
      <w:r>
        <w:rPr>
          <w:rFonts w:ascii="Times New Roman" w:hAnsi="Times New Roman"/>
        </w:rPr>
        <w:t>,</w:t>
      </w:r>
      <w:r w:rsidRPr="00A808CF">
        <w:rPr>
          <w:rFonts w:ascii="Times New Roman" w:hAnsi="Times New Roman"/>
        </w:rPr>
        <w:t xml:space="preserve"> these samples were categorized along with their translations to be analyzed.</w:t>
      </w:r>
    </w:p>
    <w:p w:rsidR="000F03A5" w:rsidRPr="00A808CF" w:rsidRDefault="000F03A5" w:rsidP="00295662">
      <w:pPr>
        <w:rPr>
          <w:rFonts w:ascii="Times New Roman" w:hAnsi="Times New Roman"/>
        </w:rPr>
      </w:pPr>
      <w:r w:rsidRPr="00A808CF">
        <w:rPr>
          <w:rFonts w:ascii="Times New Roman" w:hAnsi="Times New Roman"/>
        </w:rPr>
        <w:t>After collecting the related data</w:t>
      </w:r>
      <w:r>
        <w:rPr>
          <w:rFonts w:ascii="Times New Roman" w:hAnsi="Times New Roman"/>
        </w:rPr>
        <w:t xml:space="preserve"> which were samples ranging from page to lexis from the original version and its translation</w:t>
      </w:r>
      <w:r w:rsidRPr="00A808CF">
        <w:rPr>
          <w:rFonts w:ascii="Times New Roman" w:hAnsi="Times New Roman"/>
        </w:rPr>
        <w:t xml:space="preserve"> based on the selected framework, the researcher</w:t>
      </w:r>
      <w:r>
        <w:rPr>
          <w:rFonts w:ascii="Times New Roman" w:hAnsi="Times New Roman"/>
        </w:rPr>
        <w:t>s</w:t>
      </w:r>
      <w:r w:rsidRPr="00A808CF">
        <w:rPr>
          <w:rFonts w:ascii="Times New Roman" w:hAnsi="Times New Roman"/>
        </w:rPr>
        <w:t xml:space="preserve"> compared the ST samples and their equivalents in the TT to find out whether the translator applied Bastin's procedures of adaptation. Second, the translation</w:t>
      </w:r>
      <w:r>
        <w:rPr>
          <w:rFonts w:ascii="Times New Roman" w:hAnsi="Times New Roman"/>
        </w:rPr>
        <w:t>s</w:t>
      </w:r>
      <w:r w:rsidRPr="00A808CF">
        <w:rPr>
          <w:rFonts w:ascii="Times New Roman" w:hAnsi="Times New Roman"/>
        </w:rPr>
        <w:t xml:space="preserve"> of the examples were analyzed and examined closely according to </w:t>
      </w:r>
      <w:r>
        <w:rPr>
          <w:rFonts w:ascii="Times New Roman" w:hAnsi="Times New Roman"/>
        </w:rPr>
        <w:t>Bastin’s</w:t>
      </w:r>
      <w:r w:rsidRPr="00A808CF">
        <w:rPr>
          <w:rFonts w:ascii="Times New Roman" w:hAnsi="Times New Roman"/>
        </w:rPr>
        <w:t xml:space="preserve"> procedure</w:t>
      </w:r>
      <w:r>
        <w:rPr>
          <w:rFonts w:ascii="Times New Roman" w:hAnsi="Times New Roman"/>
        </w:rPr>
        <w:t>s</w:t>
      </w:r>
      <w:r w:rsidRPr="00A808CF">
        <w:rPr>
          <w:rFonts w:ascii="Times New Roman" w:hAnsi="Times New Roman"/>
        </w:rPr>
        <w:t xml:space="preserve"> and the researcher</w:t>
      </w:r>
      <w:r>
        <w:rPr>
          <w:rFonts w:ascii="Times New Roman" w:hAnsi="Times New Roman"/>
        </w:rPr>
        <w:t>s</w:t>
      </w:r>
      <w:r w:rsidRPr="00A808CF">
        <w:rPr>
          <w:rFonts w:ascii="Times New Roman" w:hAnsi="Times New Roman"/>
        </w:rPr>
        <w:t xml:space="preserve"> made bold some parts of the examples to bring into light the applied procedure. Third, the frequency of each procedure was investigated and shown in a table.  Fourth, the researcher</w:t>
      </w:r>
      <w:r>
        <w:rPr>
          <w:rFonts w:ascii="Times New Roman" w:hAnsi="Times New Roman"/>
        </w:rPr>
        <w:t>s</w:t>
      </w:r>
      <w:r w:rsidRPr="00A808CF">
        <w:rPr>
          <w:rFonts w:ascii="Times New Roman" w:hAnsi="Times New Roman"/>
        </w:rPr>
        <w:t xml:space="preserve"> showed which procedure was the most frequent and which one was the least frequent and then based on the findings of this research answered the aforementioned research questions and finally by a general conclusion has finished this research. </w:t>
      </w:r>
    </w:p>
    <w:p w:rsidR="00360633" w:rsidRDefault="000F03A5" w:rsidP="00295662">
      <w:pPr>
        <w:ind w:firstLine="0"/>
        <w:rPr>
          <w:rFonts w:ascii="Times New Roman" w:hAnsi="Times New Roman"/>
          <w:b/>
          <w:bCs/>
          <w:color w:val="000000"/>
        </w:rPr>
      </w:pPr>
      <w:r w:rsidRPr="00A808CF">
        <w:rPr>
          <w:rFonts w:ascii="Times New Roman" w:hAnsi="Times New Roman"/>
          <w:b/>
          <w:bCs/>
          <w:color w:val="000000"/>
        </w:rPr>
        <w:t>4. Results and Discussion</w:t>
      </w:r>
    </w:p>
    <w:p w:rsidR="000F03A5" w:rsidRPr="00A808CF" w:rsidRDefault="004444E2" w:rsidP="00295662">
      <w:pPr>
        <w:ind w:firstLine="0"/>
        <w:rPr>
          <w:rFonts w:ascii="Times New Roman" w:hAnsi="Times New Roman"/>
        </w:rPr>
      </w:pPr>
      <w:r>
        <w:rPr>
          <w:rFonts w:ascii="Times New Roman" w:hAnsi="Times New Roman"/>
        </w:rPr>
        <w:t>Only</w:t>
      </w:r>
      <w:r w:rsidR="000F03A5">
        <w:rPr>
          <w:rFonts w:ascii="Times New Roman" w:hAnsi="Times New Roman"/>
        </w:rPr>
        <w:t xml:space="preserve"> one hundred</w:t>
      </w:r>
      <w:r w:rsidR="000F03A5" w:rsidRPr="00A808CF">
        <w:rPr>
          <w:rFonts w:ascii="Times New Roman" w:hAnsi="Times New Roman"/>
        </w:rPr>
        <w:t xml:space="preserve"> examples</w:t>
      </w:r>
      <w:r w:rsidR="000F03A5">
        <w:rPr>
          <w:rFonts w:ascii="Times New Roman" w:hAnsi="Times New Roman"/>
        </w:rPr>
        <w:t xml:space="preserve"> ranging from lexis to page,</w:t>
      </w:r>
      <w:r w:rsidR="000F03A5" w:rsidRPr="00A808CF">
        <w:rPr>
          <w:rFonts w:ascii="Times New Roman" w:hAnsi="Times New Roman"/>
        </w:rPr>
        <w:t xml:space="preserve"> </w:t>
      </w:r>
      <w:r w:rsidR="000F03A5">
        <w:rPr>
          <w:rFonts w:ascii="Times New Roman" w:hAnsi="Times New Roman"/>
        </w:rPr>
        <w:t>having been</w:t>
      </w:r>
      <w:r w:rsidR="000F03A5" w:rsidRPr="00A808CF">
        <w:rPr>
          <w:rFonts w:ascii="Times New Roman" w:hAnsi="Times New Roman"/>
        </w:rPr>
        <w:t xml:space="preserve"> </w:t>
      </w:r>
      <w:r w:rsidR="000F03A5">
        <w:rPr>
          <w:rFonts w:ascii="Times New Roman" w:hAnsi="Times New Roman"/>
        </w:rPr>
        <w:t xml:space="preserve">found and </w:t>
      </w:r>
      <w:r w:rsidR="000F03A5" w:rsidRPr="00A808CF">
        <w:rPr>
          <w:rFonts w:ascii="Times New Roman" w:hAnsi="Times New Roman"/>
        </w:rPr>
        <w:t xml:space="preserve">extracted from Browne's </w:t>
      </w:r>
      <w:r w:rsidR="000F03A5" w:rsidRPr="00A808CF">
        <w:rPr>
          <w:rFonts w:ascii="Times New Roman" w:hAnsi="Times New Roman"/>
          <w:i/>
          <w:iCs/>
        </w:rPr>
        <w:t xml:space="preserve">A Year Amongst the Persians </w:t>
      </w:r>
      <w:r w:rsidR="000F03A5" w:rsidRPr="00A808CF">
        <w:rPr>
          <w:rFonts w:ascii="Times New Roman" w:hAnsi="Times New Roman"/>
        </w:rPr>
        <w:t xml:space="preserve">(1893), are investigated and analyzed along with their Persian translations. Then according to </w:t>
      </w:r>
      <w:r w:rsidR="000F03A5">
        <w:rPr>
          <w:rFonts w:ascii="Times New Roman" w:hAnsi="Times New Roman"/>
        </w:rPr>
        <w:t xml:space="preserve">the </w:t>
      </w:r>
      <w:r w:rsidR="000F03A5" w:rsidRPr="00A808CF">
        <w:rPr>
          <w:rFonts w:ascii="Times New Roman" w:hAnsi="Times New Roman"/>
        </w:rPr>
        <w:t>above</w:t>
      </w:r>
      <w:r w:rsidR="000F03A5">
        <w:rPr>
          <w:rFonts w:ascii="Times New Roman" w:hAnsi="Times New Roman"/>
        </w:rPr>
        <w:t>-</w:t>
      </w:r>
      <w:r w:rsidR="000F03A5" w:rsidRPr="00A808CF">
        <w:rPr>
          <w:rFonts w:ascii="Times New Roman" w:hAnsi="Times New Roman"/>
        </w:rPr>
        <w:t>mentioned strategies</w:t>
      </w:r>
      <w:r w:rsidR="000F03A5">
        <w:rPr>
          <w:rFonts w:ascii="Times New Roman" w:hAnsi="Times New Roman"/>
        </w:rPr>
        <w:t>,</w:t>
      </w:r>
      <w:r w:rsidR="000F03A5" w:rsidRPr="00A808CF">
        <w:rPr>
          <w:rFonts w:ascii="Times New Roman" w:hAnsi="Times New Roman"/>
        </w:rPr>
        <w:t xml:space="preserve"> these examples are discussed to help achieving the research objective. In the end, a table which involves the frequency of each applied procedure is drawn. </w:t>
      </w:r>
    </w:p>
    <w:p w:rsidR="000F03A5" w:rsidRPr="008F2F0C" w:rsidRDefault="000F03A5" w:rsidP="00295662">
      <w:pPr>
        <w:ind w:left="0" w:firstLine="0"/>
        <w:rPr>
          <w:rFonts w:ascii="Times New Roman" w:hAnsi="Times New Roman"/>
          <w:i/>
          <w:iCs/>
        </w:rPr>
      </w:pPr>
      <w:r w:rsidRPr="008F2F0C">
        <w:rPr>
          <w:rFonts w:ascii="Times New Roman" w:hAnsi="Times New Roman"/>
          <w:i/>
          <w:iCs/>
        </w:rPr>
        <w:t>4.1. Omission</w:t>
      </w:r>
    </w:p>
    <w:p w:rsidR="000F03A5" w:rsidRPr="008F2F0C" w:rsidRDefault="000F03A5" w:rsidP="00295662">
      <w:pPr>
        <w:pStyle w:val="Heading1"/>
        <w:spacing w:after="120" w:line="240" w:lineRule="auto"/>
        <w:ind w:right="72"/>
        <w:jc w:val="both"/>
        <w:rPr>
          <w:rFonts w:ascii="Times New Roman" w:hAnsi="Times New Roman"/>
          <w:b w:val="0"/>
          <w:bCs w:val="0"/>
          <w:i/>
          <w:iCs/>
          <w:color w:val="000000"/>
          <w:sz w:val="22"/>
          <w:szCs w:val="22"/>
          <w:lang w:val="en-US"/>
        </w:rPr>
      </w:pPr>
      <w:r w:rsidRPr="008F2F0C">
        <w:rPr>
          <w:rFonts w:ascii="Times New Roman" w:hAnsi="Times New Roman"/>
          <w:b w:val="0"/>
          <w:bCs w:val="0"/>
          <w:i/>
          <w:iCs/>
          <w:color w:val="000000"/>
          <w:sz w:val="22"/>
          <w:szCs w:val="22"/>
          <w:lang w:val="en-US"/>
        </w:rPr>
        <w:t>4.1.1. Omission at the Level of Page</w:t>
      </w:r>
    </w:p>
    <w:p w:rsidR="000F03A5" w:rsidRPr="00A808CF" w:rsidRDefault="000F03A5" w:rsidP="00295662">
      <w:pPr>
        <w:rPr>
          <w:rFonts w:ascii="Times New Roman" w:hAnsi="Times New Roman"/>
        </w:rPr>
      </w:pPr>
      <w:r w:rsidRPr="00A808CF">
        <w:rPr>
          <w:rFonts w:ascii="Times New Roman" w:hAnsi="Times New Roman"/>
        </w:rPr>
        <w:t>Totally 128 pages were omitted in the target text including data related to Babi and Bahai minorities and religious discussions.</w:t>
      </w:r>
    </w:p>
    <w:p w:rsidR="000F03A5" w:rsidRPr="008F2F0C" w:rsidRDefault="000F03A5" w:rsidP="00295662">
      <w:pPr>
        <w:pStyle w:val="Heading1"/>
        <w:spacing w:after="120" w:line="240" w:lineRule="auto"/>
        <w:ind w:right="72"/>
        <w:jc w:val="both"/>
        <w:rPr>
          <w:rFonts w:ascii="Times New Roman" w:hAnsi="Times New Roman"/>
          <w:b w:val="0"/>
          <w:bCs w:val="0"/>
          <w:i/>
          <w:iCs/>
          <w:color w:val="000000"/>
          <w:sz w:val="22"/>
          <w:szCs w:val="22"/>
          <w:lang w:val="en-US"/>
        </w:rPr>
      </w:pPr>
      <w:r w:rsidRPr="008F2F0C">
        <w:rPr>
          <w:rFonts w:ascii="Times New Roman" w:hAnsi="Times New Roman"/>
          <w:b w:val="0"/>
          <w:bCs w:val="0"/>
          <w:i/>
          <w:iCs/>
          <w:color w:val="000000"/>
          <w:sz w:val="22"/>
          <w:szCs w:val="22"/>
          <w:lang w:val="en-US"/>
        </w:rPr>
        <w:t>4.1.2. Omission at the Level of Paragraph</w:t>
      </w:r>
    </w:p>
    <w:p w:rsidR="000F03A5" w:rsidRPr="00A808CF" w:rsidRDefault="000F03A5" w:rsidP="00295662">
      <w:pPr>
        <w:rPr>
          <w:rFonts w:ascii="Times New Roman" w:hAnsi="Times New Roman"/>
          <w:color w:val="000000"/>
        </w:rPr>
      </w:pPr>
      <w:r w:rsidRPr="00A808CF">
        <w:rPr>
          <w:rFonts w:ascii="Times New Roman" w:hAnsi="Times New Roman"/>
        </w:rPr>
        <w:t>Most of omissions at the level of paragraph, the same as omissions at the level of page, were related to Babis and religious issues and 20 paragraphs were omitted.</w:t>
      </w:r>
    </w:p>
    <w:p w:rsidR="000F03A5" w:rsidRPr="008F2F0C" w:rsidRDefault="00102A10" w:rsidP="00295662">
      <w:pPr>
        <w:ind w:left="0" w:firstLine="0"/>
        <w:rPr>
          <w:rFonts w:ascii="Times New Roman" w:hAnsi="Times New Roman"/>
          <w:i/>
          <w:iCs/>
        </w:rPr>
      </w:pPr>
      <w:r>
        <w:rPr>
          <w:rFonts w:ascii="Times New Roman" w:hAnsi="Times New Roman"/>
          <w:i/>
          <w:iCs/>
          <w:color w:val="000000"/>
        </w:rPr>
        <w:lastRenderedPageBreak/>
        <w:t>4.1.</w:t>
      </w:r>
      <w:r w:rsidR="000F03A5" w:rsidRPr="008F2F0C">
        <w:rPr>
          <w:rFonts w:ascii="Times New Roman" w:hAnsi="Times New Roman"/>
          <w:i/>
          <w:iCs/>
          <w:color w:val="000000"/>
        </w:rPr>
        <w:t>3. Omissions at the Level of Sentence</w:t>
      </w:r>
    </w:p>
    <w:p w:rsidR="000F03A5" w:rsidRPr="00A808CF" w:rsidRDefault="000F03A5" w:rsidP="00295662">
      <w:pPr>
        <w:rPr>
          <w:rFonts w:ascii="Times New Roman" w:hAnsi="Times New Roman"/>
        </w:rPr>
      </w:pPr>
      <w:r w:rsidRPr="00A808CF">
        <w:rPr>
          <w:rFonts w:ascii="Times New Roman" w:hAnsi="Times New Roman"/>
        </w:rPr>
        <w:t xml:space="preserve">Sample 1. I conversed with him for about two hours, </w:t>
      </w:r>
      <w:r w:rsidRPr="00A808CF">
        <w:rPr>
          <w:rFonts w:ascii="Times New Roman" w:hAnsi="Times New Roman"/>
          <w:b/>
          <w:bCs/>
        </w:rPr>
        <w:t>and he enquired very particularly about the signs which should herald Christ's coming, but did not make any allusion to the beliefs of the Babis, which, I believe, were his own.</w:t>
      </w:r>
      <w:r w:rsidRPr="00A808CF">
        <w:rPr>
          <w:rFonts w:ascii="Times New Roman" w:hAnsi="Times New Roman"/>
        </w:rPr>
        <w:t xml:space="preserve"> Our conversation was interrupted by the arrival of one of the </w:t>
      </w:r>
      <w:r w:rsidRPr="00CE4DBF">
        <w:rPr>
          <w:rFonts w:ascii="Times New Roman" w:hAnsi="Times New Roman"/>
        </w:rPr>
        <w:t>Hindoos…</w:t>
      </w:r>
      <w:r w:rsidRPr="00A808CF">
        <w:rPr>
          <w:rFonts w:ascii="Times New Roman" w:hAnsi="Times New Roman"/>
        </w:rPr>
        <w:t xml:space="preserve"> (p.427, L. 2.)</w:t>
      </w:r>
      <w:r w:rsidRPr="00A808CF">
        <w:rPr>
          <w:rFonts w:ascii="Times New Roman" w:hAnsi="Times New Roman"/>
          <w:rtl/>
        </w:rPr>
        <w:t xml:space="preserve"> </w:t>
      </w:r>
    </w:p>
    <w:p w:rsidR="000F03A5" w:rsidRPr="00A808CF" w:rsidRDefault="000F03A5" w:rsidP="00102A10">
      <w:pPr>
        <w:bidi/>
        <w:ind w:left="0"/>
        <w:rPr>
          <w:rFonts w:ascii="Times New Roman" w:hAnsi="Times New Roman"/>
          <w:b/>
          <w:bCs/>
          <w:rtl/>
        </w:rPr>
      </w:pPr>
      <w:r w:rsidRPr="00A808CF">
        <w:rPr>
          <w:rFonts w:ascii="Times New Roman" w:hAnsi="Times New Roman"/>
          <w:rtl/>
        </w:rPr>
        <w:t>نزد</w:t>
      </w:r>
      <w:r w:rsidRPr="00A808CF">
        <w:rPr>
          <w:rFonts w:ascii="Times New Roman" w:hAnsi="Times New Roman" w:hint="cs"/>
          <w:rtl/>
        </w:rPr>
        <w:t>ی</w:t>
      </w:r>
      <w:r w:rsidRPr="00A808CF">
        <w:rPr>
          <w:rFonts w:ascii="Times New Roman" w:hAnsi="Times New Roman" w:hint="eastAsia"/>
          <w:rtl/>
        </w:rPr>
        <w:t>ک</w:t>
      </w:r>
      <w:r w:rsidRPr="00A808CF">
        <w:rPr>
          <w:rFonts w:ascii="Times New Roman" w:hAnsi="Times New Roman"/>
          <w:rtl/>
        </w:rPr>
        <w:t xml:space="preserve"> </w:t>
      </w:r>
      <w:r w:rsidRPr="00A808CF">
        <w:rPr>
          <w:rFonts w:ascii="Times New Roman" w:hAnsi="Times New Roman" w:hint="cs"/>
          <w:rtl/>
        </w:rPr>
        <w:t>ی</w:t>
      </w:r>
      <w:r w:rsidRPr="00A808CF">
        <w:rPr>
          <w:rFonts w:ascii="Times New Roman" w:hAnsi="Times New Roman" w:hint="eastAsia"/>
          <w:rtl/>
        </w:rPr>
        <w:t>ک</w:t>
      </w:r>
      <w:r w:rsidRPr="00A808CF">
        <w:rPr>
          <w:rFonts w:ascii="Times New Roman" w:hAnsi="Times New Roman"/>
          <w:rtl/>
        </w:rPr>
        <w:t xml:space="preserve"> </w:t>
      </w:r>
      <w:r w:rsidRPr="00A808CF">
        <w:rPr>
          <w:rFonts w:ascii="Times New Roman" w:hAnsi="Times New Roman" w:hint="eastAsia"/>
          <w:rtl/>
        </w:rPr>
        <w:t>ساعت</w:t>
      </w:r>
      <w:r w:rsidRPr="00A808CF">
        <w:rPr>
          <w:rFonts w:ascii="Times New Roman" w:hAnsi="Times New Roman"/>
          <w:rtl/>
        </w:rPr>
        <w:t xml:space="preserve"> </w:t>
      </w:r>
      <w:r w:rsidRPr="00A808CF">
        <w:rPr>
          <w:rFonts w:ascii="Times New Roman" w:hAnsi="Times New Roman" w:hint="eastAsia"/>
          <w:rtl/>
        </w:rPr>
        <w:t>و</w:t>
      </w:r>
      <w:r w:rsidRPr="00A808CF">
        <w:rPr>
          <w:rFonts w:ascii="Times New Roman" w:hAnsi="Times New Roman"/>
          <w:rtl/>
        </w:rPr>
        <w:t xml:space="preserve"> </w:t>
      </w:r>
      <w:r w:rsidRPr="00A808CF">
        <w:rPr>
          <w:rFonts w:ascii="Times New Roman" w:hAnsi="Times New Roman" w:hint="eastAsia"/>
          <w:rtl/>
        </w:rPr>
        <w:t>ن</w:t>
      </w:r>
      <w:r w:rsidRPr="00A808CF">
        <w:rPr>
          <w:rFonts w:ascii="Times New Roman" w:hAnsi="Times New Roman" w:hint="cs"/>
          <w:rtl/>
        </w:rPr>
        <w:t>ی</w:t>
      </w:r>
      <w:r w:rsidRPr="00A808CF">
        <w:rPr>
          <w:rFonts w:ascii="Times New Roman" w:hAnsi="Times New Roman" w:hint="eastAsia"/>
          <w:rtl/>
        </w:rPr>
        <w:t>م</w:t>
      </w:r>
      <w:r w:rsidRPr="00A808CF">
        <w:rPr>
          <w:rFonts w:ascii="Times New Roman" w:hAnsi="Times New Roman"/>
          <w:rtl/>
        </w:rPr>
        <w:t xml:space="preserve"> </w:t>
      </w:r>
      <w:r w:rsidRPr="00A808CF">
        <w:rPr>
          <w:rFonts w:ascii="Times New Roman" w:hAnsi="Times New Roman" w:hint="eastAsia"/>
          <w:rtl/>
        </w:rPr>
        <w:t>مشغول</w:t>
      </w:r>
      <w:r w:rsidRPr="00A808CF">
        <w:rPr>
          <w:rFonts w:ascii="Times New Roman" w:hAnsi="Times New Roman"/>
          <w:rtl/>
        </w:rPr>
        <w:t xml:space="preserve"> </w:t>
      </w:r>
      <w:r w:rsidRPr="00A808CF">
        <w:rPr>
          <w:rFonts w:ascii="Times New Roman" w:hAnsi="Times New Roman" w:hint="eastAsia"/>
          <w:rtl/>
        </w:rPr>
        <w:t>صحبت</w:t>
      </w:r>
      <w:r w:rsidRPr="00A808CF">
        <w:rPr>
          <w:rFonts w:ascii="Times New Roman" w:hAnsi="Times New Roman"/>
          <w:rtl/>
        </w:rPr>
        <w:t xml:space="preserve"> </w:t>
      </w:r>
      <w:r w:rsidRPr="00A808CF">
        <w:rPr>
          <w:rFonts w:ascii="Times New Roman" w:hAnsi="Times New Roman" w:hint="eastAsia"/>
          <w:rtl/>
        </w:rPr>
        <w:t>شد</w:t>
      </w:r>
      <w:r w:rsidRPr="00A808CF">
        <w:rPr>
          <w:rFonts w:ascii="Times New Roman" w:hAnsi="Times New Roman" w:hint="cs"/>
          <w:rtl/>
        </w:rPr>
        <w:t>ی</w:t>
      </w:r>
      <w:r w:rsidRPr="00A808CF">
        <w:rPr>
          <w:rFonts w:ascii="Times New Roman" w:hAnsi="Times New Roman" w:hint="eastAsia"/>
          <w:rtl/>
        </w:rPr>
        <w:t>م</w:t>
      </w:r>
      <w:r w:rsidRPr="00A808CF">
        <w:rPr>
          <w:rFonts w:ascii="Times New Roman" w:hAnsi="Times New Roman"/>
          <w:rtl/>
        </w:rPr>
        <w:t xml:space="preserve"> </w:t>
      </w:r>
      <w:r w:rsidRPr="00A808CF">
        <w:rPr>
          <w:rFonts w:ascii="Times New Roman" w:hAnsi="Times New Roman" w:hint="eastAsia"/>
          <w:rtl/>
        </w:rPr>
        <w:t>لکن</w:t>
      </w:r>
      <w:r w:rsidRPr="00A808CF">
        <w:rPr>
          <w:rFonts w:ascii="Times New Roman" w:hAnsi="Times New Roman"/>
          <w:rtl/>
        </w:rPr>
        <w:t xml:space="preserve"> </w:t>
      </w:r>
      <w:r w:rsidRPr="00A808CF">
        <w:rPr>
          <w:rFonts w:ascii="Times New Roman" w:hAnsi="Times New Roman" w:hint="eastAsia"/>
          <w:rtl/>
        </w:rPr>
        <w:t>صحبت</w:t>
      </w:r>
      <w:r w:rsidRPr="00A808CF">
        <w:rPr>
          <w:rFonts w:ascii="Times New Roman" w:hAnsi="Times New Roman"/>
          <w:rtl/>
        </w:rPr>
        <w:t xml:space="preserve"> </w:t>
      </w:r>
      <w:r w:rsidRPr="00A808CF">
        <w:rPr>
          <w:rFonts w:ascii="Times New Roman" w:hAnsi="Times New Roman" w:hint="eastAsia"/>
          <w:rtl/>
        </w:rPr>
        <w:t>ما</w:t>
      </w:r>
      <w:r w:rsidRPr="00A808CF">
        <w:rPr>
          <w:rFonts w:ascii="Times New Roman" w:hAnsi="Times New Roman"/>
          <w:rtl/>
        </w:rPr>
        <w:t xml:space="preserve"> </w:t>
      </w:r>
      <w:r w:rsidRPr="00A808CF">
        <w:rPr>
          <w:rFonts w:ascii="Times New Roman" w:hAnsi="Times New Roman" w:hint="eastAsia"/>
          <w:rtl/>
        </w:rPr>
        <w:t>بر</w:t>
      </w:r>
      <w:r w:rsidRPr="00A808CF">
        <w:rPr>
          <w:rFonts w:ascii="Times New Roman" w:hAnsi="Times New Roman"/>
          <w:rtl/>
        </w:rPr>
        <w:t xml:space="preserve"> </w:t>
      </w:r>
      <w:r w:rsidRPr="00A808CF">
        <w:rPr>
          <w:rFonts w:ascii="Times New Roman" w:hAnsi="Times New Roman" w:hint="eastAsia"/>
          <w:rtl/>
        </w:rPr>
        <w:t>اثرورود</w:t>
      </w:r>
      <w:r w:rsidRPr="00A808CF">
        <w:rPr>
          <w:rFonts w:ascii="Times New Roman" w:hAnsi="Times New Roman"/>
          <w:rtl/>
        </w:rPr>
        <w:t xml:space="preserve"> </w:t>
      </w:r>
      <w:r w:rsidRPr="00A808CF">
        <w:rPr>
          <w:rFonts w:ascii="Times New Roman" w:hAnsi="Times New Roman" w:hint="eastAsia"/>
          <w:rtl/>
        </w:rPr>
        <w:t>هندوها</w:t>
      </w:r>
      <w:r w:rsidRPr="00A808CF">
        <w:rPr>
          <w:rFonts w:ascii="Times New Roman" w:hAnsi="Times New Roman"/>
          <w:rtl/>
        </w:rPr>
        <w:t xml:space="preserve"> </w:t>
      </w:r>
      <w:r w:rsidRPr="00A808CF">
        <w:rPr>
          <w:rFonts w:ascii="Times New Roman" w:hAnsi="Times New Roman" w:hint="eastAsia"/>
          <w:rtl/>
        </w:rPr>
        <w:t>قطع</w:t>
      </w:r>
      <w:r w:rsidRPr="00A808CF">
        <w:rPr>
          <w:rFonts w:ascii="Times New Roman" w:hAnsi="Times New Roman"/>
          <w:rtl/>
        </w:rPr>
        <w:t xml:space="preserve"> </w:t>
      </w:r>
      <w:r w:rsidRPr="00A808CF">
        <w:rPr>
          <w:rFonts w:ascii="Times New Roman" w:hAnsi="Times New Roman" w:hint="eastAsia"/>
          <w:rtl/>
        </w:rPr>
        <w:t>شد</w:t>
      </w:r>
      <w:r w:rsidRPr="00A808CF">
        <w:rPr>
          <w:rFonts w:ascii="Times New Roman" w:hAnsi="Times New Roman"/>
          <w:rtl/>
        </w:rPr>
        <w:t>(ص.</w:t>
      </w:r>
      <w:r w:rsidRPr="00A808CF">
        <w:rPr>
          <w:rFonts w:ascii="Times New Roman" w:hAnsi="Times New Roman"/>
          <w:b/>
          <w:bCs/>
        </w:rPr>
        <w:t xml:space="preserve">  </w:t>
      </w:r>
      <w:r w:rsidRPr="00A808CF">
        <w:rPr>
          <w:rFonts w:ascii="Times New Roman" w:hAnsi="Times New Roman"/>
        </w:rPr>
        <w:t xml:space="preserve">490 </w:t>
      </w:r>
      <w:r w:rsidRPr="00A808CF">
        <w:rPr>
          <w:rFonts w:ascii="Times New Roman" w:hAnsi="Times New Roman"/>
          <w:rtl/>
        </w:rPr>
        <w:t>،پ.2، خط2).</w:t>
      </w:r>
    </w:p>
    <w:p w:rsidR="000F03A5" w:rsidRPr="00A808CF" w:rsidRDefault="000F03A5" w:rsidP="00295662">
      <w:pPr>
        <w:rPr>
          <w:rFonts w:ascii="Times New Roman" w:hAnsi="Times New Roman"/>
          <w:b/>
          <w:bCs/>
        </w:rPr>
      </w:pPr>
      <w:r w:rsidRPr="00A808CF">
        <w:rPr>
          <w:rFonts w:ascii="Times New Roman" w:hAnsi="Times New Roman"/>
        </w:rPr>
        <w:t>Back translation: About an hour and a half we conversed with each other, but our conversation was interrupted by the arrival of the Hindoos</w:t>
      </w:r>
      <w:r w:rsidRPr="00A808CF">
        <w:rPr>
          <w:rFonts w:ascii="Times New Roman" w:hAnsi="Times New Roman"/>
          <w:b/>
          <w:bCs/>
        </w:rPr>
        <w:t>…</w:t>
      </w:r>
    </w:p>
    <w:p w:rsidR="000F03A5" w:rsidRPr="00A808CF" w:rsidRDefault="000F03A5" w:rsidP="00295662">
      <w:pPr>
        <w:rPr>
          <w:rFonts w:ascii="Times New Roman" w:hAnsi="Times New Roman"/>
          <w:b/>
          <w:bCs/>
        </w:rPr>
      </w:pPr>
    </w:p>
    <w:p w:rsidR="000F03A5" w:rsidRPr="00A808CF" w:rsidRDefault="000F03A5" w:rsidP="00295662">
      <w:pPr>
        <w:rPr>
          <w:rFonts w:ascii="Times New Roman" w:hAnsi="Times New Roman"/>
        </w:rPr>
      </w:pPr>
      <w:r w:rsidRPr="00A808CF">
        <w:rPr>
          <w:rFonts w:ascii="Times New Roman" w:hAnsi="Times New Roman"/>
        </w:rPr>
        <w:t>Note: The bold</w:t>
      </w:r>
      <w:r w:rsidRPr="00A808CF">
        <w:rPr>
          <w:rFonts w:ascii="Times New Roman" w:hAnsi="Times New Roman"/>
          <w:rtl/>
        </w:rPr>
        <w:t xml:space="preserve"> </w:t>
      </w:r>
      <w:r w:rsidRPr="00A808CF">
        <w:rPr>
          <w:rFonts w:ascii="Times New Roman" w:hAnsi="Times New Roman"/>
        </w:rPr>
        <w:t xml:space="preserve">part was omitted in TT. It would be necessary to pinpoint that all information omitted in the TT were religious subjects. </w:t>
      </w:r>
    </w:p>
    <w:p w:rsidR="000F03A5" w:rsidRPr="00A808CF" w:rsidRDefault="000F03A5" w:rsidP="00295662">
      <w:pPr>
        <w:rPr>
          <w:rFonts w:ascii="Times New Roman" w:hAnsi="Times New Roman"/>
        </w:rPr>
      </w:pPr>
    </w:p>
    <w:p w:rsidR="000F03A5" w:rsidRPr="00A808CF" w:rsidRDefault="000F03A5" w:rsidP="00295662">
      <w:pPr>
        <w:rPr>
          <w:rFonts w:ascii="Times New Roman" w:hAnsi="Times New Roman"/>
        </w:rPr>
      </w:pPr>
      <w:r w:rsidRPr="00A808CF">
        <w:rPr>
          <w:rFonts w:ascii="Times New Roman" w:hAnsi="Times New Roman"/>
        </w:rPr>
        <w:t xml:space="preserve">Sample 4. We passed nothing of interest </w:t>
      </w:r>
      <w:r w:rsidRPr="00A808CF">
        <w:rPr>
          <w:rFonts w:ascii="Times New Roman" w:hAnsi="Times New Roman"/>
          <w:b/>
          <w:bCs/>
        </w:rPr>
        <w:t>except a large sheet of water, lying to the north of the road, on which were multitudes of water fowl; and, as we had made a late start</w:t>
      </w:r>
      <w:r w:rsidRPr="00A808CF">
        <w:rPr>
          <w:rFonts w:ascii="Times New Roman" w:hAnsi="Times New Roman"/>
        </w:rPr>
        <w:t>, it was more than an hour after sundown when we reached Haji-Aka, where we halted for the night.</w:t>
      </w:r>
    </w:p>
    <w:p w:rsidR="000F03A5" w:rsidRPr="00A808CF" w:rsidRDefault="000F03A5" w:rsidP="004444E2">
      <w:pPr>
        <w:bidi/>
        <w:rPr>
          <w:rFonts w:ascii="Times New Roman" w:hAnsi="Times New Roman"/>
          <w:rtl/>
        </w:rPr>
      </w:pPr>
      <w:r w:rsidRPr="00A808CF">
        <w:rPr>
          <w:rFonts w:ascii="Times New Roman" w:hAnsi="Times New Roman"/>
          <w:rtl/>
        </w:rPr>
        <w:t>در روز اول مسافرت واقعه قابل ذکر</w:t>
      </w:r>
      <w:r w:rsidRPr="00A808CF">
        <w:rPr>
          <w:rFonts w:ascii="Times New Roman" w:hAnsi="Times New Roman" w:hint="cs"/>
          <w:rtl/>
        </w:rPr>
        <w:t>ی</w:t>
      </w:r>
      <w:r w:rsidRPr="00A808CF">
        <w:rPr>
          <w:rFonts w:ascii="Times New Roman" w:hAnsi="Times New Roman"/>
          <w:rtl/>
        </w:rPr>
        <w:t xml:space="preserve"> رو</w:t>
      </w:r>
      <w:r w:rsidRPr="00A808CF">
        <w:rPr>
          <w:rFonts w:ascii="Times New Roman" w:hAnsi="Times New Roman" w:hint="cs"/>
          <w:rtl/>
        </w:rPr>
        <w:t>ی</w:t>
      </w:r>
      <w:r w:rsidRPr="00A808CF">
        <w:rPr>
          <w:rFonts w:ascii="Times New Roman" w:hAnsi="Times New Roman"/>
          <w:rtl/>
        </w:rPr>
        <w:t xml:space="preserve"> نداد و ما </w:t>
      </w:r>
      <w:r w:rsidRPr="00A808CF">
        <w:rPr>
          <w:rFonts w:ascii="Times New Roman" w:hAnsi="Times New Roman" w:hint="cs"/>
          <w:rtl/>
        </w:rPr>
        <w:t>ی</w:t>
      </w:r>
      <w:r w:rsidRPr="00A808CF">
        <w:rPr>
          <w:rFonts w:ascii="Times New Roman" w:hAnsi="Times New Roman" w:hint="eastAsia"/>
          <w:rtl/>
        </w:rPr>
        <w:t>ک</w:t>
      </w:r>
      <w:r w:rsidRPr="00A808CF">
        <w:rPr>
          <w:rFonts w:ascii="Times New Roman" w:hAnsi="Times New Roman"/>
          <w:rtl/>
        </w:rPr>
        <w:t xml:space="preserve"> </w:t>
      </w:r>
      <w:r w:rsidRPr="00A808CF">
        <w:rPr>
          <w:rFonts w:ascii="Times New Roman" w:hAnsi="Times New Roman" w:hint="eastAsia"/>
          <w:rtl/>
        </w:rPr>
        <w:t>ساعت</w:t>
      </w:r>
      <w:r w:rsidRPr="00A808CF">
        <w:rPr>
          <w:rFonts w:ascii="Times New Roman" w:hAnsi="Times New Roman"/>
          <w:rtl/>
        </w:rPr>
        <w:t xml:space="preserve"> </w:t>
      </w:r>
      <w:r w:rsidRPr="00A808CF">
        <w:rPr>
          <w:rFonts w:ascii="Times New Roman" w:hAnsi="Times New Roman" w:hint="eastAsia"/>
          <w:rtl/>
        </w:rPr>
        <w:t>بعد</w:t>
      </w:r>
      <w:r w:rsidRPr="00A808CF">
        <w:rPr>
          <w:rFonts w:ascii="Times New Roman" w:hAnsi="Times New Roman"/>
          <w:rtl/>
        </w:rPr>
        <w:t xml:space="preserve"> </w:t>
      </w:r>
      <w:r w:rsidRPr="00A808CF">
        <w:rPr>
          <w:rFonts w:ascii="Times New Roman" w:hAnsi="Times New Roman" w:hint="eastAsia"/>
          <w:rtl/>
        </w:rPr>
        <w:t>از</w:t>
      </w:r>
      <w:r w:rsidRPr="00A808CF">
        <w:rPr>
          <w:rFonts w:ascii="Times New Roman" w:hAnsi="Times New Roman"/>
          <w:rtl/>
        </w:rPr>
        <w:t xml:space="preserve"> </w:t>
      </w:r>
      <w:r w:rsidRPr="00A808CF">
        <w:rPr>
          <w:rFonts w:ascii="Times New Roman" w:hAnsi="Times New Roman" w:hint="eastAsia"/>
          <w:rtl/>
        </w:rPr>
        <w:t>غروب</w:t>
      </w:r>
      <w:r w:rsidRPr="00A808CF">
        <w:rPr>
          <w:rFonts w:ascii="Times New Roman" w:hAnsi="Times New Roman"/>
          <w:rtl/>
        </w:rPr>
        <w:t xml:space="preserve"> </w:t>
      </w:r>
      <w:r w:rsidRPr="00A808CF">
        <w:rPr>
          <w:rFonts w:ascii="Times New Roman" w:hAnsi="Times New Roman" w:hint="eastAsia"/>
          <w:rtl/>
        </w:rPr>
        <w:t>افتاب</w:t>
      </w:r>
      <w:r w:rsidRPr="00A808CF">
        <w:rPr>
          <w:rFonts w:ascii="Times New Roman" w:hAnsi="Times New Roman"/>
          <w:rtl/>
        </w:rPr>
        <w:t xml:space="preserve"> </w:t>
      </w:r>
      <w:r w:rsidRPr="00A808CF">
        <w:rPr>
          <w:rFonts w:ascii="Times New Roman" w:hAnsi="Times New Roman" w:hint="eastAsia"/>
          <w:rtl/>
        </w:rPr>
        <w:t>به</w:t>
      </w:r>
      <w:r w:rsidRPr="00A808CF">
        <w:rPr>
          <w:rFonts w:ascii="Times New Roman" w:hAnsi="Times New Roman"/>
          <w:rtl/>
        </w:rPr>
        <w:t xml:space="preserve"> </w:t>
      </w:r>
      <w:r w:rsidRPr="00A808CF">
        <w:rPr>
          <w:rFonts w:ascii="Times New Roman" w:hAnsi="Times New Roman" w:hint="eastAsia"/>
          <w:rtl/>
        </w:rPr>
        <w:t>منزل</w:t>
      </w:r>
      <w:r w:rsidRPr="00A808CF">
        <w:rPr>
          <w:rFonts w:ascii="Times New Roman" w:hAnsi="Times New Roman" w:hint="cs"/>
          <w:rtl/>
        </w:rPr>
        <w:t>ی</w:t>
      </w:r>
      <w:r w:rsidRPr="00A808CF">
        <w:rPr>
          <w:rFonts w:ascii="Times New Roman" w:hAnsi="Times New Roman"/>
          <w:rtl/>
        </w:rPr>
        <w:t xml:space="preserve"> </w:t>
      </w:r>
      <w:r w:rsidRPr="00A808CF">
        <w:rPr>
          <w:rFonts w:ascii="Times New Roman" w:hAnsi="Times New Roman" w:hint="eastAsia"/>
          <w:rtl/>
        </w:rPr>
        <w:t>که</w:t>
      </w:r>
      <w:r w:rsidRPr="00A808CF">
        <w:rPr>
          <w:rFonts w:ascii="Times New Roman" w:hAnsi="Times New Roman"/>
          <w:rtl/>
        </w:rPr>
        <w:t xml:space="preserve"> </w:t>
      </w:r>
      <w:r w:rsidRPr="00A808CF">
        <w:rPr>
          <w:rFonts w:ascii="Times New Roman" w:hAnsi="Times New Roman" w:hint="eastAsia"/>
          <w:rtl/>
        </w:rPr>
        <w:t>قر</w:t>
      </w:r>
      <w:r w:rsidRPr="00A808CF">
        <w:rPr>
          <w:rFonts w:ascii="Times New Roman" w:hAnsi="Times New Roman" w:hint="cs"/>
          <w:rtl/>
        </w:rPr>
        <w:t>ی</w:t>
      </w:r>
      <w:r w:rsidRPr="00A808CF">
        <w:rPr>
          <w:rFonts w:ascii="Times New Roman" w:hAnsi="Times New Roman" w:hint="eastAsia"/>
          <w:rtl/>
        </w:rPr>
        <w:t>ه</w:t>
      </w:r>
      <w:r w:rsidRPr="00A808CF">
        <w:rPr>
          <w:rFonts w:ascii="Times New Roman" w:hAnsi="Times New Roman"/>
          <w:rtl/>
        </w:rPr>
        <w:t xml:space="preserve"> "حاج</w:t>
      </w:r>
      <w:r w:rsidRPr="00A808CF">
        <w:rPr>
          <w:rFonts w:ascii="Times New Roman" w:hAnsi="Times New Roman" w:hint="cs"/>
          <w:rtl/>
        </w:rPr>
        <w:t>ی</w:t>
      </w:r>
      <w:r w:rsidR="00102A10">
        <w:rPr>
          <w:rFonts w:ascii="Times New Roman" w:hAnsi="Times New Roman"/>
          <w:rtl/>
        </w:rPr>
        <w:t xml:space="preserve"> اقا</w:t>
      </w:r>
      <w:r w:rsidRPr="00A808CF">
        <w:rPr>
          <w:rFonts w:ascii="Times New Roman" w:hAnsi="Times New Roman"/>
          <w:rtl/>
        </w:rPr>
        <w:t>"</w:t>
      </w:r>
      <w:r w:rsidR="00102A10">
        <w:rPr>
          <w:rFonts w:ascii="Times New Roman" w:hAnsi="Times New Roman"/>
        </w:rPr>
        <w:t xml:space="preserve"> </w:t>
      </w:r>
      <w:r w:rsidRPr="00A808CF">
        <w:rPr>
          <w:rFonts w:ascii="Times New Roman" w:hAnsi="Times New Roman"/>
          <w:rtl/>
        </w:rPr>
        <w:t>بود رس</w:t>
      </w:r>
      <w:r w:rsidRPr="00A808CF">
        <w:rPr>
          <w:rFonts w:ascii="Times New Roman" w:hAnsi="Times New Roman" w:hint="cs"/>
          <w:rtl/>
        </w:rPr>
        <w:t>ی</w:t>
      </w:r>
      <w:r w:rsidRPr="00A808CF">
        <w:rPr>
          <w:rFonts w:ascii="Times New Roman" w:hAnsi="Times New Roman" w:hint="eastAsia"/>
          <w:rtl/>
        </w:rPr>
        <w:t>د</w:t>
      </w:r>
      <w:r w:rsidRPr="00A808CF">
        <w:rPr>
          <w:rFonts w:ascii="Times New Roman" w:hAnsi="Times New Roman" w:hint="cs"/>
          <w:rtl/>
        </w:rPr>
        <w:t>ی</w:t>
      </w:r>
      <w:r w:rsidRPr="00A808CF">
        <w:rPr>
          <w:rFonts w:ascii="Times New Roman" w:hAnsi="Times New Roman" w:hint="eastAsia"/>
          <w:rtl/>
        </w:rPr>
        <w:t>م</w:t>
      </w:r>
      <w:r w:rsidRPr="00A808CF">
        <w:rPr>
          <w:rFonts w:ascii="Times New Roman" w:hAnsi="Times New Roman"/>
          <w:rtl/>
        </w:rPr>
        <w:t>.</w:t>
      </w:r>
    </w:p>
    <w:p w:rsidR="000F03A5" w:rsidRPr="00A808CF" w:rsidRDefault="000F03A5" w:rsidP="00295662">
      <w:pPr>
        <w:rPr>
          <w:rFonts w:ascii="Times New Roman" w:hAnsi="Times New Roman"/>
        </w:rPr>
      </w:pPr>
      <w:r w:rsidRPr="00A808CF">
        <w:rPr>
          <w:rFonts w:ascii="Times New Roman" w:hAnsi="Times New Roman"/>
        </w:rPr>
        <w:t>Back translation: On the first day of travel, no significant incident occurred and one hour after sunset</w:t>
      </w:r>
    </w:p>
    <w:p w:rsidR="000F03A5" w:rsidRPr="00A808CF" w:rsidRDefault="00102A10" w:rsidP="00295662">
      <w:pPr>
        <w:rPr>
          <w:rFonts w:ascii="Times New Roman" w:hAnsi="Times New Roman"/>
        </w:rPr>
      </w:pPr>
      <w:r w:rsidRPr="00A808CF">
        <w:rPr>
          <w:rFonts w:ascii="Times New Roman" w:hAnsi="Times New Roman"/>
        </w:rPr>
        <w:t>We</w:t>
      </w:r>
      <w:r w:rsidR="000F03A5" w:rsidRPr="00A808CF">
        <w:rPr>
          <w:rFonts w:ascii="Times New Roman" w:hAnsi="Times New Roman"/>
        </w:rPr>
        <w:t xml:space="preserve"> reached a house which was in Haji-Aka’s village.</w:t>
      </w:r>
    </w:p>
    <w:p w:rsidR="000F03A5" w:rsidRPr="00A808CF" w:rsidRDefault="000F03A5" w:rsidP="00295662">
      <w:pPr>
        <w:rPr>
          <w:rFonts w:ascii="Times New Roman" w:hAnsi="Times New Roman"/>
        </w:rPr>
      </w:pPr>
    </w:p>
    <w:p w:rsidR="000F03A5" w:rsidRPr="008F2F0C" w:rsidRDefault="000F03A5" w:rsidP="00295662">
      <w:pPr>
        <w:ind w:left="0" w:firstLine="0"/>
        <w:rPr>
          <w:rFonts w:ascii="Times New Roman" w:hAnsi="Times New Roman"/>
          <w:i/>
          <w:iCs/>
        </w:rPr>
      </w:pPr>
      <w:r w:rsidRPr="008F2F0C">
        <w:rPr>
          <w:rFonts w:ascii="Times New Roman" w:hAnsi="Times New Roman"/>
          <w:i/>
          <w:iCs/>
          <w:color w:val="000000"/>
        </w:rPr>
        <w:t>4.1.4</w:t>
      </w:r>
      <w:r w:rsidR="00102A10" w:rsidRPr="008F2F0C">
        <w:rPr>
          <w:rFonts w:ascii="Times New Roman" w:hAnsi="Times New Roman"/>
          <w:i/>
          <w:iCs/>
          <w:color w:val="000000"/>
        </w:rPr>
        <w:t>. Omission</w:t>
      </w:r>
      <w:r w:rsidRPr="008F2F0C">
        <w:rPr>
          <w:rFonts w:ascii="Times New Roman" w:hAnsi="Times New Roman"/>
          <w:i/>
          <w:iCs/>
          <w:color w:val="000000"/>
        </w:rPr>
        <w:t xml:space="preserve"> at the level of Clause and Lexis</w:t>
      </w:r>
    </w:p>
    <w:p w:rsidR="000F03A5" w:rsidRPr="00A808CF" w:rsidRDefault="000F03A5" w:rsidP="00295662">
      <w:pPr>
        <w:rPr>
          <w:rFonts w:ascii="Times New Roman" w:hAnsi="Times New Roman"/>
        </w:rPr>
      </w:pPr>
      <w:r w:rsidRPr="00A808CF">
        <w:rPr>
          <w:rFonts w:ascii="Times New Roman" w:hAnsi="Times New Roman"/>
        </w:rPr>
        <w:t xml:space="preserve">Sample 1. Presently we were interrupted by the arrival of visitors, </w:t>
      </w:r>
      <w:r w:rsidRPr="00A808CF">
        <w:rPr>
          <w:rFonts w:ascii="Times New Roman" w:hAnsi="Times New Roman"/>
          <w:b/>
          <w:bCs/>
        </w:rPr>
        <w:t>the officious and meddlesome</w:t>
      </w:r>
      <w:r w:rsidRPr="00A808CF">
        <w:rPr>
          <w:rFonts w:ascii="Times New Roman" w:hAnsi="Times New Roman"/>
        </w:rPr>
        <w:t xml:space="preserve"> Haji Muhammad Khan, and the Mulla'bashi (P.458, Parag.2).</w:t>
      </w:r>
    </w:p>
    <w:p w:rsidR="000F03A5" w:rsidRPr="00A808CF" w:rsidRDefault="000F03A5" w:rsidP="004444E2">
      <w:pPr>
        <w:bidi/>
        <w:rPr>
          <w:rFonts w:ascii="Times New Roman" w:hAnsi="Times New Roman"/>
          <w:rtl/>
        </w:rPr>
      </w:pPr>
      <w:r w:rsidRPr="00A808CF">
        <w:rPr>
          <w:rFonts w:ascii="Times New Roman" w:hAnsi="Times New Roman"/>
          <w:rtl/>
        </w:rPr>
        <w:t>در ا</w:t>
      </w:r>
      <w:r w:rsidRPr="00A808CF">
        <w:rPr>
          <w:rFonts w:ascii="Times New Roman" w:hAnsi="Times New Roman" w:hint="cs"/>
          <w:rtl/>
        </w:rPr>
        <w:t>ی</w:t>
      </w:r>
      <w:r w:rsidRPr="00A808CF">
        <w:rPr>
          <w:rFonts w:ascii="Times New Roman" w:hAnsi="Times New Roman" w:hint="eastAsia"/>
          <w:rtl/>
        </w:rPr>
        <w:t>ن</w:t>
      </w:r>
      <w:r w:rsidRPr="00A808CF">
        <w:rPr>
          <w:rFonts w:ascii="Times New Roman" w:hAnsi="Times New Roman"/>
          <w:rtl/>
        </w:rPr>
        <w:t xml:space="preserve"> </w:t>
      </w:r>
      <w:r w:rsidRPr="00A808CF">
        <w:rPr>
          <w:rFonts w:ascii="Times New Roman" w:hAnsi="Times New Roman" w:hint="eastAsia"/>
          <w:rtl/>
        </w:rPr>
        <w:t>موقع</w:t>
      </w:r>
      <w:r w:rsidRPr="00A808CF">
        <w:rPr>
          <w:rFonts w:ascii="Times New Roman" w:hAnsi="Times New Roman"/>
          <w:rtl/>
        </w:rPr>
        <w:t xml:space="preserve"> </w:t>
      </w:r>
      <w:r w:rsidRPr="00A808CF">
        <w:rPr>
          <w:rFonts w:ascii="Times New Roman" w:hAnsi="Times New Roman" w:hint="eastAsia"/>
          <w:rtl/>
        </w:rPr>
        <w:t>چند</w:t>
      </w:r>
      <w:r w:rsidRPr="00A808CF">
        <w:rPr>
          <w:rFonts w:ascii="Times New Roman" w:hAnsi="Times New Roman"/>
          <w:rtl/>
        </w:rPr>
        <w:t xml:space="preserve"> </w:t>
      </w:r>
      <w:r w:rsidRPr="00A808CF">
        <w:rPr>
          <w:rFonts w:ascii="Times New Roman" w:hAnsi="Times New Roman" w:hint="eastAsia"/>
          <w:rtl/>
        </w:rPr>
        <w:t>نفر</w:t>
      </w:r>
      <w:r w:rsidRPr="00A808CF">
        <w:rPr>
          <w:rFonts w:ascii="Times New Roman" w:hAnsi="Times New Roman"/>
          <w:rtl/>
        </w:rPr>
        <w:t xml:space="preserve"> </w:t>
      </w:r>
      <w:r w:rsidRPr="00A808CF">
        <w:rPr>
          <w:rFonts w:ascii="Times New Roman" w:hAnsi="Times New Roman" w:hint="eastAsia"/>
          <w:rtl/>
        </w:rPr>
        <w:t>از</w:t>
      </w:r>
      <w:r w:rsidRPr="00A808CF">
        <w:rPr>
          <w:rFonts w:ascii="Times New Roman" w:hAnsi="Times New Roman"/>
          <w:rtl/>
        </w:rPr>
        <w:t xml:space="preserve"> </w:t>
      </w:r>
      <w:r w:rsidRPr="00A808CF">
        <w:rPr>
          <w:rFonts w:ascii="Times New Roman" w:hAnsi="Times New Roman" w:hint="eastAsia"/>
          <w:rtl/>
        </w:rPr>
        <w:t>کرمان</w:t>
      </w:r>
      <w:r w:rsidRPr="00A808CF">
        <w:rPr>
          <w:rFonts w:ascii="Times New Roman" w:hAnsi="Times New Roman" w:hint="cs"/>
          <w:rtl/>
        </w:rPr>
        <w:t>ی</w:t>
      </w:r>
      <w:r w:rsidRPr="00A808CF">
        <w:rPr>
          <w:rFonts w:ascii="Times New Roman" w:hAnsi="Times New Roman"/>
          <w:rtl/>
        </w:rPr>
        <w:t xml:space="preserve"> </w:t>
      </w:r>
      <w:r w:rsidRPr="00A808CF">
        <w:rPr>
          <w:rFonts w:ascii="Times New Roman" w:hAnsi="Times New Roman" w:hint="eastAsia"/>
          <w:rtl/>
        </w:rPr>
        <w:t>ها</w:t>
      </w:r>
      <w:r w:rsidRPr="00A808CF">
        <w:rPr>
          <w:rFonts w:ascii="Times New Roman" w:hAnsi="Times New Roman"/>
          <w:rtl/>
        </w:rPr>
        <w:t xml:space="preserve"> </w:t>
      </w:r>
      <w:r w:rsidRPr="00A808CF">
        <w:rPr>
          <w:rFonts w:ascii="Times New Roman" w:hAnsi="Times New Roman" w:hint="eastAsia"/>
          <w:rtl/>
        </w:rPr>
        <w:t>وارد</w:t>
      </w:r>
      <w:r w:rsidRPr="00A808CF">
        <w:rPr>
          <w:rFonts w:ascii="Times New Roman" w:hAnsi="Times New Roman"/>
          <w:rtl/>
        </w:rPr>
        <w:t xml:space="preserve"> </w:t>
      </w:r>
      <w:r w:rsidRPr="00A808CF">
        <w:rPr>
          <w:rFonts w:ascii="Times New Roman" w:hAnsi="Times New Roman" w:hint="eastAsia"/>
          <w:rtl/>
        </w:rPr>
        <w:t>منزل</w:t>
      </w:r>
      <w:r w:rsidRPr="00A808CF">
        <w:rPr>
          <w:rFonts w:ascii="Times New Roman" w:hAnsi="Times New Roman"/>
          <w:rtl/>
        </w:rPr>
        <w:t xml:space="preserve"> </w:t>
      </w:r>
      <w:r w:rsidRPr="00A808CF">
        <w:rPr>
          <w:rFonts w:ascii="Times New Roman" w:hAnsi="Times New Roman" w:hint="eastAsia"/>
          <w:rtl/>
        </w:rPr>
        <w:t>ر</w:t>
      </w:r>
      <w:r w:rsidRPr="00A808CF">
        <w:rPr>
          <w:rFonts w:ascii="Times New Roman" w:hAnsi="Times New Roman" w:hint="cs"/>
          <w:rtl/>
        </w:rPr>
        <w:t>یی</w:t>
      </w:r>
      <w:r w:rsidRPr="00A808CF">
        <w:rPr>
          <w:rFonts w:ascii="Times New Roman" w:hAnsi="Times New Roman" w:hint="eastAsia"/>
          <w:rtl/>
        </w:rPr>
        <w:t>س</w:t>
      </w:r>
      <w:r w:rsidRPr="00A808CF">
        <w:rPr>
          <w:rFonts w:ascii="Times New Roman" w:hAnsi="Times New Roman"/>
          <w:rtl/>
        </w:rPr>
        <w:t xml:space="preserve"> </w:t>
      </w:r>
      <w:r w:rsidRPr="00A808CF">
        <w:rPr>
          <w:rFonts w:ascii="Times New Roman" w:hAnsi="Times New Roman" w:hint="eastAsia"/>
          <w:rtl/>
        </w:rPr>
        <w:t>پست</w:t>
      </w:r>
      <w:r w:rsidRPr="00A808CF">
        <w:rPr>
          <w:rFonts w:ascii="Times New Roman" w:hAnsi="Times New Roman"/>
          <w:rtl/>
        </w:rPr>
        <w:t xml:space="preserve"> </w:t>
      </w:r>
      <w:r w:rsidRPr="00A808CF">
        <w:rPr>
          <w:rFonts w:ascii="Times New Roman" w:hAnsi="Times New Roman" w:hint="eastAsia"/>
          <w:rtl/>
        </w:rPr>
        <w:t>شدند</w:t>
      </w:r>
      <w:r w:rsidRPr="00A808CF">
        <w:rPr>
          <w:rFonts w:ascii="Times New Roman" w:hAnsi="Times New Roman"/>
          <w:rtl/>
        </w:rPr>
        <w:t xml:space="preserve">. </w:t>
      </w:r>
      <w:r w:rsidRPr="00A808CF">
        <w:rPr>
          <w:rFonts w:ascii="Times New Roman" w:hAnsi="Times New Roman" w:hint="eastAsia"/>
          <w:rtl/>
        </w:rPr>
        <w:t>اشخاص</w:t>
      </w:r>
      <w:r w:rsidRPr="00A808CF">
        <w:rPr>
          <w:rFonts w:ascii="Times New Roman" w:hAnsi="Times New Roman" w:hint="cs"/>
          <w:rtl/>
        </w:rPr>
        <w:t>ی</w:t>
      </w:r>
      <w:r w:rsidRPr="00A808CF">
        <w:rPr>
          <w:rFonts w:ascii="Times New Roman" w:hAnsi="Times New Roman"/>
          <w:rtl/>
        </w:rPr>
        <w:t xml:space="preserve"> </w:t>
      </w:r>
      <w:r w:rsidRPr="00A808CF">
        <w:rPr>
          <w:rFonts w:ascii="Times New Roman" w:hAnsi="Times New Roman" w:hint="eastAsia"/>
          <w:rtl/>
        </w:rPr>
        <w:t>که</w:t>
      </w:r>
      <w:r w:rsidRPr="00A808CF">
        <w:rPr>
          <w:rFonts w:ascii="Times New Roman" w:hAnsi="Times New Roman"/>
          <w:rtl/>
        </w:rPr>
        <w:t xml:space="preserve"> </w:t>
      </w:r>
      <w:r w:rsidRPr="00A808CF">
        <w:rPr>
          <w:rFonts w:ascii="Times New Roman" w:hAnsi="Times New Roman" w:hint="eastAsia"/>
          <w:rtl/>
        </w:rPr>
        <w:t>امدند</w:t>
      </w:r>
      <w:r w:rsidRPr="00A808CF">
        <w:rPr>
          <w:rFonts w:ascii="Times New Roman" w:hAnsi="Times New Roman"/>
          <w:rtl/>
        </w:rPr>
        <w:t xml:space="preserve"> </w:t>
      </w:r>
      <w:r w:rsidRPr="00A808CF">
        <w:rPr>
          <w:rFonts w:ascii="Times New Roman" w:hAnsi="Times New Roman" w:hint="eastAsia"/>
          <w:rtl/>
        </w:rPr>
        <w:t>عبارت</w:t>
      </w:r>
      <w:r w:rsidRPr="00A808CF">
        <w:rPr>
          <w:rFonts w:ascii="Times New Roman" w:hAnsi="Times New Roman"/>
          <w:rtl/>
        </w:rPr>
        <w:t xml:space="preserve"> </w:t>
      </w:r>
      <w:r w:rsidRPr="00A808CF">
        <w:rPr>
          <w:rFonts w:ascii="Times New Roman" w:hAnsi="Times New Roman" w:hint="eastAsia"/>
          <w:rtl/>
        </w:rPr>
        <w:t>بودند</w:t>
      </w:r>
      <w:r w:rsidRPr="00A808CF">
        <w:rPr>
          <w:rFonts w:ascii="Times New Roman" w:hAnsi="Times New Roman"/>
          <w:rtl/>
        </w:rPr>
        <w:t xml:space="preserve"> </w:t>
      </w:r>
      <w:r w:rsidRPr="00A808CF">
        <w:rPr>
          <w:rFonts w:ascii="Times New Roman" w:hAnsi="Times New Roman" w:hint="eastAsia"/>
          <w:rtl/>
        </w:rPr>
        <w:t>از</w:t>
      </w:r>
      <w:r w:rsidRPr="00A808CF">
        <w:rPr>
          <w:rFonts w:ascii="Times New Roman" w:hAnsi="Times New Roman"/>
          <w:rtl/>
        </w:rPr>
        <w:t xml:space="preserve"> </w:t>
      </w:r>
      <w:r w:rsidRPr="00A808CF">
        <w:rPr>
          <w:rFonts w:ascii="Times New Roman" w:hAnsi="Times New Roman" w:hint="eastAsia"/>
          <w:rtl/>
        </w:rPr>
        <w:t>حاج</w:t>
      </w:r>
      <w:r w:rsidRPr="00A808CF">
        <w:rPr>
          <w:rFonts w:ascii="Times New Roman" w:hAnsi="Times New Roman" w:hint="cs"/>
          <w:rtl/>
        </w:rPr>
        <w:t>ی</w:t>
      </w:r>
      <w:r w:rsidRPr="00A808CF">
        <w:rPr>
          <w:rFonts w:ascii="Times New Roman" w:hAnsi="Times New Roman"/>
          <w:rtl/>
        </w:rPr>
        <w:t xml:space="preserve"> </w:t>
      </w:r>
      <w:r w:rsidRPr="00A808CF">
        <w:rPr>
          <w:rFonts w:ascii="Times New Roman" w:hAnsi="Times New Roman" w:hint="eastAsia"/>
          <w:rtl/>
        </w:rPr>
        <w:t>محمد</w:t>
      </w:r>
      <w:r w:rsidRPr="00A808CF">
        <w:rPr>
          <w:rFonts w:ascii="Times New Roman" w:hAnsi="Times New Roman"/>
          <w:rtl/>
        </w:rPr>
        <w:t xml:space="preserve"> </w:t>
      </w:r>
      <w:r w:rsidRPr="00A808CF">
        <w:rPr>
          <w:rFonts w:ascii="Times New Roman" w:hAnsi="Times New Roman" w:hint="eastAsia"/>
          <w:rtl/>
        </w:rPr>
        <w:t>خان</w:t>
      </w:r>
      <w:r w:rsidRPr="00A808CF">
        <w:rPr>
          <w:rFonts w:ascii="Times New Roman" w:hAnsi="Times New Roman"/>
          <w:rtl/>
        </w:rPr>
        <w:t xml:space="preserve"> </w:t>
      </w:r>
      <w:r w:rsidRPr="00A808CF">
        <w:rPr>
          <w:rFonts w:ascii="Times New Roman" w:hAnsi="Times New Roman" w:hint="eastAsia"/>
          <w:rtl/>
        </w:rPr>
        <w:t>و</w:t>
      </w:r>
      <w:r w:rsidRPr="00A808CF">
        <w:rPr>
          <w:rFonts w:ascii="Times New Roman" w:hAnsi="Times New Roman"/>
          <w:rtl/>
        </w:rPr>
        <w:t xml:space="preserve"> </w:t>
      </w:r>
      <w:r w:rsidRPr="00A808CF">
        <w:rPr>
          <w:rFonts w:ascii="Times New Roman" w:hAnsi="Times New Roman" w:hint="eastAsia"/>
          <w:rtl/>
        </w:rPr>
        <w:t>ملا</w:t>
      </w:r>
      <w:r w:rsidRPr="00A808CF">
        <w:rPr>
          <w:rFonts w:ascii="Times New Roman" w:hAnsi="Times New Roman"/>
          <w:rtl/>
        </w:rPr>
        <w:t xml:space="preserve"> </w:t>
      </w:r>
      <w:r w:rsidRPr="00A808CF">
        <w:rPr>
          <w:rFonts w:ascii="Times New Roman" w:hAnsi="Times New Roman" w:hint="eastAsia"/>
          <w:rtl/>
        </w:rPr>
        <w:t>باش</w:t>
      </w:r>
      <w:r w:rsidRPr="00A808CF">
        <w:rPr>
          <w:rFonts w:ascii="Times New Roman" w:hAnsi="Times New Roman" w:hint="cs"/>
          <w:rtl/>
        </w:rPr>
        <w:t>ی</w:t>
      </w:r>
      <w:r w:rsidRPr="00A808CF">
        <w:rPr>
          <w:rFonts w:ascii="Times New Roman" w:hAnsi="Times New Roman"/>
          <w:rtl/>
        </w:rPr>
        <w:t xml:space="preserve"> </w:t>
      </w:r>
      <w:r w:rsidRPr="00A808CF">
        <w:rPr>
          <w:rFonts w:ascii="Times New Roman" w:hAnsi="Times New Roman" w:hint="eastAsia"/>
          <w:rtl/>
        </w:rPr>
        <w:t>و</w:t>
      </w:r>
      <w:r w:rsidRPr="00A808CF">
        <w:rPr>
          <w:rFonts w:ascii="Times New Roman" w:hAnsi="Times New Roman"/>
          <w:rtl/>
        </w:rPr>
        <w:t xml:space="preserve"> </w:t>
      </w:r>
      <w:r w:rsidRPr="00A808CF">
        <w:rPr>
          <w:rFonts w:ascii="Times New Roman" w:hAnsi="Times New Roman" w:hint="cs"/>
          <w:rtl/>
        </w:rPr>
        <w:t>ی</w:t>
      </w:r>
      <w:r w:rsidRPr="00A808CF">
        <w:rPr>
          <w:rFonts w:ascii="Times New Roman" w:hAnsi="Times New Roman" w:hint="eastAsia"/>
          <w:rtl/>
        </w:rPr>
        <w:t>ک</w:t>
      </w:r>
      <w:r w:rsidRPr="00A808CF">
        <w:rPr>
          <w:rFonts w:ascii="Times New Roman" w:hAnsi="Times New Roman"/>
          <w:rtl/>
        </w:rPr>
        <w:t xml:space="preserve"> </w:t>
      </w:r>
      <w:r w:rsidRPr="00A808CF">
        <w:rPr>
          <w:rFonts w:ascii="Times New Roman" w:hAnsi="Times New Roman" w:hint="eastAsia"/>
          <w:rtl/>
        </w:rPr>
        <w:t>نفر</w:t>
      </w:r>
      <w:r w:rsidRPr="00A808CF">
        <w:rPr>
          <w:rFonts w:ascii="Times New Roman" w:hAnsi="Times New Roman"/>
          <w:rtl/>
        </w:rPr>
        <w:t xml:space="preserve"> </w:t>
      </w:r>
      <w:r w:rsidRPr="00A808CF">
        <w:rPr>
          <w:rFonts w:ascii="Times New Roman" w:hAnsi="Times New Roman" w:hint="eastAsia"/>
          <w:rtl/>
        </w:rPr>
        <w:t>د</w:t>
      </w:r>
      <w:r w:rsidRPr="00A808CF">
        <w:rPr>
          <w:rFonts w:ascii="Times New Roman" w:hAnsi="Times New Roman" w:hint="cs"/>
          <w:rtl/>
        </w:rPr>
        <w:t>ی</w:t>
      </w:r>
      <w:r w:rsidRPr="00A808CF">
        <w:rPr>
          <w:rFonts w:ascii="Times New Roman" w:hAnsi="Times New Roman" w:hint="eastAsia"/>
          <w:rtl/>
        </w:rPr>
        <w:t>گر</w:t>
      </w:r>
      <w:r w:rsidRPr="00A808CF">
        <w:rPr>
          <w:rFonts w:ascii="Times New Roman" w:hAnsi="Times New Roman"/>
          <w:rtl/>
        </w:rPr>
        <w:t xml:space="preserve">(ص.528، </w:t>
      </w:r>
      <w:r w:rsidRPr="00A808CF">
        <w:rPr>
          <w:rFonts w:ascii="Times New Roman" w:hAnsi="Times New Roman" w:hint="eastAsia"/>
          <w:rtl/>
        </w:rPr>
        <w:t>پ</w:t>
      </w:r>
      <w:r w:rsidRPr="00A808CF">
        <w:rPr>
          <w:rFonts w:ascii="Times New Roman" w:hAnsi="Times New Roman"/>
          <w:rtl/>
        </w:rPr>
        <w:t>.3).</w:t>
      </w:r>
    </w:p>
    <w:p w:rsidR="000F03A5" w:rsidRPr="00A808CF" w:rsidRDefault="000F03A5" w:rsidP="00295662">
      <w:pPr>
        <w:rPr>
          <w:rFonts w:ascii="Times New Roman" w:hAnsi="Times New Roman"/>
        </w:rPr>
      </w:pPr>
      <w:r w:rsidRPr="00A808CF">
        <w:rPr>
          <w:rFonts w:ascii="Times New Roman" w:hAnsi="Times New Roman"/>
        </w:rPr>
        <w:t>Back translation: At that time, several Kermanians entered the house of the head of the post. People who came were Haji Muhammad Khan, and Mulla'bashi and one other.</w:t>
      </w:r>
    </w:p>
    <w:p w:rsidR="000F03A5" w:rsidRPr="008F2F0C" w:rsidRDefault="000F03A5" w:rsidP="00295662">
      <w:pPr>
        <w:pStyle w:val="Heading1"/>
        <w:spacing w:after="120" w:line="240" w:lineRule="auto"/>
        <w:ind w:right="72"/>
        <w:jc w:val="both"/>
        <w:rPr>
          <w:rFonts w:ascii="Times New Roman" w:hAnsi="Times New Roman"/>
          <w:b w:val="0"/>
          <w:bCs w:val="0"/>
          <w:i/>
          <w:iCs/>
          <w:color w:val="000000"/>
          <w:sz w:val="22"/>
          <w:szCs w:val="22"/>
          <w:lang w:val="en-US"/>
        </w:rPr>
      </w:pPr>
      <w:bookmarkStart w:id="0" w:name="_Toc490896037"/>
      <w:r w:rsidRPr="008F2F0C">
        <w:rPr>
          <w:rFonts w:ascii="Times New Roman" w:hAnsi="Times New Roman"/>
          <w:b w:val="0"/>
          <w:bCs w:val="0"/>
          <w:i/>
          <w:iCs/>
          <w:color w:val="000000"/>
          <w:sz w:val="22"/>
          <w:szCs w:val="22"/>
          <w:lang w:val="en-US"/>
        </w:rPr>
        <w:t>4.2. Creation</w:t>
      </w:r>
      <w:bookmarkEnd w:id="0"/>
    </w:p>
    <w:p w:rsidR="000F03A5" w:rsidRPr="006B4FF9" w:rsidRDefault="000F03A5" w:rsidP="00295662">
      <w:pPr>
        <w:rPr>
          <w:rFonts w:ascii="Times New Roman" w:hAnsi="Times New Roman"/>
          <w:b/>
          <w:bCs/>
        </w:rPr>
      </w:pPr>
      <w:r w:rsidRPr="00A808CF">
        <w:rPr>
          <w:rFonts w:ascii="Times New Roman" w:hAnsi="Times New Roman"/>
        </w:rPr>
        <w:t>According to Bastin (2005), adapters use creation for transmitting main points of the text and preserving the function and purpose of the source text. By creation translators just transfer the spirit of the original text. In some examples of creation, some parts of sentences were omitted, so it posed some problems in differentiation between creation and omission. Indeed, the boundary between omission and creation was not clear-cut. In this section, the researcher</w:t>
      </w:r>
      <w:r>
        <w:rPr>
          <w:rFonts w:ascii="Times New Roman" w:hAnsi="Times New Roman"/>
        </w:rPr>
        <w:t>s</w:t>
      </w:r>
      <w:r w:rsidRPr="006B4FF9">
        <w:rPr>
          <w:rFonts w:ascii="Times New Roman" w:hAnsi="Times New Roman"/>
        </w:rPr>
        <w:t xml:space="preserve"> made bold parts of sentences which were not translated. Creation the same as omission destroyed the figurative aspects of the original text.</w:t>
      </w:r>
    </w:p>
    <w:p w:rsidR="000F03A5" w:rsidRPr="006B4FF9" w:rsidRDefault="000F03A5" w:rsidP="00295662">
      <w:pPr>
        <w:rPr>
          <w:rFonts w:ascii="Times New Roman" w:hAnsi="Times New Roman"/>
          <w:b/>
          <w:bCs/>
        </w:rPr>
      </w:pPr>
      <w:r w:rsidRPr="006B4FF9">
        <w:rPr>
          <w:rFonts w:ascii="Times New Roman" w:hAnsi="Times New Roman"/>
        </w:rPr>
        <w:t xml:space="preserve">Sample 5. </w:t>
      </w:r>
      <w:r w:rsidRPr="006B4FF9">
        <w:rPr>
          <w:rFonts w:ascii="Times New Roman" w:hAnsi="Times New Roman"/>
          <w:b/>
          <w:bCs/>
        </w:rPr>
        <w:t xml:space="preserve">Without attaching much credence to their </w:t>
      </w:r>
      <w:r w:rsidRPr="00CE4DBF">
        <w:rPr>
          <w:rFonts w:ascii="Times New Roman" w:hAnsi="Times New Roman"/>
          <w:b/>
          <w:bCs/>
        </w:rPr>
        <w:t>representations,</w:t>
      </w:r>
      <w:r w:rsidRPr="006B4FF9">
        <w:rPr>
          <w:rFonts w:ascii="Times New Roman" w:hAnsi="Times New Roman"/>
        </w:rPr>
        <w:t xml:space="preserve"> I was forced to yield to them and, </w:t>
      </w:r>
      <w:r w:rsidRPr="006B4FF9">
        <w:rPr>
          <w:rFonts w:ascii="Times New Roman" w:hAnsi="Times New Roman"/>
          <w:b/>
          <w:bCs/>
        </w:rPr>
        <w:t xml:space="preserve">with many a backward glance of regret, </w:t>
      </w:r>
      <w:r w:rsidRPr="006B4FF9">
        <w:rPr>
          <w:rFonts w:ascii="Times New Roman" w:hAnsi="Times New Roman"/>
        </w:rPr>
        <w:t>to turn my back to Perspolis</w:t>
      </w:r>
      <w:r w:rsidRPr="006B4FF9">
        <w:rPr>
          <w:rFonts w:ascii="Times New Roman" w:hAnsi="Times New Roman"/>
          <w:b/>
          <w:bCs/>
        </w:rPr>
        <w:t xml:space="preserve"> </w:t>
      </w:r>
      <w:r w:rsidRPr="006B4FF9">
        <w:rPr>
          <w:rFonts w:ascii="Times New Roman" w:hAnsi="Times New Roman"/>
        </w:rPr>
        <w:t>(P.225, Parag.3, L. 7)</w:t>
      </w:r>
      <w:r w:rsidRPr="006B4FF9">
        <w:rPr>
          <w:rFonts w:ascii="Times New Roman" w:hAnsi="Times New Roman"/>
          <w:b/>
          <w:bCs/>
        </w:rPr>
        <w:t>.</w:t>
      </w:r>
    </w:p>
    <w:p w:rsidR="000F03A5" w:rsidRPr="006B4FF9" w:rsidRDefault="000F03A5" w:rsidP="004444E2">
      <w:pPr>
        <w:bidi/>
        <w:rPr>
          <w:rFonts w:ascii="Times New Roman" w:hAnsi="Times New Roman"/>
          <w:rtl/>
        </w:rPr>
      </w:pPr>
      <w:r w:rsidRPr="006B4FF9">
        <w:rPr>
          <w:rFonts w:ascii="Times New Roman" w:hAnsi="Times New Roman"/>
          <w:rtl/>
        </w:rPr>
        <w:t>من ناچار از بازد</w:t>
      </w:r>
      <w:r w:rsidRPr="006B4FF9">
        <w:rPr>
          <w:rFonts w:ascii="Times New Roman" w:hAnsi="Times New Roman" w:hint="cs"/>
          <w:rtl/>
        </w:rPr>
        <w:t>ی</w:t>
      </w:r>
      <w:r w:rsidRPr="006B4FF9">
        <w:rPr>
          <w:rFonts w:ascii="Times New Roman" w:hAnsi="Times New Roman" w:hint="eastAsia"/>
          <w:rtl/>
        </w:rPr>
        <w:t>د</w:t>
      </w:r>
      <w:r w:rsidRPr="006B4FF9">
        <w:rPr>
          <w:rFonts w:ascii="Times New Roman" w:hAnsi="Times New Roman"/>
          <w:rtl/>
        </w:rPr>
        <w:t xml:space="preserve"> </w:t>
      </w:r>
      <w:r w:rsidRPr="006B4FF9">
        <w:rPr>
          <w:rFonts w:ascii="Times New Roman" w:hAnsi="Times New Roman" w:hint="eastAsia"/>
          <w:rtl/>
        </w:rPr>
        <w:t>سا</w:t>
      </w:r>
      <w:r w:rsidRPr="006B4FF9">
        <w:rPr>
          <w:rFonts w:ascii="Times New Roman" w:hAnsi="Times New Roman" w:hint="cs"/>
          <w:rtl/>
        </w:rPr>
        <w:t>ی</w:t>
      </w:r>
      <w:r w:rsidRPr="006B4FF9">
        <w:rPr>
          <w:rFonts w:ascii="Times New Roman" w:hAnsi="Times New Roman" w:hint="eastAsia"/>
          <w:rtl/>
        </w:rPr>
        <w:t>ر</w:t>
      </w:r>
      <w:r w:rsidRPr="006B4FF9">
        <w:rPr>
          <w:rFonts w:ascii="Times New Roman" w:hAnsi="Times New Roman"/>
          <w:rtl/>
        </w:rPr>
        <w:t xml:space="preserve"> </w:t>
      </w:r>
      <w:r w:rsidRPr="006B4FF9">
        <w:rPr>
          <w:rFonts w:ascii="Times New Roman" w:hAnsi="Times New Roman" w:hint="eastAsia"/>
          <w:rtl/>
        </w:rPr>
        <w:t>خرابه</w:t>
      </w:r>
      <w:r w:rsidRPr="006B4FF9">
        <w:rPr>
          <w:rFonts w:ascii="Times New Roman" w:hAnsi="Times New Roman"/>
          <w:rtl/>
        </w:rPr>
        <w:t xml:space="preserve"> </w:t>
      </w:r>
      <w:r w:rsidRPr="006B4FF9">
        <w:rPr>
          <w:rFonts w:ascii="Times New Roman" w:hAnsi="Times New Roman" w:hint="eastAsia"/>
          <w:rtl/>
        </w:rPr>
        <w:t>ها</w:t>
      </w:r>
      <w:r w:rsidRPr="006B4FF9">
        <w:rPr>
          <w:rFonts w:ascii="Times New Roman" w:hAnsi="Times New Roman"/>
          <w:rtl/>
        </w:rPr>
        <w:t xml:space="preserve"> </w:t>
      </w:r>
      <w:r w:rsidRPr="006B4FF9">
        <w:rPr>
          <w:rFonts w:ascii="Times New Roman" w:hAnsi="Times New Roman" w:hint="eastAsia"/>
          <w:rtl/>
        </w:rPr>
        <w:t>صرف</w:t>
      </w:r>
      <w:r w:rsidRPr="006B4FF9">
        <w:rPr>
          <w:rFonts w:ascii="Times New Roman" w:hAnsi="Times New Roman"/>
          <w:rtl/>
        </w:rPr>
        <w:t xml:space="preserve"> </w:t>
      </w:r>
      <w:r w:rsidRPr="006B4FF9">
        <w:rPr>
          <w:rFonts w:ascii="Times New Roman" w:hAnsi="Times New Roman" w:hint="eastAsia"/>
          <w:rtl/>
        </w:rPr>
        <w:t>نظر</w:t>
      </w:r>
      <w:r w:rsidRPr="006B4FF9">
        <w:rPr>
          <w:rFonts w:ascii="Times New Roman" w:hAnsi="Times New Roman"/>
          <w:rtl/>
        </w:rPr>
        <w:t xml:space="preserve"> </w:t>
      </w:r>
      <w:r w:rsidRPr="006B4FF9">
        <w:rPr>
          <w:rFonts w:ascii="Times New Roman" w:hAnsi="Times New Roman" w:hint="eastAsia"/>
          <w:rtl/>
        </w:rPr>
        <w:t>کردم</w:t>
      </w:r>
      <w:r w:rsidRPr="006B4FF9">
        <w:rPr>
          <w:rFonts w:ascii="Times New Roman" w:hAnsi="Times New Roman"/>
          <w:rtl/>
        </w:rPr>
        <w:t xml:space="preserve"> </w:t>
      </w:r>
      <w:r w:rsidRPr="006B4FF9">
        <w:rPr>
          <w:rFonts w:ascii="Times New Roman" w:hAnsi="Times New Roman" w:hint="eastAsia"/>
          <w:rtl/>
        </w:rPr>
        <w:t>و</w:t>
      </w:r>
      <w:r w:rsidRPr="006B4FF9">
        <w:rPr>
          <w:rFonts w:ascii="Times New Roman" w:hAnsi="Times New Roman"/>
          <w:rtl/>
        </w:rPr>
        <w:t xml:space="preserve"> </w:t>
      </w:r>
      <w:r w:rsidRPr="006B4FF9">
        <w:rPr>
          <w:rFonts w:ascii="Times New Roman" w:hAnsi="Times New Roman" w:hint="eastAsia"/>
          <w:rtl/>
        </w:rPr>
        <w:t>به</w:t>
      </w:r>
      <w:r w:rsidRPr="006B4FF9">
        <w:rPr>
          <w:rFonts w:ascii="Times New Roman" w:hAnsi="Times New Roman"/>
          <w:rtl/>
        </w:rPr>
        <w:t xml:space="preserve"> </w:t>
      </w:r>
      <w:r w:rsidRPr="006B4FF9">
        <w:rPr>
          <w:rFonts w:ascii="Times New Roman" w:hAnsi="Times New Roman" w:hint="eastAsia"/>
          <w:rtl/>
        </w:rPr>
        <w:t>اتفاق</w:t>
      </w:r>
      <w:r w:rsidRPr="006B4FF9">
        <w:rPr>
          <w:rFonts w:ascii="Times New Roman" w:hAnsi="Times New Roman"/>
          <w:rtl/>
        </w:rPr>
        <w:t xml:space="preserve"> </w:t>
      </w:r>
      <w:r w:rsidRPr="006B4FF9">
        <w:rPr>
          <w:rFonts w:ascii="Times New Roman" w:hAnsi="Times New Roman" w:hint="eastAsia"/>
          <w:rtl/>
        </w:rPr>
        <w:t>او</w:t>
      </w:r>
      <w:r w:rsidRPr="006B4FF9">
        <w:rPr>
          <w:rFonts w:ascii="Times New Roman" w:hAnsi="Times New Roman"/>
          <w:rtl/>
        </w:rPr>
        <w:t xml:space="preserve"> </w:t>
      </w:r>
      <w:r w:rsidRPr="006B4FF9">
        <w:rPr>
          <w:rFonts w:ascii="Times New Roman" w:hAnsi="Times New Roman" w:hint="eastAsia"/>
          <w:rtl/>
        </w:rPr>
        <w:t>مراجعت</w:t>
      </w:r>
      <w:r w:rsidRPr="006B4FF9">
        <w:rPr>
          <w:rFonts w:ascii="Times New Roman" w:hAnsi="Times New Roman"/>
          <w:rtl/>
        </w:rPr>
        <w:t xml:space="preserve"> </w:t>
      </w:r>
      <w:r w:rsidRPr="006B4FF9">
        <w:rPr>
          <w:rFonts w:ascii="Times New Roman" w:hAnsi="Times New Roman" w:hint="eastAsia"/>
          <w:rtl/>
        </w:rPr>
        <w:t>نمودم</w:t>
      </w:r>
      <w:r w:rsidRPr="006B4FF9">
        <w:rPr>
          <w:rFonts w:ascii="Times New Roman" w:hAnsi="Times New Roman"/>
          <w:rtl/>
        </w:rPr>
        <w:t xml:space="preserve"> (ص.335، </w:t>
      </w:r>
      <w:r w:rsidRPr="006B4FF9">
        <w:rPr>
          <w:rFonts w:ascii="Times New Roman" w:hAnsi="Times New Roman" w:hint="eastAsia"/>
          <w:rtl/>
        </w:rPr>
        <w:t>پ</w:t>
      </w:r>
      <w:r w:rsidRPr="006B4FF9">
        <w:rPr>
          <w:rFonts w:ascii="Times New Roman" w:hAnsi="Times New Roman"/>
          <w:rtl/>
        </w:rPr>
        <w:t xml:space="preserve">.1، </w:t>
      </w:r>
      <w:r w:rsidRPr="006B4FF9">
        <w:rPr>
          <w:rFonts w:ascii="Times New Roman" w:hAnsi="Times New Roman" w:hint="eastAsia"/>
          <w:rtl/>
        </w:rPr>
        <w:t>خط</w:t>
      </w:r>
      <w:r w:rsidRPr="006B4FF9">
        <w:rPr>
          <w:rFonts w:ascii="Times New Roman" w:hAnsi="Times New Roman"/>
          <w:rtl/>
        </w:rPr>
        <w:t>1).</w:t>
      </w:r>
    </w:p>
    <w:p w:rsidR="000F03A5" w:rsidRPr="006B4FF9" w:rsidRDefault="000F03A5" w:rsidP="00295662">
      <w:pPr>
        <w:rPr>
          <w:rFonts w:ascii="Times New Roman" w:hAnsi="Times New Roman"/>
        </w:rPr>
      </w:pPr>
      <w:r w:rsidRPr="006B4FF9">
        <w:rPr>
          <w:rFonts w:ascii="Times New Roman" w:hAnsi="Times New Roman"/>
        </w:rPr>
        <w:t>Back translation: I had to ignore visiting other ruins, and I returned with him.</w:t>
      </w:r>
    </w:p>
    <w:p w:rsidR="000F03A5" w:rsidRPr="006B4FF9" w:rsidRDefault="000F03A5" w:rsidP="00295662">
      <w:pPr>
        <w:rPr>
          <w:rFonts w:ascii="Times New Roman" w:hAnsi="Times New Roman"/>
          <w:b/>
          <w:bCs/>
        </w:rPr>
      </w:pPr>
      <w:r w:rsidRPr="006B4FF9">
        <w:rPr>
          <w:rFonts w:ascii="Times New Roman" w:hAnsi="Times New Roman"/>
        </w:rPr>
        <w:lastRenderedPageBreak/>
        <w:t xml:space="preserve">Sample 9. </w:t>
      </w:r>
      <w:r w:rsidRPr="006B4FF9">
        <w:rPr>
          <w:rFonts w:ascii="Times New Roman" w:hAnsi="Times New Roman"/>
          <w:b/>
          <w:bCs/>
        </w:rPr>
        <w:t xml:space="preserve">As we advanced, the ascent grew gradually more abrupt, and the path began to climb the mountain side in a series of apparently interminable zigzags </w:t>
      </w:r>
      <w:r w:rsidRPr="006B4FF9">
        <w:rPr>
          <w:rFonts w:ascii="Times New Roman" w:hAnsi="Times New Roman"/>
        </w:rPr>
        <w:t xml:space="preserve">which has given to it the name of Hazar Cham (the thousand twists), </w:t>
      </w:r>
      <w:r w:rsidRPr="006B4FF9">
        <w:rPr>
          <w:rFonts w:ascii="Times New Roman" w:hAnsi="Times New Roman"/>
          <w:b/>
          <w:bCs/>
        </w:rPr>
        <w:t>at the summit of the pass is a little building where we had lunch ere commencing the descent into Mazandaran</w:t>
      </w:r>
      <w:r w:rsidRPr="006B4FF9">
        <w:rPr>
          <w:rFonts w:ascii="Times New Roman" w:hAnsi="Times New Roman"/>
        </w:rPr>
        <w:t>. Our downward course lay at first by the side of a rushing river (the Lar, I think</w:t>
      </w:r>
      <w:r w:rsidRPr="006B4FF9">
        <w:rPr>
          <w:rFonts w:ascii="Times New Roman" w:hAnsi="Times New Roman"/>
          <w:b/>
          <w:bCs/>
        </w:rPr>
        <w:t xml:space="preserve">), which soon plunged into a deep gorge </w:t>
      </w:r>
      <w:r w:rsidRPr="006B4FF9">
        <w:rPr>
          <w:rFonts w:ascii="Times New Roman" w:hAnsi="Times New Roman"/>
        </w:rPr>
        <w:t>(P.559, Parag.1, L.7).</w:t>
      </w:r>
    </w:p>
    <w:p w:rsidR="000F03A5" w:rsidRPr="006B4FF9" w:rsidRDefault="000F03A5" w:rsidP="004444E2">
      <w:pPr>
        <w:bidi/>
        <w:rPr>
          <w:rFonts w:ascii="Times New Roman" w:hAnsi="Times New Roman"/>
          <w:rtl/>
        </w:rPr>
      </w:pPr>
      <w:r w:rsidRPr="006B4FF9">
        <w:rPr>
          <w:rFonts w:ascii="Times New Roman" w:hAnsi="Times New Roman"/>
          <w:rtl/>
        </w:rPr>
        <w:t>انگاه وارد منطقه ز</w:t>
      </w:r>
      <w:r w:rsidRPr="006B4FF9">
        <w:rPr>
          <w:rFonts w:ascii="Times New Roman" w:hAnsi="Times New Roman" w:hint="cs"/>
          <w:rtl/>
        </w:rPr>
        <w:t>ی</w:t>
      </w:r>
      <w:r w:rsidRPr="006B4FF9">
        <w:rPr>
          <w:rFonts w:ascii="Times New Roman" w:hAnsi="Times New Roman" w:hint="eastAsia"/>
          <w:rtl/>
        </w:rPr>
        <w:t>باو</w:t>
      </w:r>
      <w:r w:rsidRPr="006B4FF9">
        <w:rPr>
          <w:rFonts w:ascii="Times New Roman" w:hAnsi="Times New Roman"/>
          <w:rtl/>
        </w:rPr>
        <w:t xml:space="preserve"> </w:t>
      </w:r>
      <w:r w:rsidRPr="006B4FF9">
        <w:rPr>
          <w:rFonts w:ascii="Times New Roman" w:hAnsi="Times New Roman" w:hint="eastAsia"/>
          <w:rtl/>
        </w:rPr>
        <w:t>عج</w:t>
      </w:r>
      <w:r w:rsidRPr="006B4FF9">
        <w:rPr>
          <w:rFonts w:ascii="Times New Roman" w:hAnsi="Times New Roman" w:hint="cs"/>
          <w:rtl/>
        </w:rPr>
        <w:t>ی</w:t>
      </w:r>
      <w:r w:rsidRPr="006B4FF9">
        <w:rPr>
          <w:rFonts w:ascii="Times New Roman" w:hAnsi="Times New Roman" w:hint="eastAsia"/>
          <w:rtl/>
        </w:rPr>
        <w:t>ب</w:t>
      </w:r>
      <w:r w:rsidRPr="006B4FF9">
        <w:rPr>
          <w:rFonts w:ascii="Times New Roman" w:hAnsi="Times New Roman"/>
          <w:rtl/>
        </w:rPr>
        <w:t xml:space="preserve"> </w:t>
      </w:r>
      <w:r w:rsidRPr="006B4FF9">
        <w:rPr>
          <w:rFonts w:ascii="Times New Roman" w:hAnsi="Times New Roman" w:hint="eastAsia"/>
          <w:rtl/>
        </w:rPr>
        <w:t>و</w:t>
      </w:r>
      <w:r w:rsidRPr="006B4FF9">
        <w:rPr>
          <w:rFonts w:ascii="Times New Roman" w:hAnsi="Times New Roman"/>
          <w:rtl/>
        </w:rPr>
        <w:t xml:space="preserve"> </w:t>
      </w:r>
      <w:r w:rsidRPr="006B4FF9">
        <w:rPr>
          <w:rFonts w:ascii="Times New Roman" w:hAnsi="Times New Roman" w:hint="eastAsia"/>
          <w:rtl/>
        </w:rPr>
        <w:t>د</w:t>
      </w:r>
      <w:r w:rsidRPr="006B4FF9">
        <w:rPr>
          <w:rFonts w:ascii="Times New Roman" w:hAnsi="Times New Roman" w:hint="cs"/>
          <w:rtl/>
        </w:rPr>
        <w:t>ی</w:t>
      </w:r>
      <w:r w:rsidRPr="006B4FF9">
        <w:rPr>
          <w:rFonts w:ascii="Times New Roman" w:hAnsi="Times New Roman" w:hint="eastAsia"/>
          <w:rtl/>
        </w:rPr>
        <w:t>دن</w:t>
      </w:r>
      <w:r w:rsidRPr="006B4FF9">
        <w:rPr>
          <w:rFonts w:ascii="Times New Roman" w:hAnsi="Times New Roman" w:hint="cs"/>
          <w:rtl/>
        </w:rPr>
        <w:t>ی</w:t>
      </w:r>
      <w:r w:rsidRPr="006B4FF9">
        <w:rPr>
          <w:rFonts w:ascii="Times New Roman" w:hAnsi="Times New Roman"/>
          <w:rtl/>
        </w:rPr>
        <w:t xml:space="preserve"> "هزار </w:t>
      </w:r>
      <w:r w:rsidRPr="006B4FF9">
        <w:rPr>
          <w:rFonts w:ascii="Times New Roman" w:hAnsi="Times New Roman" w:hint="eastAsia"/>
          <w:rtl/>
        </w:rPr>
        <w:t>چم</w:t>
      </w:r>
      <w:r w:rsidRPr="006B4FF9">
        <w:rPr>
          <w:rFonts w:ascii="Times New Roman" w:hAnsi="Times New Roman"/>
          <w:rtl/>
        </w:rPr>
        <w:t xml:space="preserve">" </w:t>
      </w:r>
      <w:r w:rsidRPr="006B4FF9">
        <w:rPr>
          <w:rFonts w:ascii="Times New Roman" w:hAnsi="Times New Roman" w:hint="eastAsia"/>
          <w:rtl/>
        </w:rPr>
        <w:t>گرد</w:t>
      </w:r>
      <w:r w:rsidRPr="006B4FF9">
        <w:rPr>
          <w:rFonts w:ascii="Times New Roman" w:hAnsi="Times New Roman" w:hint="cs"/>
          <w:rtl/>
        </w:rPr>
        <w:t>ی</w:t>
      </w:r>
      <w:r w:rsidRPr="006B4FF9">
        <w:rPr>
          <w:rFonts w:ascii="Times New Roman" w:hAnsi="Times New Roman" w:hint="eastAsia"/>
          <w:rtl/>
        </w:rPr>
        <w:t>د</w:t>
      </w:r>
      <w:r w:rsidRPr="006B4FF9">
        <w:rPr>
          <w:rFonts w:ascii="Times New Roman" w:hAnsi="Times New Roman" w:hint="cs"/>
          <w:rtl/>
        </w:rPr>
        <w:t>ی</w:t>
      </w:r>
      <w:r w:rsidRPr="006B4FF9">
        <w:rPr>
          <w:rFonts w:ascii="Times New Roman" w:hAnsi="Times New Roman" w:hint="eastAsia"/>
          <w:rtl/>
        </w:rPr>
        <w:t>م</w:t>
      </w:r>
      <w:r w:rsidRPr="006B4FF9">
        <w:rPr>
          <w:rFonts w:ascii="Times New Roman" w:hAnsi="Times New Roman"/>
          <w:rtl/>
        </w:rPr>
        <w:t xml:space="preserve"> </w:t>
      </w:r>
      <w:r w:rsidRPr="006B4FF9">
        <w:rPr>
          <w:rFonts w:ascii="Times New Roman" w:hAnsi="Times New Roman" w:hint="eastAsia"/>
          <w:rtl/>
        </w:rPr>
        <w:t>و</w:t>
      </w:r>
      <w:r w:rsidRPr="006B4FF9">
        <w:rPr>
          <w:rFonts w:ascii="Times New Roman" w:hAnsi="Times New Roman"/>
          <w:rtl/>
        </w:rPr>
        <w:t xml:space="preserve"> </w:t>
      </w:r>
      <w:r w:rsidRPr="006B4FF9">
        <w:rPr>
          <w:rFonts w:ascii="Times New Roman" w:hAnsi="Times New Roman" w:hint="eastAsia"/>
          <w:rtl/>
        </w:rPr>
        <w:t>رودخانه</w:t>
      </w:r>
      <w:r w:rsidRPr="006B4FF9">
        <w:rPr>
          <w:rFonts w:ascii="Times New Roman" w:hAnsi="Times New Roman"/>
          <w:rtl/>
        </w:rPr>
        <w:t xml:space="preserve"> </w:t>
      </w:r>
      <w:r w:rsidRPr="006B4FF9">
        <w:rPr>
          <w:rFonts w:ascii="Times New Roman" w:hAnsi="Times New Roman" w:hint="eastAsia"/>
          <w:rtl/>
        </w:rPr>
        <w:t>ا</w:t>
      </w:r>
      <w:r w:rsidRPr="006B4FF9">
        <w:rPr>
          <w:rFonts w:ascii="Times New Roman" w:hAnsi="Times New Roman" w:hint="cs"/>
          <w:rtl/>
        </w:rPr>
        <w:t>ی</w:t>
      </w:r>
      <w:r w:rsidRPr="006B4FF9">
        <w:rPr>
          <w:rFonts w:ascii="Times New Roman" w:hAnsi="Times New Roman"/>
          <w:rtl/>
        </w:rPr>
        <w:t xml:space="preserve"> </w:t>
      </w:r>
      <w:r w:rsidRPr="006B4FF9">
        <w:rPr>
          <w:rFonts w:ascii="Times New Roman" w:hAnsi="Times New Roman" w:hint="eastAsia"/>
          <w:rtl/>
        </w:rPr>
        <w:t>در</w:t>
      </w:r>
      <w:r w:rsidRPr="006B4FF9">
        <w:rPr>
          <w:rFonts w:ascii="Times New Roman" w:hAnsi="Times New Roman"/>
          <w:rtl/>
        </w:rPr>
        <w:t xml:space="preserve"> </w:t>
      </w:r>
      <w:r w:rsidRPr="006B4FF9">
        <w:rPr>
          <w:rFonts w:ascii="Times New Roman" w:hAnsi="Times New Roman" w:hint="cs"/>
          <w:rtl/>
        </w:rPr>
        <w:t>ی</w:t>
      </w:r>
      <w:r w:rsidRPr="006B4FF9">
        <w:rPr>
          <w:rFonts w:ascii="Times New Roman" w:hAnsi="Times New Roman" w:hint="eastAsia"/>
          <w:rtl/>
        </w:rPr>
        <w:t>کطرف</w:t>
      </w:r>
      <w:r w:rsidRPr="006B4FF9">
        <w:rPr>
          <w:rFonts w:ascii="Times New Roman" w:hAnsi="Times New Roman"/>
          <w:rtl/>
        </w:rPr>
        <w:t xml:space="preserve"> </w:t>
      </w:r>
      <w:r w:rsidRPr="006B4FF9">
        <w:rPr>
          <w:rFonts w:ascii="Times New Roman" w:hAnsi="Times New Roman" w:hint="eastAsia"/>
          <w:rtl/>
        </w:rPr>
        <w:t>راه</w:t>
      </w:r>
      <w:r w:rsidRPr="006B4FF9">
        <w:rPr>
          <w:rFonts w:ascii="Times New Roman" w:hAnsi="Times New Roman"/>
          <w:rtl/>
        </w:rPr>
        <w:t xml:space="preserve"> </w:t>
      </w:r>
      <w:r w:rsidRPr="006B4FF9">
        <w:rPr>
          <w:rFonts w:ascii="Times New Roman" w:hAnsi="Times New Roman" w:hint="eastAsia"/>
          <w:rtl/>
        </w:rPr>
        <w:t>ما</w:t>
      </w:r>
      <w:r w:rsidRPr="006B4FF9">
        <w:rPr>
          <w:rFonts w:ascii="Times New Roman" w:hAnsi="Times New Roman"/>
          <w:rtl/>
        </w:rPr>
        <w:t xml:space="preserve"> </w:t>
      </w:r>
      <w:r w:rsidRPr="006B4FF9">
        <w:rPr>
          <w:rFonts w:ascii="Times New Roman" w:hAnsi="Times New Roman" w:hint="eastAsia"/>
          <w:rtl/>
        </w:rPr>
        <w:t>جار</w:t>
      </w:r>
      <w:r w:rsidRPr="006B4FF9">
        <w:rPr>
          <w:rFonts w:ascii="Times New Roman" w:hAnsi="Times New Roman" w:hint="cs"/>
          <w:rtl/>
        </w:rPr>
        <w:t>ی</w:t>
      </w:r>
      <w:r w:rsidRPr="006B4FF9">
        <w:rPr>
          <w:rFonts w:ascii="Times New Roman" w:hAnsi="Times New Roman"/>
          <w:rtl/>
        </w:rPr>
        <w:t xml:space="preserve"> </w:t>
      </w:r>
      <w:r w:rsidRPr="006B4FF9">
        <w:rPr>
          <w:rFonts w:ascii="Times New Roman" w:hAnsi="Times New Roman" w:hint="eastAsia"/>
          <w:rtl/>
        </w:rPr>
        <w:t>بود</w:t>
      </w:r>
      <w:r w:rsidRPr="006B4FF9">
        <w:rPr>
          <w:rFonts w:ascii="Times New Roman" w:hAnsi="Times New Roman"/>
          <w:rtl/>
        </w:rPr>
        <w:t xml:space="preserve"> </w:t>
      </w:r>
      <w:r w:rsidRPr="006B4FF9">
        <w:rPr>
          <w:rFonts w:ascii="Times New Roman" w:hAnsi="Times New Roman" w:hint="eastAsia"/>
          <w:rtl/>
        </w:rPr>
        <w:t>که</w:t>
      </w:r>
      <w:r w:rsidRPr="006B4FF9">
        <w:rPr>
          <w:rFonts w:ascii="Times New Roman" w:hAnsi="Times New Roman"/>
          <w:rtl/>
        </w:rPr>
        <w:t xml:space="preserve"> </w:t>
      </w:r>
      <w:r w:rsidRPr="006B4FF9">
        <w:rPr>
          <w:rFonts w:ascii="Times New Roman" w:hAnsi="Times New Roman" w:hint="eastAsia"/>
          <w:rtl/>
        </w:rPr>
        <w:t>تصور</w:t>
      </w:r>
      <w:r w:rsidRPr="006B4FF9">
        <w:rPr>
          <w:rFonts w:ascii="Times New Roman" w:hAnsi="Times New Roman"/>
          <w:rtl/>
        </w:rPr>
        <w:t xml:space="preserve"> </w:t>
      </w:r>
      <w:r w:rsidRPr="006B4FF9">
        <w:rPr>
          <w:rFonts w:ascii="Times New Roman" w:hAnsi="Times New Roman" w:hint="eastAsia"/>
          <w:rtl/>
        </w:rPr>
        <w:t>م</w:t>
      </w:r>
      <w:r w:rsidRPr="006B4FF9">
        <w:rPr>
          <w:rFonts w:ascii="Times New Roman" w:hAnsi="Times New Roman" w:hint="cs"/>
          <w:rtl/>
        </w:rPr>
        <w:t>ی</w:t>
      </w:r>
      <w:r w:rsidRPr="006B4FF9">
        <w:rPr>
          <w:rFonts w:ascii="Times New Roman" w:hAnsi="Times New Roman"/>
          <w:rtl/>
        </w:rPr>
        <w:t xml:space="preserve"> </w:t>
      </w:r>
      <w:r w:rsidRPr="006B4FF9">
        <w:rPr>
          <w:rFonts w:ascii="Times New Roman" w:hAnsi="Times New Roman" w:hint="eastAsia"/>
          <w:rtl/>
        </w:rPr>
        <w:t>کنم</w:t>
      </w:r>
      <w:r w:rsidRPr="006B4FF9">
        <w:rPr>
          <w:rFonts w:ascii="Times New Roman" w:hAnsi="Times New Roman"/>
          <w:rtl/>
        </w:rPr>
        <w:t xml:space="preserve"> </w:t>
      </w:r>
      <w:r w:rsidRPr="006B4FF9">
        <w:rPr>
          <w:rFonts w:ascii="Times New Roman" w:hAnsi="Times New Roman" w:hint="eastAsia"/>
          <w:rtl/>
        </w:rPr>
        <w:t>به</w:t>
      </w:r>
      <w:r w:rsidRPr="006B4FF9">
        <w:rPr>
          <w:rFonts w:ascii="Times New Roman" w:hAnsi="Times New Roman"/>
          <w:rtl/>
        </w:rPr>
        <w:t xml:space="preserve"> </w:t>
      </w:r>
      <w:r w:rsidRPr="006B4FF9">
        <w:rPr>
          <w:rFonts w:ascii="Times New Roman" w:hAnsi="Times New Roman" w:hint="eastAsia"/>
          <w:rtl/>
        </w:rPr>
        <w:t>نام</w:t>
      </w:r>
      <w:r w:rsidRPr="006B4FF9">
        <w:rPr>
          <w:rFonts w:ascii="Times New Roman" w:hAnsi="Times New Roman"/>
          <w:rtl/>
        </w:rPr>
        <w:t xml:space="preserve"> "رود </w:t>
      </w:r>
      <w:r w:rsidRPr="006B4FF9">
        <w:rPr>
          <w:rFonts w:ascii="Times New Roman" w:hAnsi="Times New Roman" w:hint="eastAsia"/>
          <w:rtl/>
        </w:rPr>
        <w:t>لار</w:t>
      </w:r>
      <w:r w:rsidRPr="006B4FF9">
        <w:rPr>
          <w:rFonts w:ascii="Times New Roman" w:hAnsi="Times New Roman"/>
          <w:rtl/>
        </w:rPr>
        <w:t xml:space="preserve">"خوانده </w:t>
      </w:r>
      <w:r w:rsidRPr="006B4FF9">
        <w:rPr>
          <w:rFonts w:ascii="Times New Roman" w:hAnsi="Times New Roman" w:hint="eastAsia"/>
          <w:rtl/>
        </w:rPr>
        <w:t>م</w:t>
      </w:r>
      <w:r w:rsidRPr="006B4FF9">
        <w:rPr>
          <w:rFonts w:ascii="Times New Roman" w:hAnsi="Times New Roman" w:hint="cs"/>
          <w:rtl/>
        </w:rPr>
        <w:t>ی</w:t>
      </w:r>
      <w:r w:rsidRPr="006B4FF9">
        <w:rPr>
          <w:rFonts w:ascii="Times New Roman" w:hAnsi="Times New Roman"/>
          <w:rtl/>
        </w:rPr>
        <w:t xml:space="preserve"> </w:t>
      </w:r>
      <w:r w:rsidRPr="006B4FF9">
        <w:rPr>
          <w:rFonts w:ascii="Times New Roman" w:hAnsi="Times New Roman" w:hint="eastAsia"/>
          <w:rtl/>
        </w:rPr>
        <w:t>شود</w:t>
      </w:r>
      <w:r w:rsidRPr="006B4FF9">
        <w:rPr>
          <w:rFonts w:ascii="Times New Roman" w:hAnsi="Times New Roman"/>
          <w:rtl/>
        </w:rPr>
        <w:t xml:space="preserve"> (ص.587، </w:t>
      </w:r>
      <w:r w:rsidRPr="006B4FF9">
        <w:rPr>
          <w:rFonts w:ascii="Times New Roman" w:hAnsi="Times New Roman" w:hint="eastAsia"/>
          <w:rtl/>
        </w:rPr>
        <w:t>پ</w:t>
      </w:r>
      <w:r w:rsidRPr="006B4FF9">
        <w:rPr>
          <w:rFonts w:ascii="Times New Roman" w:hAnsi="Times New Roman"/>
          <w:rtl/>
        </w:rPr>
        <w:t>.3).</w:t>
      </w:r>
    </w:p>
    <w:p w:rsidR="000F03A5" w:rsidRPr="006B4FF9" w:rsidRDefault="000F03A5" w:rsidP="00295662">
      <w:pPr>
        <w:rPr>
          <w:rFonts w:ascii="Times New Roman" w:hAnsi="Times New Roman"/>
        </w:rPr>
      </w:pPr>
      <w:r w:rsidRPr="006B4FF9">
        <w:rPr>
          <w:rFonts w:ascii="Times New Roman" w:hAnsi="Times New Roman"/>
        </w:rPr>
        <w:t>Back translation: Then we entered the beautiful, strange and spectacular area of</w:t>
      </w:r>
      <w:r w:rsidRPr="006B4FF9">
        <w:rPr>
          <w:rFonts w:ascii="Times New Roman" w:hAnsi="Times New Roman"/>
          <w:b/>
          <w:bCs/>
        </w:rPr>
        <w:t xml:space="preserve"> “</w:t>
      </w:r>
      <w:r w:rsidRPr="006B4FF9">
        <w:rPr>
          <w:rFonts w:ascii="Times New Roman" w:hAnsi="Times New Roman"/>
        </w:rPr>
        <w:t>Hazar Cham” (the thousand twists)</w:t>
      </w:r>
      <w:r w:rsidRPr="006B4FF9">
        <w:rPr>
          <w:rFonts w:ascii="Times New Roman" w:hAnsi="Times New Roman"/>
          <w:b/>
          <w:bCs/>
        </w:rPr>
        <w:t xml:space="preserve">, </w:t>
      </w:r>
      <w:r w:rsidRPr="006B4FF9">
        <w:rPr>
          <w:rFonts w:ascii="Times New Roman" w:hAnsi="Times New Roman"/>
        </w:rPr>
        <w:t xml:space="preserve">and there was a river on the one side of our course that I </w:t>
      </w:r>
      <w:r w:rsidRPr="00CE4DBF">
        <w:rPr>
          <w:rFonts w:ascii="Times New Roman" w:hAnsi="Times New Roman"/>
        </w:rPr>
        <w:t>assumed</w:t>
      </w:r>
      <w:r w:rsidRPr="006B4FF9">
        <w:rPr>
          <w:rFonts w:ascii="Times New Roman" w:hAnsi="Times New Roman"/>
        </w:rPr>
        <w:t xml:space="preserve"> it was called the Lar.</w:t>
      </w:r>
    </w:p>
    <w:p w:rsidR="000F03A5" w:rsidRPr="008F2F0C" w:rsidRDefault="000F03A5" w:rsidP="00295662">
      <w:pPr>
        <w:pStyle w:val="Heading1"/>
        <w:spacing w:after="120" w:line="240" w:lineRule="auto"/>
        <w:ind w:right="72"/>
        <w:jc w:val="both"/>
        <w:rPr>
          <w:rFonts w:ascii="Times New Roman" w:hAnsi="Times New Roman"/>
          <w:b w:val="0"/>
          <w:bCs w:val="0"/>
          <w:i/>
          <w:iCs/>
          <w:color w:val="000000"/>
          <w:sz w:val="22"/>
          <w:szCs w:val="22"/>
          <w:lang w:val="en-US"/>
        </w:rPr>
      </w:pPr>
      <w:bookmarkStart w:id="1" w:name="_Toc490896038"/>
      <w:r w:rsidRPr="008F2F0C">
        <w:rPr>
          <w:rFonts w:ascii="Times New Roman" w:hAnsi="Times New Roman"/>
          <w:b w:val="0"/>
          <w:bCs w:val="0"/>
          <w:i/>
          <w:iCs/>
          <w:color w:val="000000"/>
          <w:sz w:val="22"/>
          <w:szCs w:val="22"/>
          <w:lang w:val="en-US"/>
        </w:rPr>
        <w:t>4.3. Expansion</w:t>
      </w:r>
      <w:bookmarkEnd w:id="1"/>
    </w:p>
    <w:p w:rsidR="000F03A5" w:rsidRPr="006B4FF9" w:rsidRDefault="000F03A5" w:rsidP="00295662">
      <w:pPr>
        <w:rPr>
          <w:rFonts w:ascii="Times New Roman" w:hAnsi="Times New Roman"/>
        </w:rPr>
      </w:pPr>
      <w:r w:rsidRPr="006B4FF9">
        <w:rPr>
          <w:rFonts w:ascii="Times New Roman" w:hAnsi="Times New Roman"/>
        </w:rPr>
        <w:t>According to Bastin (2005) translator may add his information in the main body or in footnote to the ST and sometimes he/ she may feel it is necessary to explain and explicit part of text in the original text considering the background knowledge of the target readers. It seems necessary to pinpoint that in some samples which are categorized as creation, expansion can also be observed.</w:t>
      </w:r>
    </w:p>
    <w:p w:rsidR="000F03A5" w:rsidRPr="006B4FF9" w:rsidRDefault="000F03A5" w:rsidP="00295662">
      <w:pPr>
        <w:rPr>
          <w:rFonts w:ascii="Times New Roman" w:hAnsi="Times New Roman"/>
        </w:rPr>
      </w:pPr>
      <w:r w:rsidRPr="006B4FF9">
        <w:rPr>
          <w:rFonts w:ascii="Times New Roman" w:hAnsi="Times New Roman"/>
        </w:rPr>
        <w:t>Sample 1. Hadiyye is a general term for any sort of present (P.68, Parag.1, L. 5).</w:t>
      </w:r>
    </w:p>
    <w:p w:rsidR="000F03A5" w:rsidRPr="006B4FF9" w:rsidRDefault="000F03A5" w:rsidP="004444E2">
      <w:pPr>
        <w:bidi/>
        <w:rPr>
          <w:rFonts w:ascii="Times New Roman" w:hAnsi="Times New Roman"/>
          <w:rtl/>
        </w:rPr>
      </w:pPr>
      <w:r w:rsidRPr="006B4FF9">
        <w:rPr>
          <w:rFonts w:ascii="Times New Roman" w:hAnsi="Times New Roman"/>
          <w:rtl/>
        </w:rPr>
        <w:t>اما کلمه هد</w:t>
      </w:r>
      <w:r w:rsidRPr="006B4FF9">
        <w:rPr>
          <w:rFonts w:ascii="Times New Roman" w:hAnsi="Times New Roman" w:hint="cs"/>
          <w:rtl/>
        </w:rPr>
        <w:t>ی</w:t>
      </w:r>
      <w:r w:rsidRPr="006B4FF9">
        <w:rPr>
          <w:rFonts w:ascii="Times New Roman" w:hAnsi="Times New Roman" w:hint="eastAsia"/>
          <w:rtl/>
        </w:rPr>
        <w:t>ه</w:t>
      </w:r>
      <w:r w:rsidRPr="006B4FF9">
        <w:rPr>
          <w:rFonts w:ascii="Times New Roman" w:hAnsi="Times New Roman"/>
          <w:rtl/>
        </w:rPr>
        <w:t xml:space="preserve"> بر هر نوع تقد</w:t>
      </w:r>
      <w:r w:rsidRPr="006B4FF9">
        <w:rPr>
          <w:rFonts w:ascii="Times New Roman" w:hAnsi="Times New Roman" w:hint="cs"/>
          <w:rtl/>
        </w:rPr>
        <w:t>ی</w:t>
      </w:r>
      <w:r w:rsidRPr="006B4FF9">
        <w:rPr>
          <w:rFonts w:ascii="Times New Roman" w:hAnsi="Times New Roman" w:hint="eastAsia"/>
          <w:rtl/>
        </w:rPr>
        <w:t>م</w:t>
      </w:r>
      <w:r w:rsidRPr="006B4FF9">
        <w:rPr>
          <w:rFonts w:ascii="Times New Roman" w:hAnsi="Times New Roman" w:hint="cs"/>
          <w:rtl/>
        </w:rPr>
        <w:t>ی</w:t>
      </w:r>
      <w:r w:rsidRPr="006B4FF9">
        <w:rPr>
          <w:rFonts w:ascii="Times New Roman" w:hAnsi="Times New Roman"/>
          <w:rtl/>
        </w:rPr>
        <w:t xml:space="preserve"> اطلاق م</w:t>
      </w:r>
      <w:r w:rsidRPr="006B4FF9">
        <w:rPr>
          <w:rFonts w:ascii="Times New Roman" w:hAnsi="Times New Roman" w:hint="cs"/>
          <w:rtl/>
        </w:rPr>
        <w:t>ی</w:t>
      </w:r>
      <w:r w:rsidRPr="006B4FF9">
        <w:rPr>
          <w:rFonts w:ascii="Times New Roman" w:hAnsi="Times New Roman"/>
          <w:rtl/>
        </w:rPr>
        <w:t xml:space="preserve"> شود </w:t>
      </w:r>
      <w:r w:rsidRPr="006B4FF9">
        <w:rPr>
          <w:rFonts w:ascii="Times New Roman" w:hAnsi="Times New Roman"/>
          <w:b/>
          <w:bCs/>
          <w:rtl/>
        </w:rPr>
        <w:t>و معمولا هد</w:t>
      </w:r>
      <w:r w:rsidRPr="006B4FF9">
        <w:rPr>
          <w:rFonts w:ascii="Times New Roman" w:hAnsi="Times New Roman" w:hint="cs"/>
          <w:b/>
          <w:bCs/>
          <w:rtl/>
        </w:rPr>
        <w:t>ی</w:t>
      </w:r>
      <w:r w:rsidRPr="006B4FF9">
        <w:rPr>
          <w:rFonts w:ascii="Times New Roman" w:hAnsi="Times New Roman" w:hint="eastAsia"/>
          <w:b/>
          <w:bCs/>
          <w:rtl/>
        </w:rPr>
        <w:t>ه</w:t>
      </w:r>
      <w:r w:rsidRPr="006B4FF9">
        <w:rPr>
          <w:rFonts w:ascii="Times New Roman" w:hAnsi="Times New Roman"/>
          <w:b/>
          <w:bCs/>
          <w:rtl/>
        </w:rPr>
        <w:t xml:space="preserve"> </w:t>
      </w:r>
      <w:r w:rsidRPr="006B4FF9">
        <w:rPr>
          <w:rFonts w:ascii="Times New Roman" w:hAnsi="Times New Roman" w:hint="eastAsia"/>
          <w:b/>
          <w:bCs/>
          <w:rtl/>
        </w:rPr>
        <w:t>ن</w:t>
      </w:r>
      <w:r w:rsidRPr="006B4FF9">
        <w:rPr>
          <w:rFonts w:ascii="Times New Roman" w:hAnsi="Times New Roman" w:hint="cs"/>
          <w:b/>
          <w:bCs/>
          <w:rtl/>
        </w:rPr>
        <w:t>ی</w:t>
      </w:r>
      <w:r w:rsidRPr="006B4FF9">
        <w:rPr>
          <w:rFonts w:ascii="Times New Roman" w:hAnsi="Times New Roman" w:hint="eastAsia"/>
          <w:b/>
          <w:bCs/>
          <w:rtl/>
        </w:rPr>
        <w:t>ز</w:t>
      </w:r>
      <w:r w:rsidRPr="006B4FF9">
        <w:rPr>
          <w:rFonts w:ascii="Times New Roman" w:hAnsi="Times New Roman"/>
          <w:b/>
          <w:bCs/>
          <w:rtl/>
        </w:rPr>
        <w:t xml:space="preserve"> </w:t>
      </w:r>
      <w:r w:rsidRPr="006B4FF9">
        <w:rPr>
          <w:rFonts w:ascii="Times New Roman" w:hAnsi="Times New Roman" w:hint="eastAsia"/>
          <w:b/>
          <w:bCs/>
          <w:rtl/>
        </w:rPr>
        <w:t>بلاعوض</w:t>
      </w:r>
      <w:r w:rsidRPr="006B4FF9">
        <w:rPr>
          <w:rFonts w:ascii="Times New Roman" w:hAnsi="Times New Roman"/>
          <w:b/>
          <w:bCs/>
          <w:rtl/>
        </w:rPr>
        <w:t xml:space="preserve"> </w:t>
      </w:r>
      <w:r w:rsidRPr="006B4FF9">
        <w:rPr>
          <w:rFonts w:ascii="Times New Roman" w:hAnsi="Times New Roman" w:hint="eastAsia"/>
          <w:b/>
          <w:bCs/>
          <w:rtl/>
        </w:rPr>
        <w:t>است،</w:t>
      </w:r>
      <w:r w:rsidRPr="006B4FF9">
        <w:rPr>
          <w:rFonts w:ascii="Times New Roman" w:hAnsi="Times New Roman"/>
          <w:b/>
          <w:bCs/>
          <w:rtl/>
        </w:rPr>
        <w:t xml:space="preserve"> </w:t>
      </w:r>
      <w:r w:rsidRPr="006B4FF9">
        <w:rPr>
          <w:rFonts w:ascii="Times New Roman" w:hAnsi="Times New Roman" w:hint="eastAsia"/>
          <w:b/>
          <w:bCs/>
          <w:rtl/>
        </w:rPr>
        <w:t>ز</w:t>
      </w:r>
      <w:r w:rsidRPr="006B4FF9">
        <w:rPr>
          <w:rFonts w:ascii="Times New Roman" w:hAnsi="Times New Roman" w:hint="cs"/>
          <w:b/>
          <w:bCs/>
          <w:rtl/>
        </w:rPr>
        <w:t>ی</w:t>
      </w:r>
      <w:r w:rsidRPr="006B4FF9">
        <w:rPr>
          <w:rFonts w:ascii="Times New Roman" w:hAnsi="Times New Roman" w:hint="eastAsia"/>
          <w:b/>
          <w:bCs/>
          <w:rtl/>
        </w:rPr>
        <w:t>را</w:t>
      </w:r>
      <w:r w:rsidRPr="006B4FF9">
        <w:rPr>
          <w:rFonts w:ascii="Times New Roman" w:hAnsi="Times New Roman"/>
          <w:b/>
          <w:bCs/>
          <w:rtl/>
        </w:rPr>
        <w:t xml:space="preserve"> </w:t>
      </w:r>
      <w:r w:rsidRPr="006B4FF9">
        <w:rPr>
          <w:rFonts w:ascii="Times New Roman" w:hAnsi="Times New Roman" w:hint="eastAsia"/>
          <w:b/>
          <w:bCs/>
          <w:rtl/>
        </w:rPr>
        <w:t>کسان</w:t>
      </w:r>
      <w:r w:rsidRPr="006B4FF9">
        <w:rPr>
          <w:rFonts w:ascii="Times New Roman" w:hAnsi="Times New Roman" w:hint="cs"/>
          <w:b/>
          <w:bCs/>
          <w:rtl/>
        </w:rPr>
        <w:t>ی</w:t>
      </w:r>
      <w:r w:rsidRPr="006B4FF9">
        <w:rPr>
          <w:rFonts w:ascii="Times New Roman" w:hAnsi="Times New Roman"/>
          <w:b/>
          <w:bCs/>
          <w:rtl/>
        </w:rPr>
        <w:t xml:space="preserve"> </w:t>
      </w:r>
      <w:r w:rsidRPr="006B4FF9">
        <w:rPr>
          <w:rFonts w:ascii="Times New Roman" w:hAnsi="Times New Roman" w:hint="eastAsia"/>
          <w:b/>
          <w:bCs/>
          <w:rtl/>
        </w:rPr>
        <w:t>به</w:t>
      </w:r>
      <w:r w:rsidRPr="006B4FF9">
        <w:rPr>
          <w:rFonts w:ascii="Times New Roman" w:hAnsi="Times New Roman"/>
          <w:b/>
          <w:bCs/>
          <w:rtl/>
        </w:rPr>
        <w:t xml:space="preserve"> </w:t>
      </w:r>
      <w:r w:rsidRPr="006B4FF9">
        <w:rPr>
          <w:rFonts w:ascii="Times New Roman" w:hAnsi="Times New Roman" w:hint="cs"/>
          <w:b/>
          <w:bCs/>
          <w:rtl/>
        </w:rPr>
        <w:t>ی</w:t>
      </w:r>
      <w:r w:rsidRPr="006B4FF9">
        <w:rPr>
          <w:rFonts w:ascii="Times New Roman" w:hAnsi="Times New Roman" w:hint="eastAsia"/>
          <w:b/>
          <w:bCs/>
          <w:rtl/>
        </w:rPr>
        <w:t>کد</w:t>
      </w:r>
      <w:r w:rsidRPr="006B4FF9">
        <w:rPr>
          <w:rFonts w:ascii="Times New Roman" w:hAnsi="Times New Roman" w:hint="cs"/>
          <w:b/>
          <w:bCs/>
          <w:rtl/>
        </w:rPr>
        <w:t>ی</w:t>
      </w:r>
      <w:r w:rsidRPr="006B4FF9">
        <w:rPr>
          <w:rFonts w:ascii="Times New Roman" w:hAnsi="Times New Roman" w:hint="eastAsia"/>
          <w:b/>
          <w:bCs/>
          <w:rtl/>
        </w:rPr>
        <w:t>گر</w:t>
      </w:r>
      <w:r w:rsidRPr="006B4FF9">
        <w:rPr>
          <w:rFonts w:ascii="Times New Roman" w:hAnsi="Times New Roman"/>
          <w:b/>
          <w:bCs/>
          <w:rtl/>
        </w:rPr>
        <w:t xml:space="preserve"> </w:t>
      </w:r>
      <w:r w:rsidRPr="006B4FF9">
        <w:rPr>
          <w:rFonts w:ascii="Times New Roman" w:hAnsi="Times New Roman" w:hint="eastAsia"/>
          <w:b/>
          <w:bCs/>
          <w:rtl/>
        </w:rPr>
        <w:t>هد</w:t>
      </w:r>
      <w:r w:rsidRPr="006B4FF9">
        <w:rPr>
          <w:rFonts w:ascii="Times New Roman" w:hAnsi="Times New Roman" w:hint="cs"/>
          <w:b/>
          <w:bCs/>
          <w:rtl/>
        </w:rPr>
        <w:t>ی</w:t>
      </w:r>
      <w:r w:rsidRPr="006B4FF9">
        <w:rPr>
          <w:rFonts w:ascii="Times New Roman" w:hAnsi="Times New Roman" w:hint="eastAsia"/>
          <w:b/>
          <w:bCs/>
          <w:rtl/>
        </w:rPr>
        <w:t>ه</w:t>
      </w:r>
      <w:r w:rsidRPr="006B4FF9">
        <w:rPr>
          <w:rFonts w:ascii="Times New Roman" w:hAnsi="Times New Roman"/>
          <w:b/>
          <w:bCs/>
          <w:rtl/>
        </w:rPr>
        <w:t xml:space="preserve"> </w:t>
      </w:r>
      <w:r w:rsidRPr="006B4FF9">
        <w:rPr>
          <w:rFonts w:ascii="Times New Roman" w:hAnsi="Times New Roman" w:hint="eastAsia"/>
          <w:b/>
          <w:bCs/>
          <w:rtl/>
        </w:rPr>
        <w:t>م</w:t>
      </w:r>
      <w:r w:rsidRPr="006B4FF9">
        <w:rPr>
          <w:rFonts w:ascii="Times New Roman" w:hAnsi="Times New Roman" w:hint="cs"/>
          <w:b/>
          <w:bCs/>
          <w:rtl/>
        </w:rPr>
        <w:t>ی</w:t>
      </w:r>
      <w:r w:rsidRPr="006B4FF9">
        <w:rPr>
          <w:rFonts w:ascii="Times New Roman" w:hAnsi="Times New Roman"/>
          <w:b/>
          <w:bCs/>
          <w:rtl/>
        </w:rPr>
        <w:t xml:space="preserve"> </w:t>
      </w:r>
      <w:r w:rsidRPr="006B4FF9">
        <w:rPr>
          <w:rFonts w:ascii="Times New Roman" w:hAnsi="Times New Roman" w:hint="eastAsia"/>
          <w:b/>
          <w:bCs/>
          <w:rtl/>
        </w:rPr>
        <w:t>دهند</w:t>
      </w:r>
      <w:r w:rsidRPr="006B4FF9">
        <w:rPr>
          <w:rFonts w:ascii="Times New Roman" w:hAnsi="Times New Roman"/>
          <w:rtl/>
        </w:rPr>
        <w:t xml:space="preserve"> </w:t>
      </w:r>
      <w:r w:rsidRPr="006B4FF9">
        <w:rPr>
          <w:rFonts w:ascii="Times New Roman" w:hAnsi="Times New Roman"/>
          <w:b/>
          <w:bCs/>
          <w:rtl/>
        </w:rPr>
        <w:t>که از لحاظ وضع اجتماع</w:t>
      </w:r>
      <w:r w:rsidRPr="006B4FF9">
        <w:rPr>
          <w:rFonts w:ascii="Times New Roman" w:hAnsi="Times New Roman" w:hint="cs"/>
          <w:b/>
          <w:bCs/>
          <w:rtl/>
        </w:rPr>
        <w:t>ی</w:t>
      </w:r>
      <w:r w:rsidRPr="006B4FF9">
        <w:rPr>
          <w:rFonts w:ascii="Times New Roman" w:hAnsi="Times New Roman"/>
          <w:b/>
          <w:bCs/>
          <w:rtl/>
        </w:rPr>
        <w:t xml:space="preserve"> و ماد</w:t>
      </w:r>
      <w:r w:rsidRPr="006B4FF9">
        <w:rPr>
          <w:rFonts w:ascii="Times New Roman" w:hAnsi="Times New Roman" w:hint="cs"/>
          <w:b/>
          <w:bCs/>
          <w:rtl/>
        </w:rPr>
        <w:t>ی</w:t>
      </w:r>
      <w:r w:rsidRPr="006B4FF9">
        <w:rPr>
          <w:rFonts w:ascii="Times New Roman" w:hAnsi="Times New Roman"/>
          <w:b/>
          <w:bCs/>
          <w:rtl/>
        </w:rPr>
        <w:t xml:space="preserve"> با هم مساو</w:t>
      </w:r>
      <w:r w:rsidRPr="006B4FF9">
        <w:rPr>
          <w:rFonts w:ascii="Times New Roman" w:hAnsi="Times New Roman" w:hint="cs"/>
          <w:b/>
          <w:bCs/>
          <w:rtl/>
        </w:rPr>
        <w:t>ی</w:t>
      </w:r>
      <w:r w:rsidRPr="006B4FF9">
        <w:rPr>
          <w:rFonts w:ascii="Times New Roman" w:hAnsi="Times New Roman"/>
          <w:b/>
          <w:bCs/>
          <w:rtl/>
        </w:rPr>
        <w:t xml:space="preserve"> هستند و </w:t>
      </w:r>
      <w:r w:rsidRPr="006B4FF9">
        <w:rPr>
          <w:rFonts w:ascii="Times New Roman" w:hAnsi="Times New Roman" w:hint="cs"/>
          <w:b/>
          <w:bCs/>
          <w:rtl/>
        </w:rPr>
        <w:t>ی</w:t>
      </w:r>
      <w:r w:rsidRPr="006B4FF9">
        <w:rPr>
          <w:rFonts w:ascii="Times New Roman" w:hAnsi="Times New Roman" w:hint="eastAsia"/>
          <w:b/>
          <w:bCs/>
          <w:rtl/>
        </w:rPr>
        <w:t>ا</w:t>
      </w:r>
      <w:r w:rsidRPr="006B4FF9">
        <w:rPr>
          <w:rFonts w:ascii="Times New Roman" w:hAnsi="Times New Roman"/>
          <w:b/>
          <w:bCs/>
          <w:rtl/>
        </w:rPr>
        <w:t xml:space="preserve"> ز</w:t>
      </w:r>
      <w:r w:rsidRPr="006B4FF9">
        <w:rPr>
          <w:rFonts w:ascii="Times New Roman" w:hAnsi="Times New Roman" w:hint="cs"/>
          <w:b/>
          <w:bCs/>
          <w:rtl/>
        </w:rPr>
        <w:t>ی</w:t>
      </w:r>
      <w:r w:rsidRPr="006B4FF9">
        <w:rPr>
          <w:rFonts w:ascii="Times New Roman" w:hAnsi="Times New Roman" w:hint="eastAsia"/>
          <w:b/>
          <w:bCs/>
          <w:rtl/>
        </w:rPr>
        <w:t>اد</w:t>
      </w:r>
      <w:r w:rsidRPr="006B4FF9">
        <w:rPr>
          <w:rFonts w:ascii="Times New Roman" w:hAnsi="Times New Roman"/>
          <w:b/>
          <w:bCs/>
          <w:rtl/>
        </w:rPr>
        <w:t xml:space="preserve"> با هم فرق ندارند </w:t>
      </w:r>
      <w:r w:rsidRPr="006B4FF9">
        <w:rPr>
          <w:rFonts w:ascii="Times New Roman" w:hAnsi="Times New Roman"/>
          <w:rtl/>
        </w:rPr>
        <w:t>(ص</w:t>
      </w:r>
      <w:r w:rsidRPr="006B4FF9">
        <w:rPr>
          <w:rFonts w:ascii="Times New Roman" w:hAnsi="Times New Roman"/>
          <w:b/>
          <w:bCs/>
          <w:rtl/>
        </w:rPr>
        <w:t>.</w:t>
      </w:r>
      <w:r w:rsidRPr="006B4FF9">
        <w:rPr>
          <w:rFonts w:ascii="Times New Roman" w:hAnsi="Times New Roman"/>
          <w:rtl/>
        </w:rPr>
        <w:t>132، پ.2).</w:t>
      </w:r>
    </w:p>
    <w:p w:rsidR="000F03A5" w:rsidRPr="006B4FF9" w:rsidRDefault="000F03A5" w:rsidP="00295662">
      <w:pPr>
        <w:rPr>
          <w:rFonts w:ascii="Times New Roman" w:hAnsi="Times New Roman"/>
        </w:rPr>
      </w:pPr>
      <w:r w:rsidRPr="006B4FF9">
        <w:rPr>
          <w:rFonts w:ascii="Times New Roman" w:hAnsi="Times New Roman"/>
        </w:rPr>
        <w:t xml:space="preserve">Back translation: But the word Hadiyye includes any sort of present and usually the present is also gratis because those who give present to each other are equal financially and socially or they are not much different from each other. </w:t>
      </w:r>
    </w:p>
    <w:p w:rsidR="000F03A5" w:rsidRPr="006B4FF9" w:rsidRDefault="000F03A5" w:rsidP="00295662">
      <w:pPr>
        <w:rPr>
          <w:rFonts w:ascii="Times New Roman" w:hAnsi="Times New Roman"/>
          <w:rtl/>
        </w:rPr>
      </w:pPr>
      <w:r w:rsidRPr="006B4FF9">
        <w:rPr>
          <w:rFonts w:ascii="Times New Roman" w:hAnsi="Times New Roman"/>
        </w:rPr>
        <w:t>Sample 2. Soon after leaving Asalak we entered the mountains, and the scenery began to improve rapidly, gradually assuming an almost English character; for our way was between green hedgerows, beyond which lay real grass meadows watered by rippling mountain streams and dotted with grazing cattle (P.558, last Parag.).</w:t>
      </w:r>
    </w:p>
    <w:p w:rsidR="000F03A5" w:rsidRPr="006B4FF9" w:rsidRDefault="000F03A5" w:rsidP="004444E2">
      <w:pPr>
        <w:bidi/>
        <w:rPr>
          <w:rFonts w:ascii="Times New Roman" w:hAnsi="Times New Roman"/>
          <w:b/>
          <w:bCs/>
          <w:rtl/>
        </w:rPr>
      </w:pPr>
      <w:r w:rsidRPr="006B4FF9">
        <w:rPr>
          <w:rFonts w:ascii="Times New Roman" w:hAnsi="Times New Roman"/>
          <w:rtl/>
        </w:rPr>
        <w:t>هم</w:t>
      </w:r>
      <w:r w:rsidRPr="006B4FF9">
        <w:rPr>
          <w:rFonts w:ascii="Times New Roman" w:hAnsi="Times New Roman" w:hint="cs"/>
          <w:rtl/>
        </w:rPr>
        <w:t>ی</w:t>
      </w:r>
      <w:r w:rsidRPr="006B4FF9">
        <w:rPr>
          <w:rFonts w:ascii="Times New Roman" w:hAnsi="Times New Roman" w:hint="eastAsia"/>
          <w:rtl/>
        </w:rPr>
        <w:t>ن</w:t>
      </w:r>
      <w:r w:rsidRPr="006B4FF9">
        <w:rPr>
          <w:rFonts w:ascii="Times New Roman" w:hAnsi="Times New Roman"/>
          <w:rtl/>
        </w:rPr>
        <w:t xml:space="preserve"> که از انجا به راه افتاد</w:t>
      </w:r>
      <w:r w:rsidRPr="006B4FF9">
        <w:rPr>
          <w:rFonts w:ascii="Times New Roman" w:hAnsi="Times New Roman" w:hint="cs"/>
          <w:rtl/>
        </w:rPr>
        <w:t>ی</w:t>
      </w:r>
      <w:r w:rsidRPr="006B4FF9">
        <w:rPr>
          <w:rFonts w:ascii="Times New Roman" w:hAnsi="Times New Roman" w:hint="eastAsia"/>
          <w:rtl/>
        </w:rPr>
        <w:t>م،</w:t>
      </w:r>
      <w:r w:rsidRPr="006B4FF9">
        <w:rPr>
          <w:rFonts w:ascii="Times New Roman" w:hAnsi="Times New Roman"/>
          <w:rtl/>
        </w:rPr>
        <w:t xml:space="preserve"> به تدر</w:t>
      </w:r>
      <w:r w:rsidRPr="006B4FF9">
        <w:rPr>
          <w:rFonts w:ascii="Times New Roman" w:hAnsi="Times New Roman" w:hint="cs"/>
          <w:rtl/>
        </w:rPr>
        <w:t>ی</w:t>
      </w:r>
      <w:r w:rsidRPr="006B4FF9">
        <w:rPr>
          <w:rFonts w:ascii="Times New Roman" w:hAnsi="Times New Roman" w:hint="eastAsia"/>
          <w:rtl/>
        </w:rPr>
        <w:t>ج</w:t>
      </w:r>
      <w:r w:rsidRPr="006B4FF9">
        <w:rPr>
          <w:rFonts w:ascii="Times New Roman" w:hAnsi="Times New Roman"/>
          <w:rtl/>
        </w:rPr>
        <w:t xml:space="preserve"> وضع کوه و دشت تغ</w:t>
      </w:r>
      <w:r w:rsidRPr="006B4FF9">
        <w:rPr>
          <w:rFonts w:ascii="Times New Roman" w:hAnsi="Times New Roman" w:hint="cs"/>
          <w:rtl/>
        </w:rPr>
        <w:t>یی</w:t>
      </w:r>
      <w:r w:rsidRPr="006B4FF9">
        <w:rPr>
          <w:rFonts w:ascii="Times New Roman" w:hAnsi="Times New Roman" w:hint="eastAsia"/>
          <w:rtl/>
        </w:rPr>
        <w:t>ر</w:t>
      </w:r>
      <w:r w:rsidRPr="006B4FF9">
        <w:rPr>
          <w:rFonts w:ascii="Times New Roman" w:hAnsi="Times New Roman"/>
          <w:rtl/>
        </w:rPr>
        <w:t xml:space="preserve"> کرد و سبزه فراوان گرد</w:t>
      </w:r>
      <w:r w:rsidRPr="006B4FF9">
        <w:rPr>
          <w:rFonts w:ascii="Times New Roman" w:hAnsi="Times New Roman" w:hint="cs"/>
          <w:rtl/>
        </w:rPr>
        <w:t>ی</w:t>
      </w:r>
      <w:r w:rsidRPr="006B4FF9">
        <w:rPr>
          <w:rFonts w:ascii="Times New Roman" w:hAnsi="Times New Roman" w:hint="eastAsia"/>
          <w:rtl/>
        </w:rPr>
        <w:t>د</w:t>
      </w:r>
      <w:r w:rsidRPr="006B4FF9">
        <w:rPr>
          <w:rFonts w:ascii="Times New Roman" w:hAnsi="Times New Roman"/>
          <w:rtl/>
        </w:rPr>
        <w:t xml:space="preserve"> تا ا</w:t>
      </w:r>
      <w:r w:rsidRPr="006B4FF9">
        <w:rPr>
          <w:rFonts w:ascii="Times New Roman" w:hAnsi="Times New Roman" w:hint="cs"/>
          <w:rtl/>
        </w:rPr>
        <w:t>ی</w:t>
      </w:r>
      <w:r w:rsidRPr="006B4FF9">
        <w:rPr>
          <w:rFonts w:ascii="Times New Roman" w:hAnsi="Times New Roman" w:hint="eastAsia"/>
          <w:rtl/>
        </w:rPr>
        <w:t>نکه</w:t>
      </w:r>
      <w:r w:rsidRPr="006B4FF9">
        <w:rPr>
          <w:rFonts w:ascii="Times New Roman" w:hAnsi="Times New Roman"/>
          <w:rtl/>
        </w:rPr>
        <w:t xml:space="preserve"> وارد منطقه سبزه زار و جنگل</w:t>
      </w:r>
      <w:r w:rsidRPr="006B4FF9">
        <w:rPr>
          <w:rFonts w:ascii="Times New Roman" w:hAnsi="Times New Roman" w:hint="cs"/>
          <w:rtl/>
        </w:rPr>
        <w:t>ی</w:t>
      </w:r>
      <w:r w:rsidRPr="006B4FF9">
        <w:rPr>
          <w:rFonts w:ascii="Times New Roman" w:hAnsi="Times New Roman"/>
          <w:rtl/>
        </w:rPr>
        <w:t xml:space="preserve"> شمال ا</w:t>
      </w:r>
      <w:r w:rsidRPr="006B4FF9">
        <w:rPr>
          <w:rFonts w:ascii="Times New Roman" w:hAnsi="Times New Roman" w:hint="cs"/>
          <w:rtl/>
        </w:rPr>
        <w:t>ی</w:t>
      </w:r>
      <w:r w:rsidRPr="006B4FF9">
        <w:rPr>
          <w:rFonts w:ascii="Times New Roman" w:hAnsi="Times New Roman" w:hint="eastAsia"/>
          <w:rtl/>
        </w:rPr>
        <w:t>ران</w:t>
      </w:r>
      <w:r w:rsidRPr="006B4FF9">
        <w:rPr>
          <w:rFonts w:ascii="Times New Roman" w:hAnsi="Times New Roman"/>
          <w:rtl/>
        </w:rPr>
        <w:t xml:space="preserve"> گرد</w:t>
      </w:r>
      <w:r w:rsidRPr="006B4FF9">
        <w:rPr>
          <w:rFonts w:ascii="Times New Roman" w:hAnsi="Times New Roman" w:hint="cs"/>
          <w:rtl/>
        </w:rPr>
        <w:t>ی</w:t>
      </w:r>
      <w:r w:rsidRPr="006B4FF9">
        <w:rPr>
          <w:rFonts w:ascii="Times New Roman" w:hAnsi="Times New Roman" w:hint="eastAsia"/>
          <w:rtl/>
        </w:rPr>
        <w:t>دم</w:t>
      </w:r>
      <w:r w:rsidRPr="006B4FF9">
        <w:rPr>
          <w:rFonts w:ascii="Times New Roman" w:hAnsi="Times New Roman"/>
          <w:rtl/>
        </w:rPr>
        <w:t xml:space="preserve">. </w:t>
      </w:r>
      <w:r w:rsidRPr="006B4FF9">
        <w:rPr>
          <w:rFonts w:ascii="Times New Roman" w:hAnsi="Times New Roman"/>
          <w:b/>
          <w:bCs/>
          <w:rtl/>
        </w:rPr>
        <w:t>من که از صحراها</w:t>
      </w:r>
      <w:r w:rsidRPr="006B4FF9">
        <w:rPr>
          <w:rFonts w:ascii="Times New Roman" w:hAnsi="Times New Roman" w:hint="cs"/>
          <w:b/>
          <w:bCs/>
          <w:rtl/>
        </w:rPr>
        <w:t>ی</w:t>
      </w:r>
      <w:r w:rsidRPr="006B4FF9">
        <w:rPr>
          <w:rFonts w:ascii="Times New Roman" w:hAnsi="Times New Roman"/>
          <w:b/>
          <w:bCs/>
          <w:rtl/>
        </w:rPr>
        <w:t xml:space="preserve"> گرم و خشک جنوب  و مرکز ا</w:t>
      </w:r>
      <w:r w:rsidRPr="006B4FF9">
        <w:rPr>
          <w:rFonts w:ascii="Times New Roman" w:hAnsi="Times New Roman" w:hint="cs"/>
          <w:b/>
          <w:bCs/>
          <w:rtl/>
        </w:rPr>
        <w:t>ی</w:t>
      </w:r>
      <w:r w:rsidRPr="006B4FF9">
        <w:rPr>
          <w:rFonts w:ascii="Times New Roman" w:hAnsi="Times New Roman" w:hint="eastAsia"/>
          <w:b/>
          <w:bCs/>
          <w:rtl/>
        </w:rPr>
        <w:t>ران</w:t>
      </w:r>
      <w:r w:rsidRPr="006B4FF9">
        <w:rPr>
          <w:rFonts w:ascii="Times New Roman" w:hAnsi="Times New Roman"/>
          <w:b/>
          <w:bCs/>
          <w:rtl/>
        </w:rPr>
        <w:t xml:space="preserve"> م</w:t>
      </w:r>
      <w:r w:rsidRPr="006B4FF9">
        <w:rPr>
          <w:rFonts w:ascii="Times New Roman" w:hAnsi="Times New Roman" w:hint="cs"/>
          <w:b/>
          <w:bCs/>
          <w:rtl/>
        </w:rPr>
        <w:t>ی</w:t>
      </w:r>
      <w:r w:rsidRPr="006B4FF9">
        <w:rPr>
          <w:rFonts w:ascii="Times New Roman" w:hAnsi="Times New Roman"/>
          <w:b/>
          <w:bCs/>
          <w:rtl/>
        </w:rPr>
        <w:t xml:space="preserve"> آمدم مانند ا</w:t>
      </w:r>
      <w:r w:rsidRPr="006B4FF9">
        <w:rPr>
          <w:rFonts w:ascii="Times New Roman" w:hAnsi="Times New Roman" w:hint="cs"/>
          <w:b/>
          <w:bCs/>
          <w:rtl/>
        </w:rPr>
        <w:t>ی</w:t>
      </w:r>
      <w:r w:rsidRPr="006B4FF9">
        <w:rPr>
          <w:rFonts w:ascii="Times New Roman" w:hAnsi="Times New Roman" w:hint="eastAsia"/>
          <w:b/>
          <w:bCs/>
          <w:rtl/>
        </w:rPr>
        <w:t>ن</w:t>
      </w:r>
      <w:r w:rsidRPr="006B4FF9">
        <w:rPr>
          <w:rFonts w:ascii="Times New Roman" w:hAnsi="Times New Roman"/>
          <w:b/>
          <w:bCs/>
          <w:rtl/>
        </w:rPr>
        <w:t xml:space="preserve"> بود که وارد دن</w:t>
      </w:r>
      <w:r w:rsidRPr="006B4FF9">
        <w:rPr>
          <w:rFonts w:ascii="Times New Roman" w:hAnsi="Times New Roman" w:hint="cs"/>
          <w:b/>
          <w:bCs/>
          <w:rtl/>
        </w:rPr>
        <w:t>ی</w:t>
      </w:r>
      <w:r w:rsidRPr="006B4FF9">
        <w:rPr>
          <w:rFonts w:ascii="Times New Roman" w:hAnsi="Times New Roman" w:hint="eastAsia"/>
          <w:b/>
          <w:bCs/>
          <w:rtl/>
        </w:rPr>
        <w:t>ا</w:t>
      </w:r>
      <w:r w:rsidRPr="006B4FF9">
        <w:rPr>
          <w:rFonts w:ascii="Times New Roman" w:hAnsi="Times New Roman" w:hint="cs"/>
          <w:b/>
          <w:bCs/>
          <w:rtl/>
        </w:rPr>
        <w:t>ی</w:t>
      </w:r>
      <w:r w:rsidRPr="006B4FF9">
        <w:rPr>
          <w:rFonts w:ascii="Times New Roman" w:hAnsi="Times New Roman"/>
          <w:b/>
          <w:bCs/>
          <w:rtl/>
        </w:rPr>
        <w:t xml:space="preserve"> جد</w:t>
      </w:r>
      <w:r w:rsidRPr="006B4FF9">
        <w:rPr>
          <w:rFonts w:ascii="Times New Roman" w:hAnsi="Times New Roman" w:hint="cs"/>
          <w:b/>
          <w:bCs/>
          <w:rtl/>
        </w:rPr>
        <w:t>ی</w:t>
      </w:r>
      <w:r w:rsidRPr="006B4FF9">
        <w:rPr>
          <w:rFonts w:ascii="Times New Roman" w:hAnsi="Times New Roman" w:hint="eastAsia"/>
          <w:b/>
          <w:bCs/>
          <w:rtl/>
        </w:rPr>
        <w:t>د</w:t>
      </w:r>
      <w:r w:rsidRPr="006B4FF9">
        <w:rPr>
          <w:rFonts w:ascii="Times New Roman" w:hAnsi="Times New Roman" w:hint="cs"/>
          <w:b/>
          <w:bCs/>
          <w:rtl/>
        </w:rPr>
        <w:t>ی</w:t>
      </w:r>
      <w:r w:rsidRPr="006B4FF9">
        <w:rPr>
          <w:rFonts w:ascii="Times New Roman" w:hAnsi="Times New Roman"/>
          <w:b/>
          <w:bCs/>
          <w:rtl/>
        </w:rPr>
        <w:t xml:space="preserve"> شده ام.در بعض</w:t>
      </w:r>
      <w:r w:rsidRPr="006B4FF9">
        <w:rPr>
          <w:rFonts w:ascii="Times New Roman" w:hAnsi="Times New Roman" w:hint="cs"/>
          <w:b/>
          <w:bCs/>
          <w:rtl/>
        </w:rPr>
        <w:t>ی</w:t>
      </w:r>
      <w:r w:rsidRPr="006B4FF9">
        <w:rPr>
          <w:rFonts w:ascii="Times New Roman" w:hAnsi="Times New Roman"/>
          <w:b/>
          <w:bCs/>
          <w:rtl/>
        </w:rPr>
        <w:t xml:space="preserve"> از نقاط مناظر کوه و دره و رودخانه وآسمان آب</w:t>
      </w:r>
      <w:r w:rsidRPr="006B4FF9">
        <w:rPr>
          <w:rFonts w:ascii="Times New Roman" w:hAnsi="Times New Roman" w:hint="cs"/>
          <w:b/>
          <w:bCs/>
          <w:rtl/>
        </w:rPr>
        <w:t>ی</w:t>
      </w:r>
      <w:r w:rsidRPr="006B4FF9">
        <w:rPr>
          <w:rFonts w:ascii="Times New Roman" w:hAnsi="Times New Roman"/>
          <w:b/>
          <w:bCs/>
          <w:rtl/>
        </w:rPr>
        <w:t xml:space="preserve"> چنان ز</w:t>
      </w:r>
      <w:r w:rsidRPr="006B4FF9">
        <w:rPr>
          <w:rFonts w:ascii="Times New Roman" w:hAnsi="Times New Roman" w:hint="cs"/>
          <w:b/>
          <w:bCs/>
          <w:rtl/>
        </w:rPr>
        <w:t>ی</w:t>
      </w:r>
      <w:r w:rsidRPr="006B4FF9">
        <w:rPr>
          <w:rFonts w:ascii="Times New Roman" w:hAnsi="Times New Roman" w:hint="eastAsia"/>
          <w:b/>
          <w:bCs/>
          <w:rtl/>
        </w:rPr>
        <w:t>با</w:t>
      </w:r>
      <w:r w:rsidRPr="006B4FF9">
        <w:rPr>
          <w:rFonts w:ascii="Times New Roman" w:hAnsi="Times New Roman"/>
          <w:b/>
          <w:bCs/>
          <w:rtl/>
        </w:rPr>
        <w:t xml:space="preserve"> م</w:t>
      </w:r>
      <w:r w:rsidRPr="006B4FF9">
        <w:rPr>
          <w:rFonts w:ascii="Times New Roman" w:hAnsi="Times New Roman" w:hint="cs"/>
          <w:b/>
          <w:bCs/>
          <w:rtl/>
        </w:rPr>
        <w:t>ی</w:t>
      </w:r>
      <w:r w:rsidRPr="006B4FF9">
        <w:rPr>
          <w:rFonts w:ascii="Times New Roman" w:hAnsi="Times New Roman"/>
          <w:b/>
          <w:bCs/>
          <w:rtl/>
        </w:rPr>
        <w:t xml:space="preserve"> شد که در ه</w:t>
      </w:r>
      <w:r w:rsidRPr="006B4FF9">
        <w:rPr>
          <w:rFonts w:ascii="Times New Roman" w:hAnsi="Times New Roman" w:hint="cs"/>
          <w:b/>
          <w:bCs/>
          <w:rtl/>
        </w:rPr>
        <w:t>ی</w:t>
      </w:r>
      <w:r w:rsidRPr="006B4FF9">
        <w:rPr>
          <w:rFonts w:ascii="Times New Roman" w:hAnsi="Times New Roman" w:hint="eastAsia"/>
          <w:b/>
          <w:bCs/>
          <w:rtl/>
        </w:rPr>
        <w:t>چ</w:t>
      </w:r>
      <w:r w:rsidRPr="006B4FF9">
        <w:rPr>
          <w:rFonts w:ascii="Times New Roman" w:hAnsi="Times New Roman"/>
          <w:b/>
          <w:bCs/>
          <w:rtl/>
        </w:rPr>
        <w:t xml:space="preserve"> نقطه ا</w:t>
      </w:r>
      <w:r w:rsidRPr="006B4FF9">
        <w:rPr>
          <w:rFonts w:ascii="Times New Roman" w:hAnsi="Times New Roman" w:hint="cs"/>
          <w:b/>
          <w:bCs/>
          <w:rtl/>
        </w:rPr>
        <w:t>ی</w:t>
      </w:r>
      <w:r w:rsidRPr="006B4FF9">
        <w:rPr>
          <w:rFonts w:ascii="Times New Roman" w:hAnsi="Times New Roman"/>
          <w:b/>
          <w:bCs/>
          <w:rtl/>
        </w:rPr>
        <w:t xml:space="preserve"> ند</w:t>
      </w:r>
      <w:r w:rsidRPr="006B4FF9">
        <w:rPr>
          <w:rFonts w:ascii="Times New Roman" w:hAnsi="Times New Roman" w:hint="cs"/>
          <w:b/>
          <w:bCs/>
          <w:rtl/>
        </w:rPr>
        <w:t>ی</w:t>
      </w:r>
      <w:r w:rsidRPr="006B4FF9">
        <w:rPr>
          <w:rFonts w:ascii="Times New Roman" w:hAnsi="Times New Roman" w:hint="eastAsia"/>
          <w:b/>
          <w:bCs/>
          <w:rtl/>
        </w:rPr>
        <w:t>ده</w:t>
      </w:r>
      <w:r w:rsidRPr="006B4FF9">
        <w:rPr>
          <w:rFonts w:ascii="Times New Roman" w:hAnsi="Times New Roman"/>
          <w:b/>
          <w:bCs/>
          <w:rtl/>
        </w:rPr>
        <w:t xml:space="preserve"> ام و بدون شک مناظر شمال ا</w:t>
      </w:r>
      <w:r w:rsidRPr="006B4FF9">
        <w:rPr>
          <w:rFonts w:ascii="Times New Roman" w:hAnsi="Times New Roman" w:hint="cs"/>
          <w:b/>
          <w:bCs/>
          <w:rtl/>
        </w:rPr>
        <w:t>ی</w:t>
      </w:r>
      <w:r w:rsidRPr="006B4FF9">
        <w:rPr>
          <w:rFonts w:ascii="Times New Roman" w:hAnsi="Times New Roman" w:hint="eastAsia"/>
          <w:b/>
          <w:bCs/>
          <w:rtl/>
        </w:rPr>
        <w:t>ران</w:t>
      </w:r>
      <w:r w:rsidRPr="006B4FF9">
        <w:rPr>
          <w:rFonts w:ascii="Times New Roman" w:hAnsi="Times New Roman"/>
          <w:b/>
          <w:bCs/>
          <w:rtl/>
        </w:rPr>
        <w:t xml:space="preserve"> </w:t>
      </w:r>
      <w:r w:rsidRPr="006B4FF9">
        <w:rPr>
          <w:rFonts w:ascii="Times New Roman" w:hAnsi="Times New Roman" w:hint="cs"/>
          <w:b/>
          <w:bCs/>
          <w:rtl/>
        </w:rPr>
        <w:t>ی</w:t>
      </w:r>
      <w:r w:rsidRPr="006B4FF9">
        <w:rPr>
          <w:rFonts w:ascii="Times New Roman" w:hAnsi="Times New Roman" w:hint="eastAsia"/>
          <w:b/>
          <w:bCs/>
          <w:rtl/>
        </w:rPr>
        <w:t>ک</w:t>
      </w:r>
      <w:r w:rsidRPr="006B4FF9">
        <w:rPr>
          <w:rFonts w:ascii="Times New Roman" w:hAnsi="Times New Roman" w:hint="cs"/>
          <w:b/>
          <w:bCs/>
          <w:rtl/>
        </w:rPr>
        <w:t>ی</w:t>
      </w:r>
      <w:r w:rsidRPr="006B4FF9">
        <w:rPr>
          <w:rFonts w:ascii="Times New Roman" w:hAnsi="Times New Roman"/>
          <w:b/>
          <w:bCs/>
          <w:rtl/>
        </w:rPr>
        <w:t xml:space="preserve"> از مصفاتر</w:t>
      </w:r>
      <w:r w:rsidRPr="006B4FF9">
        <w:rPr>
          <w:rFonts w:ascii="Times New Roman" w:hAnsi="Times New Roman" w:hint="cs"/>
          <w:b/>
          <w:bCs/>
          <w:rtl/>
        </w:rPr>
        <w:t>ی</w:t>
      </w:r>
      <w:r w:rsidRPr="006B4FF9">
        <w:rPr>
          <w:rFonts w:ascii="Times New Roman" w:hAnsi="Times New Roman" w:hint="eastAsia"/>
          <w:b/>
          <w:bCs/>
          <w:rtl/>
        </w:rPr>
        <w:t>ن</w:t>
      </w:r>
      <w:r w:rsidRPr="006B4FF9">
        <w:rPr>
          <w:rFonts w:ascii="Times New Roman" w:hAnsi="Times New Roman"/>
          <w:b/>
          <w:bCs/>
          <w:rtl/>
        </w:rPr>
        <w:t xml:space="preserve"> و تماشا</w:t>
      </w:r>
      <w:r w:rsidRPr="006B4FF9">
        <w:rPr>
          <w:rFonts w:ascii="Times New Roman" w:hAnsi="Times New Roman" w:hint="cs"/>
          <w:b/>
          <w:bCs/>
          <w:rtl/>
        </w:rPr>
        <w:t>یی</w:t>
      </w:r>
      <w:r w:rsidRPr="006B4FF9">
        <w:rPr>
          <w:rFonts w:ascii="Times New Roman" w:hAnsi="Times New Roman"/>
          <w:b/>
          <w:bCs/>
          <w:rtl/>
        </w:rPr>
        <w:t xml:space="preserve"> تر</w:t>
      </w:r>
      <w:r w:rsidRPr="006B4FF9">
        <w:rPr>
          <w:rFonts w:ascii="Times New Roman" w:hAnsi="Times New Roman" w:hint="cs"/>
          <w:b/>
          <w:bCs/>
          <w:rtl/>
        </w:rPr>
        <w:t>ی</w:t>
      </w:r>
      <w:r w:rsidRPr="006B4FF9">
        <w:rPr>
          <w:rFonts w:ascii="Times New Roman" w:hAnsi="Times New Roman" w:hint="eastAsia"/>
          <w:b/>
          <w:bCs/>
          <w:rtl/>
        </w:rPr>
        <w:t>ن</w:t>
      </w:r>
      <w:r w:rsidRPr="006B4FF9">
        <w:rPr>
          <w:rFonts w:ascii="Times New Roman" w:hAnsi="Times New Roman"/>
          <w:b/>
          <w:bCs/>
          <w:rtl/>
        </w:rPr>
        <w:t xml:space="preserve"> نقاط جهان است </w:t>
      </w:r>
      <w:r w:rsidRPr="006B4FF9">
        <w:rPr>
          <w:rFonts w:ascii="Times New Roman" w:hAnsi="Times New Roman"/>
          <w:rtl/>
        </w:rPr>
        <w:t>(ص.587، پ.1).</w:t>
      </w:r>
    </w:p>
    <w:p w:rsidR="000F03A5" w:rsidRPr="006B4FF9" w:rsidRDefault="000F03A5" w:rsidP="00295662">
      <w:pPr>
        <w:rPr>
          <w:rFonts w:ascii="Times New Roman" w:hAnsi="Times New Roman"/>
          <w:b/>
          <w:bCs/>
        </w:rPr>
      </w:pPr>
      <w:r w:rsidRPr="006B4FF9">
        <w:rPr>
          <w:rFonts w:ascii="Times New Roman" w:hAnsi="Times New Roman"/>
        </w:rPr>
        <w:t>Back translation</w:t>
      </w:r>
      <w:r w:rsidRPr="006B4FF9">
        <w:rPr>
          <w:rFonts w:ascii="Times New Roman" w:hAnsi="Times New Roman"/>
          <w:b/>
          <w:bCs/>
        </w:rPr>
        <w:t xml:space="preserve">: Soon after we left there, the state of mountain and plain gradually changed and the </w:t>
      </w:r>
      <w:r w:rsidRPr="00CE4DBF">
        <w:rPr>
          <w:rFonts w:ascii="Times New Roman" w:hAnsi="Times New Roman"/>
          <w:b/>
          <w:bCs/>
        </w:rPr>
        <w:t>verdure increased</w:t>
      </w:r>
      <w:r w:rsidRPr="006B4FF9">
        <w:rPr>
          <w:rFonts w:ascii="Times New Roman" w:hAnsi="Times New Roman"/>
          <w:b/>
          <w:bCs/>
        </w:rPr>
        <w:t xml:space="preserve"> until I entered the grassland and forest area of Iran. For me who came from southern and central dry and hot deserts of Iran, it was the same as entering the new world. In some places, scenery of mountain, valley, river and blue sky was so beautiful that I have seen in no place and doubtlessly, northern landscapes of Iran are one of the most pleasant and the most spectacular parts of the world. </w:t>
      </w:r>
    </w:p>
    <w:p w:rsidR="000F03A5" w:rsidRPr="008F2F0C" w:rsidRDefault="000F03A5" w:rsidP="00295662">
      <w:pPr>
        <w:pStyle w:val="Heading1"/>
        <w:spacing w:after="120" w:line="240" w:lineRule="auto"/>
        <w:ind w:right="72"/>
        <w:jc w:val="both"/>
        <w:rPr>
          <w:rFonts w:ascii="Times New Roman" w:hAnsi="Times New Roman"/>
          <w:b w:val="0"/>
          <w:bCs w:val="0"/>
          <w:i/>
          <w:iCs/>
          <w:color w:val="000000"/>
          <w:sz w:val="22"/>
          <w:szCs w:val="22"/>
          <w:lang w:val="en-US"/>
        </w:rPr>
      </w:pPr>
      <w:bookmarkStart w:id="2" w:name="_Toc490896039"/>
      <w:r w:rsidRPr="008F2F0C">
        <w:rPr>
          <w:rFonts w:ascii="Times New Roman" w:hAnsi="Times New Roman"/>
          <w:b w:val="0"/>
          <w:bCs w:val="0"/>
          <w:i/>
          <w:iCs/>
          <w:color w:val="000000"/>
          <w:sz w:val="22"/>
          <w:szCs w:val="22"/>
          <w:lang w:val="en-US"/>
        </w:rPr>
        <w:t>4.4. Situational and Cultural adequacy</w:t>
      </w:r>
      <w:bookmarkEnd w:id="2"/>
    </w:p>
    <w:p w:rsidR="000F03A5" w:rsidRPr="006B4FF9" w:rsidRDefault="000F03A5" w:rsidP="00295662">
      <w:pPr>
        <w:rPr>
          <w:rFonts w:ascii="Times New Roman" w:hAnsi="Times New Roman"/>
        </w:rPr>
      </w:pPr>
      <w:r w:rsidRPr="006B4FF9">
        <w:rPr>
          <w:rFonts w:ascii="Times New Roman" w:hAnsi="Times New Roman"/>
        </w:rPr>
        <w:t>Sometimes it seems necessary for translators to do a target-oriented translation and domesticate or internalize the expressions and contents in a way which is culturally appropriate for the target receptors.</w:t>
      </w:r>
    </w:p>
    <w:p w:rsidR="000F03A5" w:rsidRPr="006B4FF9" w:rsidRDefault="000F03A5" w:rsidP="00295662">
      <w:pPr>
        <w:rPr>
          <w:rFonts w:ascii="Times New Roman" w:hAnsi="Times New Roman"/>
        </w:rPr>
      </w:pPr>
      <w:r w:rsidRPr="006B4FF9">
        <w:rPr>
          <w:rFonts w:ascii="Times New Roman" w:hAnsi="Times New Roman"/>
        </w:rPr>
        <w:t xml:space="preserve">Sample 1.  Finest, of three or three and half </w:t>
      </w:r>
      <w:r w:rsidRPr="006B4FF9">
        <w:rPr>
          <w:rFonts w:ascii="Times New Roman" w:hAnsi="Times New Roman"/>
          <w:b/>
          <w:bCs/>
        </w:rPr>
        <w:t>ells</w:t>
      </w:r>
      <w:r w:rsidRPr="006B4FF9">
        <w:rPr>
          <w:rFonts w:ascii="Times New Roman" w:hAnsi="Times New Roman"/>
        </w:rPr>
        <w:t xml:space="preserve"> in length, require twelve or fifteen months for their completion, and are sold at forty or fifty </w:t>
      </w:r>
      <w:r w:rsidRPr="006B4FF9">
        <w:rPr>
          <w:rFonts w:ascii="Times New Roman" w:hAnsi="Times New Roman"/>
          <w:i/>
          <w:iCs/>
        </w:rPr>
        <w:t>tumans</w:t>
      </w:r>
      <w:r w:rsidRPr="006B4FF9">
        <w:rPr>
          <w:rFonts w:ascii="Times New Roman" w:hAnsi="Times New Roman"/>
        </w:rPr>
        <w:t xml:space="preserve"> a </w:t>
      </w:r>
      <w:r w:rsidRPr="00CE4DBF">
        <w:rPr>
          <w:rFonts w:ascii="Times New Roman" w:hAnsi="Times New Roman"/>
        </w:rPr>
        <w:t>piece… (</w:t>
      </w:r>
      <w:r w:rsidRPr="006B4FF9">
        <w:rPr>
          <w:rFonts w:ascii="Times New Roman" w:hAnsi="Times New Roman"/>
        </w:rPr>
        <w:t>P.441, L. 22)</w:t>
      </w:r>
    </w:p>
    <w:p w:rsidR="000F03A5" w:rsidRPr="006B4FF9" w:rsidRDefault="000F03A5" w:rsidP="004444E2">
      <w:pPr>
        <w:bidi/>
        <w:rPr>
          <w:rFonts w:ascii="Times New Roman" w:hAnsi="Times New Roman"/>
          <w:rtl/>
        </w:rPr>
      </w:pPr>
      <w:r w:rsidRPr="006B4FF9">
        <w:rPr>
          <w:rFonts w:ascii="Times New Roman" w:hAnsi="Times New Roman"/>
          <w:rtl/>
        </w:rPr>
        <w:t xml:space="preserve">شال مرغوب درجه اول،هر </w:t>
      </w:r>
      <w:r w:rsidRPr="006B4FF9">
        <w:rPr>
          <w:rFonts w:ascii="Times New Roman" w:hAnsi="Times New Roman"/>
          <w:b/>
          <w:bCs/>
          <w:rtl/>
        </w:rPr>
        <w:t>طاقه</w:t>
      </w:r>
      <w:r w:rsidRPr="006B4FF9">
        <w:rPr>
          <w:rFonts w:ascii="Times New Roman" w:hAnsi="Times New Roman"/>
          <w:rtl/>
        </w:rPr>
        <w:t xml:space="preserve"> پنجاه تومان فروخته م</w:t>
      </w:r>
      <w:r w:rsidRPr="006B4FF9">
        <w:rPr>
          <w:rFonts w:ascii="Times New Roman" w:hAnsi="Times New Roman" w:hint="cs"/>
          <w:rtl/>
        </w:rPr>
        <w:t>ی</w:t>
      </w:r>
      <w:r w:rsidRPr="006B4FF9">
        <w:rPr>
          <w:rFonts w:ascii="Times New Roman" w:hAnsi="Times New Roman"/>
          <w:rtl/>
        </w:rPr>
        <w:t xml:space="preserve"> شود و مدت بافت ان دوازده تا پانزده ماه طول م</w:t>
      </w:r>
      <w:r w:rsidRPr="006B4FF9">
        <w:rPr>
          <w:rFonts w:ascii="Times New Roman" w:hAnsi="Times New Roman" w:hint="cs"/>
          <w:rtl/>
        </w:rPr>
        <w:t>ی</w:t>
      </w:r>
      <w:r w:rsidRPr="006B4FF9">
        <w:rPr>
          <w:rFonts w:ascii="Times New Roman" w:hAnsi="Times New Roman"/>
          <w:rtl/>
        </w:rPr>
        <w:t xml:space="preserve"> کشد (ص.509، پ.2).</w:t>
      </w:r>
    </w:p>
    <w:p w:rsidR="000F03A5" w:rsidRPr="006B4FF9" w:rsidRDefault="000F03A5" w:rsidP="00295662">
      <w:pPr>
        <w:rPr>
          <w:rFonts w:ascii="Times New Roman" w:hAnsi="Times New Roman"/>
        </w:rPr>
      </w:pPr>
      <w:r w:rsidRPr="006B4FF9">
        <w:rPr>
          <w:rFonts w:ascii="Times New Roman" w:hAnsi="Times New Roman"/>
        </w:rPr>
        <w:lastRenderedPageBreak/>
        <w:t>Back translation</w:t>
      </w:r>
      <w:r w:rsidRPr="006B4FF9">
        <w:rPr>
          <w:rFonts w:ascii="Times New Roman" w:hAnsi="Times New Roman"/>
          <w:b/>
          <w:bCs/>
        </w:rPr>
        <w:t xml:space="preserve">: </w:t>
      </w:r>
      <w:r w:rsidRPr="006B4FF9">
        <w:rPr>
          <w:rFonts w:ascii="Times New Roman" w:hAnsi="Times New Roman"/>
        </w:rPr>
        <w:t xml:space="preserve">First-class and high-quality shawl, every </w:t>
      </w:r>
      <w:r w:rsidRPr="006B4FF9">
        <w:rPr>
          <w:rFonts w:ascii="Times New Roman" w:hAnsi="Times New Roman"/>
          <w:b/>
          <w:bCs/>
        </w:rPr>
        <w:t>piece,</w:t>
      </w:r>
      <w:r w:rsidRPr="006B4FF9">
        <w:rPr>
          <w:rFonts w:ascii="Times New Roman" w:hAnsi="Times New Roman"/>
        </w:rPr>
        <w:t xml:space="preserve"> is sold fifty </w:t>
      </w:r>
      <w:r w:rsidRPr="006B4FF9">
        <w:rPr>
          <w:rFonts w:ascii="Times New Roman" w:hAnsi="Times New Roman"/>
          <w:i/>
          <w:iCs/>
        </w:rPr>
        <w:t>tumans</w:t>
      </w:r>
      <w:r w:rsidRPr="006B4FF9">
        <w:rPr>
          <w:rFonts w:ascii="Times New Roman" w:hAnsi="Times New Roman"/>
        </w:rPr>
        <w:t xml:space="preserve"> and duration of its weaving lasts twelve to fifteen months.</w:t>
      </w:r>
    </w:p>
    <w:p w:rsidR="000F03A5" w:rsidRPr="006B4FF9" w:rsidRDefault="000F03A5" w:rsidP="00295662">
      <w:pPr>
        <w:rPr>
          <w:rFonts w:ascii="Times New Roman" w:hAnsi="Times New Roman"/>
        </w:rPr>
      </w:pPr>
      <w:r w:rsidRPr="006B4FF9">
        <w:rPr>
          <w:rFonts w:ascii="Times New Roman" w:hAnsi="Times New Roman"/>
        </w:rPr>
        <w:t xml:space="preserve">Sample2. These mules were accordingly tied up in the garden near my horse, and it was their </w:t>
      </w:r>
      <w:r w:rsidRPr="006B4FF9">
        <w:rPr>
          <w:rFonts w:ascii="Times New Roman" w:hAnsi="Times New Roman"/>
          <w:b/>
          <w:bCs/>
        </w:rPr>
        <w:t>coverings</w:t>
      </w:r>
      <w:r w:rsidRPr="006B4FF9">
        <w:rPr>
          <w:rFonts w:ascii="Times New Roman" w:hAnsi="Times New Roman"/>
        </w:rPr>
        <w:t xml:space="preserve"> which, as the muleteer excitedly informed us, had been removed by the thief (Parag.2, L.9-12, P. 445).</w:t>
      </w:r>
    </w:p>
    <w:p w:rsidR="000F03A5" w:rsidRPr="006B4FF9" w:rsidRDefault="000F03A5" w:rsidP="004444E2">
      <w:pPr>
        <w:bidi/>
        <w:rPr>
          <w:rFonts w:ascii="Times New Roman" w:hAnsi="Times New Roman"/>
          <w:rtl/>
        </w:rPr>
      </w:pPr>
      <w:r w:rsidRPr="006B4FF9">
        <w:rPr>
          <w:rFonts w:ascii="Times New Roman" w:hAnsi="Times New Roman"/>
          <w:rtl/>
        </w:rPr>
        <w:t>او هم چهارپا</w:t>
      </w:r>
      <w:r w:rsidRPr="006B4FF9">
        <w:rPr>
          <w:rFonts w:ascii="Times New Roman" w:hAnsi="Times New Roman" w:hint="cs"/>
          <w:rtl/>
        </w:rPr>
        <w:t>ی</w:t>
      </w:r>
      <w:r w:rsidRPr="006B4FF9">
        <w:rPr>
          <w:rFonts w:ascii="Times New Roman" w:hAnsi="Times New Roman" w:hint="eastAsia"/>
          <w:rtl/>
        </w:rPr>
        <w:t>ان</w:t>
      </w:r>
      <w:r w:rsidRPr="006B4FF9">
        <w:rPr>
          <w:rFonts w:ascii="Times New Roman" w:hAnsi="Times New Roman"/>
          <w:rtl/>
        </w:rPr>
        <w:t xml:space="preserve"> خود را اورد و در باغ نزد</w:t>
      </w:r>
      <w:r w:rsidRPr="006B4FF9">
        <w:rPr>
          <w:rFonts w:ascii="Times New Roman" w:hAnsi="Times New Roman" w:hint="cs"/>
          <w:rtl/>
        </w:rPr>
        <w:t>ی</w:t>
      </w:r>
      <w:r w:rsidRPr="006B4FF9">
        <w:rPr>
          <w:rFonts w:ascii="Times New Roman" w:hAnsi="Times New Roman" w:hint="eastAsia"/>
          <w:rtl/>
        </w:rPr>
        <w:t>ک</w:t>
      </w:r>
      <w:r w:rsidRPr="006B4FF9">
        <w:rPr>
          <w:rFonts w:ascii="Times New Roman" w:hAnsi="Times New Roman"/>
          <w:rtl/>
        </w:rPr>
        <w:t xml:space="preserve"> من بست ز</w:t>
      </w:r>
      <w:r w:rsidRPr="006B4FF9">
        <w:rPr>
          <w:rFonts w:ascii="Times New Roman" w:hAnsi="Times New Roman" w:hint="cs"/>
          <w:rtl/>
        </w:rPr>
        <w:t>ی</w:t>
      </w:r>
      <w:r w:rsidRPr="006B4FF9">
        <w:rPr>
          <w:rFonts w:ascii="Times New Roman" w:hAnsi="Times New Roman" w:hint="eastAsia"/>
          <w:rtl/>
        </w:rPr>
        <w:t>را</w:t>
      </w:r>
      <w:r w:rsidRPr="006B4FF9">
        <w:rPr>
          <w:rFonts w:ascii="Times New Roman" w:hAnsi="Times New Roman"/>
          <w:rtl/>
        </w:rPr>
        <w:t xml:space="preserve"> ظاهرا م</w:t>
      </w:r>
      <w:r w:rsidRPr="006B4FF9">
        <w:rPr>
          <w:rFonts w:ascii="Times New Roman" w:hAnsi="Times New Roman" w:hint="cs"/>
          <w:rtl/>
        </w:rPr>
        <w:t>ی</w:t>
      </w:r>
      <w:r w:rsidRPr="006B4FF9">
        <w:rPr>
          <w:rFonts w:ascii="Times New Roman" w:hAnsi="Times New Roman"/>
          <w:rtl/>
        </w:rPr>
        <w:t xml:space="preserve"> با</w:t>
      </w:r>
      <w:r w:rsidRPr="006B4FF9">
        <w:rPr>
          <w:rFonts w:ascii="Times New Roman" w:hAnsi="Times New Roman" w:hint="cs"/>
          <w:rtl/>
        </w:rPr>
        <w:t>ی</w:t>
      </w:r>
      <w:r w:rsidRPr="006B4FF9">
        <w:rPr>
          <w:rFonts w:ascii="Times New Roman" w:hAnsi="Times New Roman" w:hint="eastAsia"/>
          <w:rtl/>
        </w:rPr>
        <w:t>ست</w:t>
      </w:r>
      <w:r w:rsidRPr="006B4FF9">
        <w:rPr>
          <w:rFonts w:ascii="Times New Roman" w:hAnsi="Times New Roman"/>
          <w:rtl/>
        </w:rPr>
        <w:t xml:space="preserve"> بزود</w:t>
      </w:r>
      <w:r w:rsidRPr="006B4FF9">
        <w:rPr>
          <w:rFonts w:ascii="Times New Roman" w:hAnsi="Times New Roman" w:hint="cs"/>
          <w:rtl/>
        </w:rPr>
        <w:t>ی</w:t>
      </w:r>
      <w:r w:rsidRPr="006B4FF9">
        <w:rPr>
          <w:rFonts w:ascii="Times New Roman" w:hAnsi="Times New Roman"/>
          <w:rtl/>
        </w:rPr>
        <w:t xml:space="preserve"> حرکت کن</w:t>
      </w:r>
      <w:r w:rsidRPr="006B4FF9">
        <w:rPr>
          <w:rFonts w:ascii="Times New Roman" w:hAnsi="Times New Roman" w:hint="cs"/>
          <w:rtl/>
        </w:rPr>
        <w:t>ی</w:t>
      </w:r>
      <w:r w:rsidRPr="006B4FF9">
        <w:rPr>
          <w:rFonts w:ascii="Times New Roman" w:hAnsi="Times New Roman" w:hint="eastAsia"/>
          <w:rtl/>
        </w:rPr>
        <w:t>م</w:t>
      </w:r>
      <w:r w:rsidRPr="006B4FF9">
        <w:rPr>
          <w:rFonts w:ascii="Times New Roman" w:hAnsi="Times New Roman"/>
          <w:rtl/>
        </w:rPr>
        <w:t xml:space="preserve"> و ناگهان چهار پادار خبر داد که </w:t>
      </w:r>
      <w:r w:rsidRPr="006B4FF9">
        <w:rPr>
          <w:rFonts w:ascii="Times New Roman" w:hAnsi="Times New Roman"/>
          <w:b/>
          <w:bCs/>
          <w:rtl/>
        </w:rPr>
        <w:t xml:space="preserve">پالان قاطر </w:t>
      </w:r>
      <w:r w:rsidRPr="006B4FF9">
        <w:rPr>
          <w:rFonts w:ascii="Times New Roman" w:hAnsi="Times New Roman"/>
          <w:rtl/>
        </w:rPr>
        <w:t>او را برده اند (ص.514، پ.3، خط3).</w:t>
      </w:r>
    </w:p>
    <w:p w:rsidR="000F03A5" w:rsidRPr="006B4FF9" w:rsidRDefault="000F03A5" w:rsidP="00295662">
      <w:pPr>
        <w:rPr>
          <w:rFonts w:ascii="Times New Roman" w:hAnsi="Times New Roman"/>
        </w:rPr>
      </w:pPr>
      <w:r w:rsidRPr="006B4FF9">
        <w:rPr>
          <w:rFonts w:ascii="Times New Roman" w:hAnsi="Times New Roman"/>
        </w:rPr>
        <w:t>Back translation</w:t>
      </w:r>
      <w:r w:rsidRPr="006B4FF9">
        <w:rPr>
          <w:rFonts w:ascii="Times New Roman" w:hAnsi="Times New Roman"/>
          <w:b/>
          <w:bCs/>
        </w:rPr>
        <w:t xml:space="preserve">: </w:t>
      </w:r>
      <w:r w:rsidRPr="006B4FF9">
        <w:rPr>
          <w:rFonts w:ascii="Times New Roman" w:hAnsi="Times New Roman"/>
        </w:rPr>
        <w:t>He also brought his mules, and tied up in the garden near me because apparently we should leave quickly, suddenly the muleteer informed us that his mule's covering has been rubbed.</w:t>
      </w:r>
    </w:p>
    <w:p w:rsidR="000F03A5" w:rsidRPr="00295662" w:rsidRDefault="000F03A5" w:rsidP="00295662">
      <w:pPr>
        <w:pStyle w:val="Heading1"/>
        <w:spacing w:after="120" w:line="240" w:lineRule="auto"/>
        <w:ind w:right="72"/>
        <w:jc w:val="both"/>
        <w:rPr>
          <w:rFonts w:ascii="Times New Roman" w:hAnsi="Times New Roman"/>
          <w:b w:val="0"/>
          <w:bCs w:val="0"/>
          <w:i/>
          <w:iCs/>
          <w:color w:val="000000"/>
          <w:sz w:val="22"/>
          <w:szCs w:val="22"/>
          <w:lang w:val="en-US"/>
        </w:rPr>
      </w:pPr>
      <w:bookmarkStart w:id="3" w:name="_Toc490896040"/>
      <w:r w:rsidRPr="00295662">
        <w:rPr>
          <w:rFonts w:ascii="Times New Roman" w:hAnsi="Times New Roman"/>
          <w:b w:val="0"/>
          <w:bCs w:val="0"/>
          <w:i/>
          <w:iCs/>
          <w:color w:val="000000"/>
          <w:sz w:val="22"/>
          <w:szCs w:val="22"/>
          <w:lang w:val="en-US"/>
        </w:rPr>
        <w:t xml:space="preserve">4.5. </w:t>
      </w:r>
      <w:bookmarkEnd w:id="3"/>
      <w:r w:rsidRPr="00295662">
        <w:rPr>
          <w:rFonts w:ascii="Times New Roman" w:hAnsi="Times New Roman"/>
          <w:b w:val="0"/>
          <w:bCs w:val="0"/>
          <w:i/>
          <w:iCs/>
          <w:color w:val="000000"/>
          <w:sz w:val="22"/>
          <w:szCs w:val="22"/>
          <w:lang w:val="en-US"/>
        </w:rPr>
        <w:t>Transcription of the Original</w:t>
      </w:r>
    </w:p>
    <w:p w:rsidR="000F03A5" w:rsidRPr="006B4FF9" w:rsidRDefault="000F03A5" w:rsidP="00295662">
      <w:pPr>
        <w:pStyle w:val="Heading1"/>
        <w:spacing w:after="120" w:line="240" w:lineRule="auto"/>
        <w:ind w:left="115" w:right="72" w:firstLine="562"/>
        <w:jc w:val="both"/>
        <w:rPr>
          <w:rFonts w:ascii="Times New Roman" w:hAnsi="Times New Roman"/>
          <w:color w:val="000000"/>
          <w:sz w:val="22"/>
          <w:szCs w:val="22"/>
          <w:lang w:val="en-US"/>
        </w:rPr>
      </w:pPr>
      <w:r w:rsidRPr="006B4FF9">
        <w:rPr>
          <w:rFonts w:ascii="Times New Roman" w:hAnsi="Times New Roman"/>
          <w:color w:val="000000"/>
          <w:sz w:val="22"/>
          <w:szCs w:val="22"/>
          <w:lang w:val="en-US"/>
        </w:rPr>
        <w:t xml:space="preserve"> </w:t>
      </w:r>
      <w:r w:rsidRPr="006B4FF9">
        <w:rPr>
          <w:rFonts w:ascii="Times New Roman" w:hAnsi="Times New Roman"/>
          <w:b w:val="0"/>
          <w:bCs w:val="0"/>
          <w:color w:val="000000"/>
          <w:sz w:val="22"/>
          <w:szCs w:val="22"/>
          <w:lang w:val="en-US"/>
        </w:rPr>
        <w:t xml:space="preserve">It is literal translation or word-for-word translation of a part of the source text. </w:t>
      </w:r>
    </w:p>
    <w:p w:rsidR="000F03A5" w:rsidRPr="006B4FF9" w:rsidRDefault="000F03A5" w:rsidP="00295662">
      <w:pPr>
        <w:pStyle w:val="Heading1"/>
        <w:spacing w:after="120" w:line="240" w:lineRule="auto"/>
        <w:ind w:left="115" w:right="72" w:firstLine="562"/>
        <w:jc w:val="both"/>
        <w:rPr>
          <w:rFonts w:ascii="Times New Roman" w:hAnsi="Times New Roman"/>
          <w:color w:val="000000"/>
          <w:sz w:val="22"/>
          <w:szCs w:val="22"/>
          <w:lang w:val="en-US"/>
        </w:rPr>
      </w:pPr>
      <w:r w:rsidRPr="006B4FF9">
        <w:rPr>
          <w:rFonts w:ascii="Times New Roman" w:hAnsi="Times New Roman"/>
          <w:b w:val="0"/>
          <w:bCs w:val="0"/>
          <w:color w:val="000000"/>
          <w:sz w:val="22"/>
          <w:szCs w:val="22"/>
          <w:lang w:val="en-US"/>
        </w:rPr>
        <w:t xml:space="preserve">Sample 1. We followed the latter, and reached Hakim </w:t>
      </w:r>
      <w:r w:rsidRPr="006B4FF9">
        <w:rPr>
          <w:rFonts w:ascii="Times New Roman" w:hAnsi="Times New Roman"/>
          <w:color w:val="000000"/>
          <w:sz w:val="22"/>
          <w:szCs w:val="22"/>
          <w:lang w:val="en-US"/>
        </w:rPr>
        <w:t>about 6.45 P.M. as it was getting dusk</w:t>
      </w:r>
      <w:r w:rsidRPr="006B4FF9">
        <w:rPr>
          <w:rFonts w:ascii="Times New Roman" w:hAnsi="Times New Roman"/>
          <w:b w:val="0"/>
          <w:bCs w:val="0"/>
          <w:color w:val="000000"/>
          <w:sz w:val="22"/>
          <w:szCs w:val="22"/>
          <w:lang w:val="en-US"/>
        </w:rPr>
        <w:t xml:space="preserve"> (P.353, Parag.1).</w:t>
      </w:r>
    </w:p>
    <w:p w:rsidR="000F03A5" w:rsidRPr="006B4FF9" w:rsidRDefault="000F03A5" w:rsidP="004444E2">
      <w:pPr>
        <w:bidi/>
        <w:rPr>
          <w:rFonts w:ascii="Times New Roman" w:hAnsi="Times New Roman"/>
          <w:rtl/>
        </w:rPr>
      </w:pPr>
      <w:r w:rsidRPr="006B4FF9">
        <w:rPr>
          <w:rFonts w:ascii="Times New Roman" w:hAnsi="Times New Roman"/>
          <w:rtl/>
        </w:rPr>
        <w:t>ما جاده را پ</w:t>
      </w:r>
      <w:r w:rsidRPr="006B4FF9">
        <w:rPr>
          <w:rFonts w:ascii="Times New Roman" w:hAnsi="Times New Roman" w:hint="cs"/>
          <w:rtl/>
        </w:rPr>
        <w:t>ی</w:t>
      </w:r>
      <w:r w:rsidRPr="006B4FF9">
        <w:rPr>
          <w:rFonts w:ascii="Times New Roman" w:hAnsi="Times New Roman" w:hint="eastAsia"/>
          <w:rtl/>
        </w:rPr>
        <w:t>ش</w:t>
      </w:r>
      <w:r w:rsidRPr="006B4FF9">
        <w:rPr>
          <w:rFonts w:ascii="Times New Roman" w:hAnsi="Times New Roman"/>
          <w:rtl/>
        </w:rPr>
        <w:t xml:space="preserve"> </w:t>
      </w:r>
      <w:r w:rsidRPr="006B4FF9">
        <w:rPr>
          <w:rFonts w:ascii="Times New Roman" w:hAnsi="Times New Roman" w:hint="eastAsia"/>
          <w:rtl/>
        </w:rPr>
        <w:t>گرفت</w:t>
      </w:r>
      <w:r w:rsidRPr="006B4FF9">
        <w:rPr>
          <w:rFonts w:ascii="Times New Roman" w:hAnsi="Times New Roman" w:hint="cs"/>
          <w:rtl/>
        </w:rPr>
        <w:t>ی</w:t>
      </w:r>
      <w:r w:rsidRPr="006B4FF9">
        <w:rPr>
          <w:rFonts w:ascii="Times New Roman" w:hAnsi="Times New Roman" w:hint="eastAsia"/>
          <w:rtl/>
        </w:rPr>
        <w:t>م</w:t>
      </w:r>
      <w:r w:rsidRPr="006B4FF9">
        <w:rPr>
          <w:rFonts w:ascii="Times New Roman" w:hAnsi="Times New Roman"/>
          <w:rtl/>
        </w:rPr>
        <w:t xml:space="preserve"> </w:t>
      </w:r>
      <w:r w:rsidRPr="006B4FF9">
        <w:rPr>
          <w:rFonts w:ascii="Times New Roman" w:hAnsi="Times New Roman" w:hint="eastAsia"/>
          <w:rtl/>
        </w:rPr>
        <w:t>و</w:t>
      </w:r>
      <w:r w:rsidRPr="006B4FF9">
        <w:rPr>
          <w:rFonts w:ascii="Times New Roman" w:hAnsi="Times New Roman"/>
          <w:b/>
          <w:bCs/>
          <w:rtl/>
        </w:rPr>
        <w:t xml:space="preserve">ساعت هفت و ربع کم بعد از ظهر که مغرب شده بود </w:t>
      </w:r>
      <w:r w:rsidRPr="006B4FF9">
        <w:rPr>
          <w:rFonts w:ascii="Times New Roman" w:hAnsi="Times New Roman"/>
          <w:rtl/>
        </w:rPr>
        <w:t>به حک</w:t>
      </w:r>
      <w:r w:rsidRPr="006B4FF9">
        <w:rPr>
          <w:rFonts w:ascii="Times New Roman" w:hAnsi="Times New Roman" w:hint="cs"/>
          <w:rtl/>
        </w:rPr>
        <w:t>ی</w:t>
      </w:r>
      <w:r w:rsidRPr="006B4FF9">
        <w:rPr>
          <w:rFonts w:ascii="Times New Roman" w:hAnsi="Times New Roman" w:hint="eastAsia"/>
          <w:rtl/>
        </w:rPr>
        <w:t>م</w:t>
      </w:r>
      <w:r w:rsidRPr="006B4FF9">
        <w:rPr>
          <w:rFonts w:ascii="Times New Roman" w:hAnsi="Times New Roman"/>
          <w:rtl/>
        </w:rPr>
        <w:t xml:space="preserve"> </w:t>
      </w:r>
      <w:r w:rsidRPr="006B4FF9">
        <w:rPr>
          <w:rFonts w:ascii="Times New Roman" w:hAnsi="Times New Roman" w:hint="eastAsia"/>
          <w:rtl/>
        </w:rPr>
        <w:t>رس</w:t>
      </w:r>
      <w:r w:rsidRPr="006B4FF9">
        <w:rPr>
          <w:rFonts w:ascii="Times New Roman" w:hAnsi="Times New Roman" w:hint="cs"/>
          <w:rtl/>
        </w:rPr>
        <w:t>ی</w:t>
      </w:r>
      <w:r w:rsidRPr="006B4FF9">
        <w:rPr>
          <w:rFonts w:ascii="Times New Roman" w:hAnsi="Times New Roman" w:hint="eastAsia"/>
          <w:rtl/>
        </w:rPr>
        <w:t>د</w:t>
      </w:r>
      <w:r w:rsidRPr="006B4FF9">
        <w:rPr>
          <w:rFonts w:ascii="Times New Roman" w:hAnsi="Times New Roman" w:hint="cs"/>
          <w:rtl/>
        </w:rPr>
        <w:t>ی</w:t>
      </w:r>
      <w:r w:rsidRPr="006B4FF9">
        <w:rPr>
          <w:rFonts w:ascii="Times New Roman" w:hAnsi="Times New Roman" w:hint="eastAsia"/>
          <w:rtl/>
        </w:rPr>
        <w:t>م</w:t>
      </w:r>
      <w:r w:rsidRPr="006B4FF9">
        <w:rPr>
          <w:rFonts w:ascii="Times New Roman" w:hAnsi="Times New Roman"/>
          <w:rtl/>
        </w:rPr>
        <w:t xml:space="preserve"> (ص.424، </w:t>
      </w:r>
      <w:r w:rsidRPr="006B4FF9">
        <w:rPr>
          <w:rFonts w:ascii="Times New Roman" w:hAnsi="Times New Roman" w:hint="eastAsia"/>
          <w:rtl/>
        </w:rPr>
        <w:t>پ</w:t>
      </w:r>
      <w:r w:rsidRPr="006B4FF9">
        <w:rPr>
          <w:rFonts w:ascii="Times New Roman" w:hAnsi="Times New Roman"/>
          <w:rtl/>
        </w:rPr>
        <w:t xml:space="preserve">.2، </w:t>
      </w:r>
      <w:r w:rsidRPr="006B4FF9">
        <w:rPr>
          <w:rFonts w:ascii="Times New Roman" w:hAnsi="Times New Roman" w:hint="eastAsia"/>
          <w:rtl/>
        </w:rPr>
        <w:t>خط</w:t>
      </w:r>
      <w:r w:rsidRPr="006B4FF9">
        <w:rPr>
          <w:rFonts w:ascii="Times New Roman" w:hAnsi="Times New Roman"/>
          <w:rtl/>
        </w:rPr>
        <w:t>5).</w:t>
      </w:r>
    </w:p>
    <w:p w:rsidR="000F03A5" w:rsidRPr="006B4FF9" w:rsidRDefault="000F03A5" w:rsidP="00295662">
      <w:pPr>
        <w:rPr>
          <w:rFonts w:ascii="Times New Roman" w:hAnsi="Times New Roman"/>
          <w:color w:val="000000"/>
        </w:rPr>
      </w:pPr>
      <w:r w:rsidRPr="006B4FF9">
        <w:rPr>
          <w:rFonts w:ascii="Times New Roman" w:hAnsi="Times New Roman"/>
        </w:rPr>
        <w:t>Back translation</w:t>
      </w:r>
      <w:r w:rsidRPr="006B4FF9">
        <w:rPr>
          <w:rFonts w:ascii="Times New Roman" w:hAnsi="Times New Roman"/>
          <w:b/>
          <w:bCs/>
        </w:rPr>
        <w:t>:</w:t>
      </w:r>
      <w:r w:rsidRPr="006B4FF9">
        <w:rPr>
          <w:rFonts w:ascii="Times New Roman" w:hAnsi="Times New Roman"/>
        </w:rPr>
        <w:t xml:space="preserve"> We took the road ahead </w:t>
      </w:r>
      <w:r w:rsidRPr="006B4FF9">
        <w:rPr>
          <w:rFonts w:ascii="Times New Roman" w:hAnsi="Times New Roman"/>
          <w:color w:val="000000"/>
        </w:rPr>
        <w:t>and reached Hakim about 6.45 P.M. as it was getting dusk.</w:t>
      </w:r>
    </w:p>
    <w:p w:rsidR="000F03A5" w:rsidRPr="006B4FF9" w:rsidRDefault="000F03A5" w:rsidP="00295662">
      <w:pPr>
        <w:rPr>
          <w:rFonts w:ascii="Times New Roman" w:hAnsi="Times New Roman"/>
        </w:rPr>
      </w:pPr>
    </w:p>
    <w:p w:rsidR="000F03A5" w:rsidRPr="006B4FF9" w:rsidRDefault="000F03A5" w:rsidP="00295662">
      <w:pPr>
        <w:rPr>
          <w:rFonts w:ascii="Times New Roman" w:hAnsi="Times New Roman"/>
        </w:rPr>
      </w:pPr>
      <w:r w:rsidRPr="006B4FF9">
        <w:rPr>
          <w:rFonts w:ascii="Times New Roman" w:hAnsi="Times New Roman"/>
        </w:rPr>
        <w:t xml:space="preserve">Sample 2. O most excellent khan, I cried, as soon as the general merriment had somewhat subsided, </w:t>
      </w:r>
      <w:r w:rsidRPr="006B4FF9">
        <w:rPr>
          <w:rFonts w:ascii="Times New Roman" w:hAnsi="Times New Roman"/>
          <w:b/>
          <w:bCs/>
        </w:rPr>
        <w:t>"now your fist is opened".</w:t>
      </w:r>
      <w:r w:rsidRPr="006B4FF9">
        <w:rPr>
          <w:rFonts w:ascii="Times New Roman" w:hAnsi="Times New Roman"/>
        </w:rPr>
        <w:t xml:space="preserve"> Now I see why you were so eager for me to accompany you to your interesting, hospitable country (P.468, L.27).</w:t>
      </w:r>
    </w:p>
    <w:p w:rsidR="000F03A5" w:rsidRPr="006B4FF9" w:rsidRDefault="000F03A5" w:rsidP="004444E2">
      <w:pPr>
        <w:bidi/>
        <w:rPr>
          <w:rFonts w:ascii="Times New Roman" w:hAnsi="Times New Roman"/>
          <w:rtl/>
        </w:rPr>
      </w:pPr>
      <w:r w:rsidRPr="006B4FF9">
        <w:rPr>
          <w:rFonts w:ascii="Times New Roman" w:hAnsi="Times New Roman"/>
          <w:rtl/>
        </w:rPr>
        <w:t>من گفتم جناب اقا</w:t>
      </w:r>
      <w:r w:rsidRPr="006B4FF9">
        <w:rPr>
          <w:rFonts w:ascii="Times New Roman" w:hAnsi="Times New Roman" w:hint="cs"/>
          <w:rtl/>
        </w:rPr>
        <w:t>ی</w:t>
      </w:r>
      <w:r w:rsidRPr="006B4FF9">
        <w:rPr>
          <w:rFonts w:ascii="Times New Roman" w:hAnsi="Times New Roman"/>
          <w:rtl/>
        </w:rPr>
        <w:t xml:space="preserve"> خان افضل خان...</w:t>
      </w:r>
      <w:r w:rsidRPr="006B4FF9">
        <w:rPr>
          <w:rFonts w:ascii="Times New Roman" w:hAnsi="Times New Roman"/>
          <w:b/>
          <w:bCs/>
          <w:rtl/>
        </w:rPr>
        <w:t xml:space="preserve"> حالا مچ شما هم باز شد </w:t>
      </w:r>
      <w:r w:rsidRPr="006B4FF9">
        <w:rPr>
          <w:rFonts w:ascii="Times New Roman" w:hAnsi="Times New Roman"/>
          <w:rtl/>
        </w:rPr>
        <w:t>ز</w:t>
      </w:r>
      <w:r w:rsidRPr="006B4FF9">
        <w:rPr>
          <w:rFonts w:ascii="Times New Roman" w:hAnsi="Times New Roman" w:hint="cs"/>
          <w:rtl/>
        </w:rPr>
        <w:t>ی</w:t>
      </w:r>
      <w:r w:rsidRPr="006B4FF9">
        <w:rPr>
          <w:rFonts w:ascii="Times New Roman" w:hAnsi="Times New Roman" w:hint="eastAsia"/>
          <w:rtl/>
        </w:rPr>
        <w:t>را</w:t>
      </w:r>
      <w:r w:rsidRPr="006B4FF9">
        <w:rPr>
          <w:rFonts w:ascii="Times New Roman" w:hAnsi="Times New Roman"/>
          <w:rtl/>
        </w:rPr>
        <w:t xml:space="preserve"> </w:t>
      </w:r>
      <w:r w:rsidRPr="006B4FF9">
        <w:rPr>
          <w:rFonts w:ascii="Times New Roman" w:hAnsi="Times New Roman" w:hint="eastAsia"/>
          <w:rtl/>
        </w:rPr>
        <w:t>من</w:t>
      </w:r>
      <w:r w:rsidRPr="006B4FF9">
        <w:rPr>
          <w:rFonts w:ascii="Times New Roman" w:hAnsi="Times New Roman"/>
          <w:rtl/>
        </w:rPr>
        <w:t xml:space="preserve"> </w:t>
      </w:r>
      <w:r w:rsidRPr="006B4FF9">
        <w:rPr>
          <w:rFonts w:ascii="Times New Roman" w:hAnsi="Times New Roman" w:hint="eastAsia"/>
          <w:rtl/>
        </w:rPr>
        <w:t>دانستم</w:t>
      </w:r>
      <w:r w:rsidRPr="006B4FF9">
        <w:rPr>
          <w:rFonts w:ascii="Times New Roman" w:hAnsi="Times New Roman"/>
          <w:rtl/>
        </w:rPr>
        <w:t xml:space="preserve"> </w:t>
      </w:r>
      <w:r w:rsidRPr="006B4FF9">
        <w:rPr>
          <w:rFonts w:ascii="Times New Roman" w:hAnsi="Times New Roman" w:hint="eastAsia"/>
          <w:rtl/>
        </w:rPr>
        <w:t>که</w:t>
      </w:r>
      <w:r w:rsidRPr="006B4FF9">
        <w:rPr>
          <w:rFonts w:ascii="Times New Roman" w:hAnsi="Times New Roman"/>
          <w:rtl/>
        </w:rPr>
        <w:t xml:space="preserve"> </w:t>
      </w:r>
      <w:r w:rsidRPr="006B4FF9">
        <w:rPr>
          <w:rFonts w:ascii="Times New Roman" w:hAnsi="Times New Roman" w:hint="eastAsia"/>
          <w:rtl/>
        </w:rPr>
        <w:t>برا</w:t>
      </w:r>
      <w:r w:rsidRPr="006B4FF9">
        <w:rPr>
          <w:rFonts w:ascii="Times New Roman" w:hAnsi="Times New Roman" w:hint="cs"/>
          <w:rtl/>
        </w:rPr>
        <w:t>ی</w:t>
      </w:r>
      <w:r w:rsidRPr="006B4FF9">
        <w:rPr>
          <w:rFonts w:ascii="Times New Roman" w:hAnsi="Times New Roman"/>
          <w:rtl/>
        </w:rPr>
        <w:t xml:space="preserve"> </w:t>
      </w:r>
      <w:r w:rsidRPr="006B4FF9">
        <w:rPr>
          <w:rFonts w:ascii="Times New Roman" w:hAnsi="Times New Roman" w:hint="eastAsia"/>
          <w:rtl/>
        </w:rPr>
        <w:t>چه</w:t>
      </w:r>
      <w:r w:rsidRPr="006B4FF9">
        <w:rPr>
          <w:rFonts w:ascii="Times New Roman" w:hAnsi="Times New Roman"/>
          <w:rtl/>
        </w:rPr>
        <w:t xml:space="preserve"> </w:t>
      </w:r>
      <w:r w:rsidRPr="006B4FF9">
        <w:rPr>
          <w:rFonts w:ascii="Times New Roman" w:hAnsi="Times New Roman" w:hint="eastAsia"/>
          <w:rtl/>
        </w:rPr>
        <w:t>م</w:t>
      </w:r>
      <w:r w:rsidRPr="006B4FF9">
        <w:rPr>
          <w:rFonts w:ascii="Times New Roman" w:hAnsi="Times New Roman" w:hint="cs"/>
          <w:rtl/>
        </w:rPr>
        <w:t>ی</w:t>
      </w:r>
      <w:r w:rsidRPr="006B4FF9">
        <w:rPr>
          <w:rFonts w:ascii="Times New Roman" w:hAnsi="Times New Roman"/>
          <w:rtl/>
        </w:rPr>
        <w:t xml:space="preserve"> </w:t>
      </w:r>
      <w:r w:rsidRPr="006B4FF9">
        <w:rPr>
          <w:rFonts w:ascii="Times New Roman" w:hAnsi="Times New Roman" w:hint="eastAsia"/>
          <w:rtl/>
        </w:rPr>
        <w:t>خواست</w:t>
      </w:r>
      <w:r w:rsidRPr="006B4FF9">
        <w:rPr>
          <w:rFonts w:ascii="Times New Roman" w:hAnsi="Times New Roman" w:hint="cs"/>
          <w:rtl/>
        </w:rPr>
        <w:t>ی</w:t>
      </w:r>
      <w:r w:rsidRPr="006B4FF9">
        <w:rPr>
          <w:rFonts w:ascii="Times New Roman" w:hAnsi="Times New Roman" w:hint="eastAsia"/>
          <w:rtl/>
        </w:rPr>
        <w:t>د</w:t>
      </w:r>
      <w:r w:rsidRPr="006B4FF9">
        <w:rPr>
          <w:rFonts w:ascii="Times New Roman" w:hAnsi="Times New Roman"/>
          <w:rtl/>
        </w:rPr>
        <w:t xml:space="preserve"> </w:t>
      </w:r>
      <w:r w:rsidRPr="006B4FF9">
        <w:rPr>
          <w:rFonts w:ascii="Times New Roman" w:hAnsi="Times New Roman" w:hint="eastAsia"/>
          <w:rtl/>
        </w:rPr>
        <w:t>مرا</w:t>
      </w:r>
      <w:r w:rsidRPr="006B4FF9">
        <w:rPr>
          <w:rFonts w:ascii="Times New Roman" w:hAnsi="Times New Roman"/>
          <w:rtl/>
        </w:rPr>
        <w:t xml:space="preserve"> </w:t>
      </w:r>
      <w:r w:rsidRPr="006B4FF9">
        <w:rPr>
          <w:rFonts w:ascii="Times New Roman" w:hAnsi="Times New Roman" w:hint="eastAsia"/>
          <w:rtl/>
        </w:rPr>
        <w:t>به</w:t>
      </w:r>
      <w:r w:rsidRPr="006B4FF9">
        <w:rPr>
          <w:rFonts w:ascii="Times New Roman" w:hAnsi="Times New Roman"/>
          <w:rtl/>
        </w:rPr>
        <w:t xml:space="preserve"> </w:t>
      </w:r>
      <w:r w:rsidRPr="006B4FF9">
        <w:rPr>
          <w:rFonts w:ascii="Times New Roman" w:hAnsi="Times New Roman" w:hint="eastAsia"/>
          <w:rtl/>
        </w:rPr>
        <w:t>طرف</w:t>
      </w:r>
      <w:r w:rsidRPr="006B4FF9">
        <w:rPr>
          <w:rFonts w:ascii="Times New Roman" w:hAnsi="Times New Roman"/>
          <w:rtl/>
        </w:rPr>
        <w:t xml:space="preserve"> </w:t>
      </w:r>
      <w:r w:rsidRPr="006B4FF9">
        <w:rPr>
          <w:rFonts w:ascii="Times New Roman" w:hAnsi="Times New Roman" w:hint="eastAsia"/>
          <w:rtl/>
        </w:rPr>
        <w:t>ولا</w:t>
      </w:r>
      <w:r w:rsidRPr="006B4FF9">
        <w:rPr>
          <w:rFonts w:ascii="Times New Roman" w:hAnsi="Times New Roman" w:hint="cs"/>
          <w:rtl/>
        </w:rPr>
        <w:t>ی</w:t>
      </w:r>
      <w:r w:rsidRPr="006B4FF9">
        <w:rPr>
          <w:rFonts w:ascii="Times New Roman" w:hAnsi="Times New Roman" w:hint="eastAsia"/>
          <w:rtl/>
        </w:rPr>
        <w:t>ت</w:t>
      </w:r>
      <w:r w:rsidRPr="006B4FF9">
        <w:rPr>
          <w:rFonts w:ascii="Times New Roman" w:hAnsi="Times New Roman"/>
          <w:rtl/>
        </w:rPr>
        <w:t xml:space="preserve"> </w:t>
      </w:r>
      <w:r w:rsidRPr="006B4FF9">
        <w:rPr>
          <w:rFonts w:ascii="Times New Roman" w:hAnsi="Times New Roman" w:hint="eastAsia"/>
          <w:rtl/>
        </w:rPr>
        <w:t>خود</w:t>
      </w:r>
      <w:r w:rsidRPr="006B4FF9">
        <w:rPr>
          <w:rFonts w:ascii="Times New Roman" w:hAnsi="Times New Roman"/>
          <w:rtl/>
        </w:rPr>
        <w:t xml:space="preserve"> </w:t>
      </w:r>
      <w:r w:rsidRPr="006B4FF9">
        <w:rPr>
          <w:rFonts w:ascii="Times New Roman" w:hAnsi="Times New Roman" w:hint="eastAsia"/>
          <w:rtl/>
        </w:rPr>
        <w:t>بلوچستان</w:t>
      </w:r>
      <w:r w:rsidRPr="006B4FF9">
        <w:rPr>
          <w:rFonts w:ascii="Times New Roman" w:hAnsi="Times New Roman"/>
          <w:rtl/>
        </w:rPr>
        <w:t xml:space="preserve"> </w:t>
      </w:r>
      <w:r w:rsidRPr="006B4FF9">
        <w:rPr>
          <w:rFonts w:ascii="Times New Roman" w:hAnsi="Times New Roman" w:hint="eastAsia"/>
          <w:rtl/>
        </w:rPr>
        <w:t>ببر</w:t>
      </w:r>
      <w:r w:rsidRPr="006B4FF9">
        <w:rPr>
          <w:rFonts w:ascii="Times New Roman" w:hAnsi="Times New Roman" w:hint="cs"/>
          <w:rtl/>
        </w:rPr>
        <w:t>ی</w:t>
      </w:r>
      <w:r w:rsidRPr="006B4FF9">
        <w:rPr>
          <w:rFonts w:ascii="Times New Roman" w:hAnsi="Times New Roman" w:hint="eastAsia"/>
          <w:rtl/>
        </w:rPr>
        <w:t>د</w:t>
      </w:r>
      <w:r w:rsidRPr="006B4FF9">
        <w:rPr>
          <w:rFonts w:ascii="Times New Roman" w:hAnsi="Times New Roman"/>
          <w:rtl/>
        </w:rPr>
        <w:t xml:space="preserve">(ص.541، </w:t>
      </w:r>
      <w:r w:rsidRPr="006B4FF9">
        <w:rPr>
          <w:rFonts w:ascii="Times New Roman" w:hAnsi="Times New Roman" w:hint="eastAsia"/>
          <w:rtl/>
        </w:rPr>
        <w:t>پ</w:t>
      </w:r>
      <w:r w:rsidRPr="006B4FF9">
        <w:rPr>
          <w:rFonts w:ascii="Times New Roman" w:hAnsi="Times New Roman"/>
          <w:rtl/>
        </w:rPr>
        <w:t xml:space="preserve">.2، </w:t>
      </w:r>
      <w:r w:rsidRPr="006B4FF9">
        <w:rPr>
          <w:rFonts w:ascii="Times New Roman" w:hAnsi="Times New Roman" w:hint="eastAsia"/>
          <w:rtl/>
        </w:rPr>
        <w:t>خط</w:t>
      </w:r>
      <w:r w:rsidRPr="006B4FF9">
        <w:rPr>
          <w:rFonts w:ascii="Times New Roman" w:hAnsi="Times New Roman"/>
          <w:rtl/>
        </w:rPr>
        <w:t>3).</w:t>
      </w:r>
    </w:p>
    <w:p w:rsidR="000F03A5" w:rsidRPr="006B4FF9" w:rsidRDefault="000F03A5" w:rsidP="00295662">
      <w:pPr>
        <w:rPr>
          <w:rFonts w:ascii="Times New Roman" w:hAnsi="Times New Roman"/>
        </w:rPr>
      </w:pPr>
      <w:r w:rsidRPr="006B4FF9">
        <w:rPr>
          <w:rFonts w:ascii="Times New Roman" w:hAnsi="Times New Roman"/>
        </w:rPr>
        <w:t>Back translation</w:t>
      </w:r>
      <w:r w:rsidRPr="006B4FF9">
        <w:rPr>
          <w:rFonts w:ascii="Times New Roman" w:hAnsi="Times New Roman"/>
          <w:b/>
          <w:bCs/>
        </w:rPr>
        <w:t>:</w:t>
      </w:r>
      <w:r w:rsidRPr="006B4FF9">
        <w:rPr>
          <w:rFonts w:ascii="Times New Roman" w:hAnsi="Times New Roman"/>
        </w:rPr>
        <w:t xml:space="preserve"> I said:" O most excellent khan Afzal khan”, now your fist is opened because I know that why you wanted to take me to your hometown, </w:t>
      </w:r>
      <w:r w:rsidRPr="00CE4DBF">
        <w:rPr>
          <w:rFonts w:ascii="Times New Roman" w:hAnsi="Times New Roman"/>
        </w:rPr>
        <w:t>Baluchistan</w:t>
      </w:r>
      <w:r w:rsidRPr="006B4FF9">
        <w:rPr>
          <w:rFonts w:ascii="Times New Roman" w:hAnsi="Times New Roman"/>
        </w:rPr>
        <w:t>.</w:t>
      </w:r>
    </w:p>
    <w:p w:rsidR="000F03A5" w:rsidRPr="00360633" w:rsidRDefault="000F03A5" w:rsidP="00295662">
      <w:pPr>
        <w:pStyle w:val="Heading1"/>
        <w:spacing w:after="120" w:line="240" w:lineRule="auto"/>
        <w:ind w:right="72"/>
        <w:jc w:val="both"/>
        <w:rPr>
          <w:rFonts w:ascii="Times New Roman" w:hAnsi="Times New Roman"/>
          <w:b w:val="0"/>
          <w:bCs w:val="0"/>
          <w:i/>
          <w:iCs/>
          <w:color w:val="000000"/>
          <w:sz w:val="22"/>
          <w:szCs w:val="22"/>
          <w:lang w:val="en-US"/>
        </w:rPr>
      </w:pPr>
      <w:bookmarkStart w:id="4" w:name="_Toc490896041"/>
      <w:r w:rsidRPr="00360633">
        <w:rPr>
          <w:rFonts w:ascii="Times New Roman" w:hAnsi="Times New Roman"/>
          <w:b w:val="0"/>
          <w:bCs w:val="0"/>
          <w:i/>
          <w:iCs/>
          <w:color w:val="000000"/>
          <w:sz w:val="22"/>
          <w:szCs w:val="22"/>
          <w:lang w:val="en-US"/>
        </w:rPr>
        <w:t>4.6. Updating</w:t>
      </w:r>
      <w:bookmarkEnd w:id="4"/>
    </w:p>
    <w:p w:rsidR="000F03A5" w:rsidRDefault="000F03A5" w:rsidP="00295662">
      <w:pPr>
        <w:rPr>
          <w:rFonts w:ascii="Times New Roman" w:hAnsi="Times New Roman"/>
        </w:rPr>
      </w:pPr>
      <w:r w:rsidRPr="006B4FF9">
        <w:rPr>
          <w:rFonts w:ascii="Times New Roman" w:hAnsi="Times New Roman"/>
        </w:rPr>
        <w:t>By updating old and vague information in the source were replaced by new equivalents in the target text.</w:t>
      </w:r>
      <w:r w:rsidRPr="006B4FF9">
        <w:rPr>
          <w:rFonts w:ascii="Times New Roman" w:hAnsi="Times New Roman"/>
          <w:b/>
          <w:bCs/>
        </w:rPr>
        <w:t xml:space="preserve"> </w:t>
      </w:r>
      <w:r w:rsidRPr="006B4FF9">
        <w:rPr>
          <w:rFonts w:ascii="Times New Roman" w:hAnsi="Times New Roman"/>
        </w:rPr>
        <w:t>No example was found.</w:t>
      </w:r>
      <w:bookmarkStart w:id="5" w:name="_Toc490896042"/>
    </w:p>
    <w:p w:rsidR="009B12D5" w:rsidRPr="006B4FF9" w:rsidRDefault="009B12D5" w:rsidP="00295662">
      <w:pPr>
        <w:rPr>
          <w:rFonts w:ascii="Times New Roman" w:hAnsi="Times New Roman"/>
        </w:rPr>
      </w:pPr>
    </w:p>
    <w:p w:rsidR="000F03A5" w:rsidRPr="008F2F0C" w:rsidRDefault="000F03A5" w:rsidP="00295662">
      <w:pPr>
        <w:ind w:left="0" w:firstLine="0"/>
        <w:rPr>
          <w:rFonts w:ascii="Times New Roman" w:hAnsi="Times New Roman"/>
          <w:i/>
          <w:iCs/>
        </w:rPr>
      </w:pPr>
      <w:r w:rsidRPr="008F2F0C">
        <w:rPr>
          <w:rFonts w:ascii="Times New Roman" w:hAnsi="Times New Roman"/>
          <w:i/>
          <w:iCs/>
          <w:color w:val="000000"/>
        </w:rPr>
        <w:t>4.</w:t>
      </w:r>
      <w:r w:rsidR="00360633">
        <w:rPr>
          <w:rFonts w:ascii="Times New Roman" w:hAnsi="Times New Roman"/>
          <w:i/>
          <w:iCs/>
          <w:color w:val="000000"/>
        </w:rPr>
        <w:t>7</w:t>
      </w:r>
      <w:r w:rsidRPr="008F2F0C">
        <w:rPr>
          <w:rFonts w:ascii="Times New Roman" w:hAnsi="Times New Roman"/>
          <w:i/>
          <w:iCs/>
          <w:color w:val="000000"/>
        </w:rPr>
        <w:t>. Exoticism</w:t>
      </w:r>
      <w:bookmarkEnd w:id="5"/>
    </w:p>
    <w:p w:rsidR="000F03A5" w:rsidRDefault="000F03A5" w:rsidP="00295662">
      <w:pPr>
        <w:tabs>
          <w:tab w:val="center" w:pos="4513"/>
        </w:tabs>
        <w:rPr>
          <w:rFonts w:ascii="Times New Roman" w:hAnsi="Times New Roman"/>
        </w:rPr>
      </w:pPr>
      <w:r w:rsidRPr="006B4FF9">
        <w:rPr>
          <w:rFonts w:ascii="Times New Roman" w:hAnsi="Times New Roman"/>
        </w:rPr>
        <w:t xml:space="preserve">      It is the replacement of slang, dialect and nonsense words in the source text by their approximate equivalents in the TT. No example of exoticism was found. It might be on the ground that Browne was able to understand and speak Farsi very well before coming to Iran, so in writing his book whenever he needed to use cultural words or proper names such as </w:t>
      </w:r>
      <w:r w:rsidRPr="006B4FF9">
        <w:rPr>
          <w:rFonts w:ascii="Times New Roman" w:hAnsi="Times New Roman"/>
          <w:i/>
          <w:iCs/>
        </w:rPr>
        <w:t>ejel, efrite, Arg, Biharu'l-Anvar,</w:t>
      </w:r>
      <w:r w:rsidRPr="006B4FF9">
        <w:rPr>
          <w:rFonts w:ascii="Times New Roman" w:hAnsi="Times New Roman"/>
        </w:rPr>
        <w:t xml:space="preserve"> </w:t>
      </w:r>
      <w:r w:rsidRPr="006B4FF9">
        <w:rPr>
          <w:rFonts w:ascii="Times New Roman" w:hAnsi="Times New Roman"/>
          <w:i/>
          <w:iCs/>
        </w:rPr>
        <w:t>Allama, pilaw</w:t>
      </w:r>
      <w:r w:rsidRPr="006B4FF9">
        <w:rPr>
          <w:rFonts w:ascii="Times New Roman" w:hAnsi="Times New Roman"/>
        </w:rPr>
        <w:t xml:space="preserve"> and many other words, he just borrowed them from Farsi. The translator had no problem for transferring the cultural expressions so no exoticism occurred in the translation process.</w:t>
      </w:r>
    </w:p>
    <w:p w:rsidR="001F1449" w:rsidRDefault="001F1449" w:rsidP="00295662">
      <w:pPr>
        <w:tabs>
          <w:tab w:val="center" w:pos="4513"/>
        </w:tabs>
        <w:rPr>
          <w:rFonts w:ascii="Times New Roman" w:hAnsi="Times New Roman"/>
        </w:rPr>
      </w:pPr>
    </w:p>
    <w:p w:rsidR="001F1449" w:rsidRDefault="001F1449" w:rsidP="00295662">
      <w:pPr>
        <w:tabs>
          <w:tab w:val="center" w:pos="4513"/>
        </w:tabs>
        <w:rPr>
          <w:rFonts w:ascii="Times New Roman" w:hAnsi="Times New Roman"/>
        </w:rPr>
      </w:pPr>
    </w:p>
    <w:p w:rsidR="001F1449" w:rsidRDefault="001F1449" w:rsidP="00295662">
      <w:pPr>
        <w:tabs>
          <w:tab w:val="center" w:pos="4513"/>
        </w:tabs>
        <w:rPr>
          <w:rFonts w:ascii="Times New Roman" w:hAnsi="Times New Roman"/>
        </w:rPr>
      </w:pPr>
    </w:p>
    <w:p w:rsidR="001F1449" w:rsidRDefault="001F1449" w:rsidP="00295662">
      <w:pPr>
        <w:tabs>
          <w:tab w:val="center" w:pos="4513"/>
        </w:tabs>
        <w:rPr>
          <w:rFonts w:ascii="Times New Roman" w:hAnsi="Times New Roman"/>
        </w:rPr>
      </w:pPr>
    </w:p>
    <w:p w:rsidR="001F1449" w:rsidRDefault="001F1449" w:rsidP="00295662">
      <w:pPr>
        <w:tabs>
          <w:tab w:val="center" w:pos="4513"/>
        </w:tabs>
        <w:rPr>
          <w:rFonts w:ascii="Times New Roman" w:hAnsi="Times New Roman"/>
        </w:rPr>
      </w:pPr>
    </w:p>
    <w:p w:rsidR="001F1449" w:rsidRDefault="001F1449" w:rsidP="00295662">
      <w:pPr>
        <w:tabs>
          <w:tab w:val="center" w:pos="4513"/>
        </w:tabs>
        <w:rPr>
          <w:rFonts w:ascii="Times New Roman" w:hAnsi="Times New Roman"/>
        </w:rPr>
      </w:pPr>
    </w:p>
    <w:p w:rsidR="001F1449" w:rsidRDefault="001F1449" w:rsidP="00295662">
      <w:pPr>
        <w:tabs>
          <w:tab w:val="center" w:pos="4513"/>
        </w:tabs>
        <w:rPr>
          <w:rFonts w:ascii="Times New Roman" w:hAnsi="Times New Roman"/>
        </w:rPr>
      </w:pPr>
    </w:p>
    <w:p w:rsidR="001F1449" w:rsidRDefault="001F1449" w:rsidP="00295662">
      <w:pPr>
        <w:tabs>
          <w:tab w:val="center" w:pos="4513"/>
        </w:tabs>
        <w:rPr>
          <w:rFonts w:ascii="Times New Roman" w:hAnsi="Times New Roman"/>
        </w:rPr>
      </w:pPr>
    </w:p>
    <w:p w:rsidR="001F1449" w:rsidRDefault="001F1449" w:rsidP="00295662">
      <w:pPr>
        <w:tabs>
          <w:tab w:val="center" w:pos="4513"/>
        </w:tabs>
        <w:rPr>
          <w:rFonts w:ascii="Times New Roman" w:hAnsi="Times New Roman"/>
        </w:rPr>
      </w:pPr>
    </w:p>
    <w:p w:rsidR="001F1449" w:rsidRDefault="001F1449" w:rsidP="00295662">
      <w:pPr>
        <w:tabs>
          <w:tab w:val="center" w:pos="4513"/>
        </w:tabs>
        <w:rPr>
          <w:rFonts w:ascii="Times New Roman" w:hAnsi="Times New Roman"/>
        </w:rPr>
      </w:pPr>
    </w:p>
    <w:p w:rsidR="000F03A5" w:rsidRPr="006B4FF9" w:rsidRDefault="009C1E09" w:rsidP="00295662">
      <w:pPr>
        <w:rPr>
          <w:rFonts w:ascii="Times New Roman" w:hAnsi="Times New Roman"/>
        </w:rPr>
      </w:pPr>
      <w:r>
        <w:rPr>
          <w:rFonts w:ascii="Times New Roman" w:hAnsi="Times New Roman"/>
        </w:rPr>
        <w:t xml:space="preserve">         </w:t>
      </w:r>
      <w:r w:rsidR="000F03A5" w:rsidRPr="006B4FF9">
        <w:rPr>
          <w:rFonts w:ascii="Times New Roman" w:hAnsi="Times New Roman"/>
        </w:rPr>
        <w:t xml:space="preserve">Table </w:t>
      </w:r>
      <w:r w:rsidR="000F03A5" w:rsidRPr="00CE4DBF">
        <w:rPr>
          <w:rFonts w:ascii="Times New Roman" w:hAnsi="Times New Roman"/>
        </w:rPr>
        <w:t>1. The</w:t>
      </w:r>
      <w:r w:rsidR="000F03A5" w:rsidRPr="006B4FF9">
        <w:rPr>
          <w:rFonts w:ascii="Times New Roman" w:hAnsi="Times New Roman"/>
        </w:rPr>
        <w:t xml:space="preserve"> frequency of procedures applied in the target text. </w:t>
      </w:r>
    </w:p>
    <w:tbl>
      <w:tblPr>
        <w:tblW w:w="0" w:type="auto"/>
        <w:tblInd w:w="129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4"/>
        <w:gridCol w:w="3274"/>
        <w:gridCol w:w="1845"/>
      </w:tblGrid>
      <w:tr w:rsidR="000F03A5" w:rsidRPr="001F1449" w:rsidTr="001F1449">
        <w:trPr>
          <w:trHeight w:val="194"/>
        </w:trPr>
        <w:tc>
          <w:tcPr>
            <w:tcW w:w="1334" w:type="dxa"/>
            <w:shd w:val="clear" w:color="auto" w:fill="auto"/>
            <w:hideMark/>
          </w:tcPr>
          <w:p w:rsidR="000F03A5" w:rsidRPr="001F1449" w:rsidRDefault="001F1449" w:rsidP="001F1449">
            <w:pPr>
              <w:spacing w:after="0"/>
              <w:ind w:left="0" w:right="0" w:firstLine="0"/>
              <w:rPr>
                <w:rFonts w:ascii="Times New Roman" w:hAnsi="Times New Roman"/>
                <w:sz w:val="20"/>
                <w:szCs w:val="20"/>
                <w:rtl/>
              </w:rPr>
            </w:pPr>
            <w:r>
              <w:rPr>
                <w:rFonts w:ascii="Times New Roman" w:hAnsi="Times New Roman"/>
                <w:sz w:val="20"/>
                <w:szCs w:val="20"/>
              </w:rPr>
              <w:t xml:space="preserve">Number </w:t>
            </w:r>
          </w:p>
        </w:tc>
        <w:tc>
          <w:tcPr>
            <w:tcW w:w="3274" w:type="dxa"/>
            <w:shd w:val="clear" w:color="auto" w:fill="auto"/>
            <w:hideMark/>
          </w:tcPr>
          <w:p w:rsidR="000F03A5" w:rsidRPr="001F1449" w:rsidRDefault="000F03A5" w:rsidP="001F1449">
            <w:pPr>
              <w:tabs>
                <w:tab w:val="center" w:pos="1598"/>
                <w:tab w:val="right" w:pos="3197"/>
              </w:tabs>
              <w:spacing w:after="0"/>
              <w:ind w:left="0" w:right="0"/>
              <w:rPr>
                <w:rFonts w:ascii="Times New Roman" w:hAnsi="Times New Roman"/>
                <w:sz w:val="20"/>
                <w:szCs w:val="20"/>
              </w:rPr>
            </w:pPr>
            <w:r w:rsidRPr="001F1449">
              <w:rPr>
                <w:rFonts w:ascii="Times New Roman" w:hAnsi="Times New Roman"/>
                <w:sz w:val="20"/>
                <w:szCs w:val="20"/>
              </w:rPr>
              <w:tab/>
              <w:t>Procedures</w:t>
            </w:r>
            <w:r w:rsidRPr="001F1449">
              <w:rPr>
                <w:rFonts w:ascii="Times New Roman" w:hAnsi="Times New Roman"/>
                <w:sz w:val="20"/>
                <w:szCs w:val="20"/>
              </w:rPr>
              <w:tab/>
            </w:r>
          </w:p>
        </w:tc>
        <w:tc>
          <w:tcPr>
            <w:tcW w:w="1845" w:type="dxa"/>
            <w:shd w:val="clear" w:color="auto" w:fill="auto"/>
            <w:hideMark/>
          </w:tcPr>
          <w:p w:rsidR="000F03A5" w:rsidRPr="001F1449" w:rsidRDefault="000F03A5" w:rsidP="001F1449">
            <w:pPr>
              <w:spacing w:after="0"/>
              <w:ind w:left="0" w:right="0" w:firstLine="0"/>
              <w:rPr>
                <w:rFonts w:ascii="Times New Roman" w:hAnsi="Times New Roman"/>
                <w:sz w:val="20"/>
                <w:szCs w:val="20"/>
              </w:rPr>
            </w:pPr>
            <w:r w:rsidRPr="001F1449">
              <w:rPr>
                <w:rFonts w:ascii="Times New Roman" w:hAnsi="Times New Roman"/>
                <w:sz w:val="20"/>
                <w:szCs w:val="20"/>
              </w:rPr>
              <w:t>Frequency</w:t>
            </w:r>
          </w:p>
        </w:tc>
      </w:tr>
      <w:tr w:rsidR="000F03A5" w:rsidRPr="001F1449" w:rsidTr="001F1449">
        <w:trPr>
          <w:trHeight w:val="550"/>
        </w:trPr>
        <w:tc>
          <w:tcPr>
            <w:tcW w:w="1334" w:type="dxa"/>
            <w:shd w:val="clear" w:color="auto" w:fill="auto"/>
            <w:hideMark/>
          </w:tcPr>
          <w:p w:rsidR="000F03A5" w:rsidRPr="001F1449" w:rsidRDefault="001F1449" w:rsidP="001F1449">
            <w:pPr>
              <w:spacing w:after="0"/>
              <w:ind w:left="0" w:right="0"/>
              <w:rPr>
                <w:rFonts w:ascii="Times New Roman" w:hAnsi="Times New Roman"/>
                <w:sz w:val="20"/>
                <w:szCs w:val="20"/>
              </w:rPr>
            </w:pPr>
            <w:r>
              <w:rPr>
                <w:rFonts w:ascii="Times New Roman" w:hAnsi="Times New Roman"/>
                <w:sz w:val="20"/>
                <w:szCs w:val="20"/>
              </w:rPr>
              <w:t>1</w:t>
            </w:r>
          </w:p>
        </w:tc>
        <w:tc>
          <w:tcPr>
            <w:tcW w:w="3274" w:type="dxa"/>
            <w:shd w:val="clear" w:color="auto" w:fill="auto"/>
            <w:hideMark/>
          </w:tcPr>
          <w:p w:rsidR="000F03A5" w:rsidRPr="001F1449" w:rsidRDefault="000F03A5" w:rsidP="001F1449">
            <w:pPr>
              <w:tabs>
                <w:tab w:val="center" w:pos="1598"/>
                <w:tab w:val="right" w:pos="3197"/>
              </w:tabs>
              <w:spacing w:after="0"/>
              <w:ind w:left="0" w:right="0"/>
              <w:rPr>
                <w:rFonts w:ascii="Times New Roman" w:hAnsi="Times New Roman"/>
                <w:sz w:val="20"/>
                <w:szCs w:val="20"/>
                <w:rtl/>
              </w:rPr>
            </w:pPr>
            <w:r w:rsidRPr="001F1449">
              <w:rPr>
                <w:rFonts w:ascii="Times New Roman" w:hAnsi="Times New Roman"/>
                <w:sz w:val="20"/>
                <w:szCs w:val="20"/>
              </w:rPr>
              <w:tab/>
              <w:t>Omission</w:t>
            </w:r>
            <w:r w:rsidRPr="001F1449">
              <w:rPr>
                <w:rFonts w:ascii="Times New Roman" w:hAnsi="Times New Roman"/>
                <w:sz w:val="20"/>
                <w:szCs w:val="20"/>
              </w:rPr>
              <w:tab/>
            </w:r>
          </w:p>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-At the level of page</w:t>
            </w:r>
          </w:p>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-At the level of paragraph</w:t>
            </w:r>
          </w:p>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-At the level of sentence</w:t>
            </w:r>
          </w:p>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-At the level of lexis</w:t>
            </w:r>
          </w:p>
        </w:tc>
        <w:tc>
          <w:tcPr>
            <w:tcW w:w="1845" w:type="dxa"/>
            <w:shd w:val="clear" w:color="auto" w:fill="auto"/>
          </w:tcPr>
          <w:p w:rsidR="000F03A5" w:rsidRPr="001F1449" w:rsidRDefault="000F03A5" w:rsidP="001F1449">
            <w:pPr>
              <w:spacing w:after="0"/>
              <w:ind w:left="0" w:right="0"/>
              <w:rPr>
                <w:rFonts w:ascii="Times New Roman" w:hAnsi="Times New Roman"/>
                <w:sz w:val="20"/>
                <w:szCs w:val="20"/>
              </w:rPr>
            </w:pPr>
          </w:p>
          <w:p w:rsidR="000F03A5" w:rsidRPr="001F1449" w:rsidRDefault="000F03A5" w:rsidP="001F1449">
            <w:pPr>
              <w:spacing w:after="0"/>
              <w:ind w:left="0" w:right="0"/>
              <w:rPr>
                <w:rFonts w:ascii="Times New Roman" w:hAnsi="Times New Roman"/>
                <w:sz w:val="20"/>
                <w:szCs w:val="20"/>
              </w:rPr>
            </w:pPr>
            <w:r w:rsidRPr="001F1449">
              <w:rPr>
                <w:noProof/>
                <w:sz w:val="20"/>
                <w:szCs w:val="20"/>
              </w:rPr>
              <mc:AlternateContent>
                <mc:Choice Requires="wps">
                  <w:drawing>
                    <wp:anchor distT="4294967295" distB="4294967295" distL="114300" distR="114300" simplePos="0" relativeHeight="251653120" behindDoc="0" locked="0" layoutInCell="1" allowOverlap="1" wp14:anchorId="042C53EC" wp14:editId="339C34D7">
                      <wp:simplePos x="0" y="0"/>
                      <wp:positionH relativeFrom="column">
                        <wp:posOffset>-64135</wp:posOffset>
                      </wp:positionH>
                      <wp:positionV relativeFrom="paragraph">
                        <wp:posOffset>-636</wp:posOffset>
                      </wp:positionV>
                      <wp:extent cx="1149985" cy="0"/>
                      <wp:effectExtent l="0" t="0" r="120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BC89D1" id="_x0000_t32" coordsize="21600,21600" o:spt="32" o:oned="t" path="m,l21600,21600e" filled="f">
                      <v:path arrowok="t" fillok="f" o:connecttype="none"/>
                      <o:lock v:ext="edit" shapetype="t"/>
                    </v:shapetype>
                    <v:shape id="Straight Arrow Connector 4" o:spid="_x0000_s1026" type="#_x0000_t32" style="position:absolute;margin-left:-5.05pt;margin-top:-.05pt;width:90.5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9QJA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"/>
                  </w:pict>
                </mc:Fallback>
              </mc:AlternateContent>
            </w:r>
            <w:r w:rsidRPr="001F1449">
              <w:rPr>
                <w:rFonts w:ascii="Times New Roman" w:hAnsi="Times New Roman"/>
                <w:sz w:val="20"/>
                <w:szCs w:val="20"/>
              </w:rPr>
              <w:t>128</w:t>
            </w:r>
          </w:p>
          <w:p w:rsidR="000F03A5" w:rsidRPr="001F1449" w:rsidRDefault="000F03A5" w:rsidP="001F1449">
            <w:pPr>
              <w:spacing w:after="0"/>
              <w:ind w:left="0" w:right="0"/>
              <w:rPr>
                <w:rFonts w:ascii="Times New Roman" w:hAnsi="Times New Roman"/>
                <w:sz w:val="20"/>
                <w:szCs w:val="20"/>
              </w:rPr>
            </w:pPr>
            <w:r w:rsidRPr="001F1449">
              <w:rPr>
                <w:noProof/>
                <w:sz w:val="20"/>
                <w:szCs w:val="20"/>
              </w:rPr>
              <mc:AlternateContent>
                <mc:Choice Requires="wps">
                  <w:drawing>
                    <wp:anchor distT="4294967295" distB="4294967295" distL="114300" distR="114300" simplePos="0" relativeHeight="251657216" behindDoc="0" locked="0" layoutInCell="1" allowOverlap="1" wp14:anchorId="0AA3E71D" wp14:editId="4CE5F031">
                      <wp:simplePos x="0" y="0"/>
                      <wp:positionH relativeFrom="column">
                        <wp:posOffset>-64135</wp:posOffset>
                      </wp:positionH>
                      <wp:positionV relativeFrom="paragraph">
                        <wp:posOffset>10794</wp:posOffset>
                      </wp:positionV>
                      <wp:extent cx="1149985" cy="0"/>
                      <wp:effectExtent l="0" t="0" r="120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5A109" id="Straight Arrow Connector 3" o:spid="_x0000_s1026" type="#_x0000_t32" style="position:absolute;margin-left:-5.05pt;margin-top:.85pt;width:90.5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98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ySdLlczD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"/>
                  </w:pict>
                </mc:Fallback>
              </mc:AlternateContent>
            </w:r>
            <w:r w:rsidRPr="001F1449">
              <w:rPr>
                <w:rFonts w:ascii="Times New Roman" w:hAnsi="Times New Roman"/>
                <w:sz w:val="20"/>
                <w:szCs w:val="20"/>
              </w:rPr>
              <w:t>20</w:t>
            </w:r>
          </w:p>
          <w:p w:rsidR="000F03A5" w:rsidRPr="001F1449" w:rsidRDefault="000F03A5" w:rsidP="001F1449">
            <w:pPr>
              <w:spacing w:after="0"/>
              <w:ind w:left="0" w:right="0"/>
              <w:rPr>
                <w:rFonts w:ascii="Times New Roman" w:hAnsi="Times New Roman"/>
                <w:sz w:val="20"/>
                <w:szCs w:val="20"/>
              </w:rPr>
            </w:pPr>
            <w:r w:rsidRPr="001F1449">
              <w:rPr>
                <w:noProof/>
                <w:sz w:val="20"/>
                <w:szCs w:val="20"/>
              </w:rPr>
              <mc:AlternateContent>
                <mc:Choice Requires="wps">
                  <w:drawing>
                    <wp:anchor distT="4294967295" distB="4294967295" distL="114300" distR="114300" simplePos="0" relativeHeight="251660288" behindDoc="0" locked="0" layoutInCell="1" allowOverlap="1" wp14:anchorId="2C3C6B88" wp14:editId="24F6112E">
                      <wp:simplePos x="0" y="0"/>
                      <wp:positionH relativeFrom="column">
                        <wp:posOffset>-64135</wp:posOffset>
                      </wp:positionH>
                      <wp:positionV relativeFrom="paragraph">
                        <wp:posOffset>1904</wp:posOffset>
                      </wp:positionV>
                      <wp:extent cx="1149985" cy="0"/>
                      <wp:effectExtent l="0" t="0" r="120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923C1" id="Straight Arrow Connector 2" o:spid="_x0000_s1026" type="#_x0000_t32" style="position:absolute;margin-left:-5.05pt;margin-top:.15pt;width:90.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"/>
                  </w:pict>
                </mc:Fallback>
              </mc:AlternateContent>
            </w:r>
            <w:r w:rsidRPr="001F1449">
              <w:rPr>
                <w:rFonts w:ascii="Times New Roman" w:hAnsi="Times New Roman"/>
                <w:sz w:val="20"/>
                <w:szCs w:val="20"/>
              </w:rPr>
              <w:t>13</w:t>
            </w:r>
          </w:p>
          <w:p w:rsidR="000F03A5" w:rsidRPr="001F1449" w:rsidRDefault="000F03A5" w:rsidP="001F1449">
            <w:pPr>
              <w:spacing w:after="0"/>
              <w:ind w:left="0" w:right="0"/>
              <w:rPr>
                <w:rFonts w:ascii="Times New Roman" w:hAnsi="Times New Roman"/>
                <w:sz w:val="20"/>
                <w:szCs w:val="20"/>
              </w:rPr>
            </w:pPr>
            <w:r w:rsidRPr="001F1449">
              <w:rPr>
                <w:noProof/>
                <w:sz w:val="20"/>
                <w:szCs w:val="20"/>
              </w:rPr>
              <mc:AlternateContent>
                <mc:Choice Requires="wps">
                  <w:drawing>
                    <wp:anchor distT="4294967295" distB="4294967295" distL="114300" distR="114300" simplePos="0" relativeHeight="251665408" behindDoc="0" locked="0" layoutInCell="1" allowOverlap="1" wp14:anchorId="0EFDE436" wp14:editId="3D289E92">
                      <wp:simplePos x="0" y="0"/>
                      <wp:positionH relativeFrom="column">
                        <wp:posOffset>-64135</wp:posOffset>
                      </wp:positionH>
                      <wp:positionV relativeFrom="paragraph">
                        <wp:posOffset>-7621</wp:posOffset>
                      </wp:positionV>
                      <wp:extent cx="1149985" cy="0"/>
                      <wp:effectExtent l="0" t="0" r="120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A2779" id="Straight Arrow Connector 1" o:spid="_x0000_s1026" type="#_x0000_t32" style="position:absolute;margin-left:-5.05pt;margin-top:-.6pt;width:90.5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JiJQIAAEo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"/>
                  </w:pict>
                </mc:Fallback>
              </mc:AlternateContent>
            </w:r>
            <w:r w:rsidRPr="001F1449">
              <w:rPr>
                <w:rFonts w:ascii="Times New Roman" w:hAnsi="Times New Roman"/>
                <w:sz w:val="20"/>
                <w:szCs w:val="20"/>
              </w:rPr>
              <w:t>13</w:t>
            </w:r>
          </w:p>
        </w:tc>
      </w:tr>
      <w:tr w:rsidR="000F03A5" w:rsidRPr="001F1449" w:rsidTr="001F1449">
        <w:trPr>
          <w:trHeight w:val="359"/>
        </w:trPr>
        <w:tc>
          <w:tcPr>
            <w:tcW w:w="1334" w:type="dxa"/>
            <w:shd w:val="clear" w:color="auto" w:fill="auto"/>
            <w:hideMark/>
          </w:tcPr>
          <w:p w:rsidR="000F03A5" w:rsidRPr="001F1449" w:rsidRDefault="001F1449" w:rsidP="001F1449">
            <w:pPr>
              <w:spacing w:after="0"/>
              <w:ind w:left="0" w:right="0"/>
              <w:rPr>
                <w:rFonts w:ascii="Times New Roman" w:hAnsi="Times New Roman"/>
                <w:sz w:val="20"/>
                <w:szCs w:val="20"/>
              </w:rPr>
            </w:pPr>
            <w:r>
              <w:rPr>
                <w:rFonts w:ascii="Times New Roman" w:hAnsi="Times New Roman"/>
                <w:sz w:val="20"/>
                <w:szCs w:val="20"/>
              </w:rPr>
              <w:t>2</w:t>
            </w:r>
          </w:p>
        </w:tc>
        <w:tc>
          <w:tcPr>
            <w:tcW w:w="3274" w:type="dxa"/>
            <w:shd w:val="clear" w:color="auto" w:fill="auto"/>
            <w:hideMark/>
          </w:tcPr>
          <w:p w:rsidR="000F03A5" w:rsidRPr="001F1449" w:rsidRDefault="000F03A5" w:rsidP="001F1449">
            <w:pPr>
              <w:spacing w:after="0"/>
              <w:ind w:left="0" w:right="0"/>
              <w:rPr>
                <w:rFonts w:ascii="Times New Roman" w:hAnsi="Times New Roman"/>
                <w:sz w:val="20"/>
                <w:szCs w:val="20"/>
                <w:rtl/>
              </w:rPr>
            </w:pPr>
            <w:r w:rsidRPr="001F1449">
              <w:rPr>
                <w:rFonts w:ascii="Times New Roman" w:hAnsi="Times New Roman"/>
                <w:sz w:val="20"/>
                <w:szCs w:val="20"/>
              </w:rPr>
              <w:t>Creation</w:t>
            </w:r>
          </w:p>
        </w:tc>
        <w:tc>
          <w:tcPr>
            <w:tcW w:w="1845" w:type="dxa"/>
            <w:shd w:val="clear" w:color="auto" w:fill="auto"/>
            <w:hideMark/>
          </w:tcPr>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32</w:t>
            </w:r>
          </w:p>
        </w:tc>
      </w:tr>
      <w:tr w:rsidR="000F03A5" w:rsidRPr="001F1449" w:rsidTr="001F1449">
        <w:trPr>
          <w:trHeight w:val="46"/>
        </w:trPr>
        <w:tc>
          <w:tcPr>
            <w:tcW w:w="1334" w:type="dxa"/>
            <w:shd w:val="clear" w:color="auto" w:fill="auto"/>
            <w:hideMark/>
          </w:tcPr>
          <w:p w:rsidR="000F03A5" w:rsidRPr="001F1449" w:rsidRDefault="001F1449" w:rsidP="001F1449">
            <w:pPr>
              <w:spacing w:after="0"/>
              <w:ind w:left="0" w:right="0"/>
              <w:rPr>
                <w:rFonts w:ascii="Times New Roman" w:hAnsi="Times New Roman"/>
                <w:sz w:val="20"/>
                <w:szCs w:val="20"/>
              </w:rPr>
            </w:pPr>
            <w:r>
              <w:rPr>
                <w:rFonts w:ascii="Times New Roman" w:hAnsi="Times New Roman"/>
                <w:sz w:val="20"/>
                <w:szCs w:val="20"/>
              </w:rPr>
              <w:t>3</w:t>
            </w:r>
          </w:p>
        </w:tc>
        <w:tc>
          <w:tcPr>
            <w:tcW w:w="3274" w:type="dxa"/>
            <w:shd w:val="clear" w:color="auto" w:fill="auto"/>
            <w:hideMark/>
          </w:tcPr>
          <w:p w:rsidR="000F03A5" w:rsidRPr="001F1449" w:rsidRDefault="000F03A5" w:rsidP="001F1449">
            <w:pPr>
              <w:spacing w:after="0"/>
              <w:ind w:left="0" w:right="0"/>
              <w:rPr>
                <w:rFonts w:ascii="Times New Roman" w:hAnsi="Times New Roman"/>
                <w:sz w:val="20"/>
                <w:szCs w:val="20"/>
                <w:rtl/>
              </w:rPr>
            </w:pPr>
            <w:r w:rsidRPr="001F1449">
              <w:rPr>
                <w:rFonts w:ascii="Times New Roman" w:hAnsi="Times New Roman"/>
                <w:sz w:val="20"/>
                <w:szCs w:val="20"/>
              </w:rPr>
              <w:t>Expansion</w:t>
            </w:r>
          </w:p>
        </w:tc>
        <w:tc>
          <w:tcPr>
            <w:tcW w:w="1845" w:type="dxa"/>
            <w:shd w:val="clear" w:color="auto" w:fill="auto"/>
            <w:hideMark/>
          </w:tcPr>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23</w:t>
            </w:r>
          </w:p>
        </w:tc>
      </w:tr>
      <w:tr w:rsidR="000F03A5" w:rsidRPr="001F1449" w:rsidTr="001F1449">
        <w:trPr>
          <w:trHeight w:val="155"/>
        </w:trPr>
        <w:tc>
          <w:tcPr>
            <w:tcW w:w="1334" w:type="dxa"/>
            <w:shd w:val="clear" w:color="auto" w:fill="auto"/>
            <w:hideMark/>
          </w:tcPr>
          <w:p w:rsidR="000F03A5" w:rsidRPr="001F1449" w:rsidRDefault="001F1449" w:rsidP="001F1449">
            <w:pPr>
              <w:spacing w:after="0"/>
              <w:ind w:left="0" w:right="0"/>
              <w:rPr>
                <w:rFonts w:ascii="Times New Roman" w:hAnsi="Times New Roman"/>
                <w:sz w:val="20"/>
                <w:szCs w:val="20"/>
              </w:rPr>
            </w:pPr>
            <w:r>
              <w:rPr>
                <w:rFonts w:ascii="Times New Roman" w:hAnsi="Times New Roman"/>
                <w:sz w:val="20"/>
                <w:szCs w:val="20"/>
              </w:rPr>
              <w:t>4</w:t>
            </w:r>
          </w:p>
        </w:tc>
        <w:tc>
          <w:tcPr>
            <w:tcW w:w="3274" w:type="dxa"/>
            <w:shd w:val="clear" w:color="auto" w:fill="auto"/>
            <w:hideMark/>
          </w:tcPr>
          <w:p w:rsidR="000F03A5" w:rsidRPr="001F1449" w:rsidRDefault="000F03A5" w:rsidP="001F1449">
            <w:pPr>
              <w:spacing w:after="0"/>
              <w:ind w:left="0" w:right="0"/>
              <w:rPr>
                <w:rFonts w:ascii="Times New Roman" w:hAnsi="Times New Roman"/>
                <w:sz w:val="20"/>
                <w:szCs w:val="20"/>
                <w:rtl/>
              </w:rPr>
            </w:pPr>
            <w:r w:rsidRPr="001F1449">
              <w:rPr>
                <w:rFonts w:ascii="Times New Roman" w:hAnsi="Times New Roman"/>
                <w:sz w:val="20"/>
                <w:szCs w:val="20"/>
              </w:rPr>
              <w:t>Situational and cultural adequacy</w:t>
            </w:r>
          </w:p>
        </w:tc>
        <w:tc>
          <w:tcPr>
            <w:tcW w:w="1845" w:type="dxa"/>
            <w:shd w:val="clear" w:color="auto" w:fill="auto"/>
            <w:hideMark/>
          </w:tcPr>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14</w:t>
            </w:r>
          </w:p>
        </w:tc>
      </w:tr>
      <w:tr w:rsidR="000F03A5" w:rsidRPr="001F1449" w:rsidTr="001F1449">
        <w:trPr>
          <w:trHeight w:val="46"/>
        </w:trPr>
        <w:tc>
          <w:tcPr>
            <w:tcW w:w="1334" w:type="dxa"/>
            <w:shd w:val="clear" w:color="auto" w:fill="auto"/>
            <w:hideMark/>
          </w:tcPr>
          <w:p w:rsidR="000F03A5" w:rsidRPr="001F1449" w:rsidRDefault="001F1449" w:rsidP="001F1449">
            <w:pPr>
              <w:spacing w:after="0"/>
              <w:ind w:left="0" w:right="0"/>
              <w:rPr>
                <w:rFonts w:ascii="Times New Roman" w:hAnsi="Times New Roman"/>
                <w:sz w:val="20"/>
                <w:szCs w:val="20"/>
              </w:rPr>
            </w:pPr>
            <w:r>
              <w:rPr>
                <w:rFonts w:ascii="Times New Roman" w:hAnsi="Times New Roman"/>
                <w:sz w:val="20"/>
                <w:szCs w:val="20"/>
              </w:rPr>
              <w:t>5</w:t>
            </w:r>
          </w:p>
        </w:tc>
        <w:tc>
          <w:tcPr>
            <w:tcW w:w="3274" w:type="dxa"/>
            <w:shd w:val="clear" w:color="auto" w:fill="auto"/>
            <w:hideMark/>
          </w:tcPr>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Transcription of original</w:t>
            </w:r>
          </w:p>
        </w:tc>
        <w:tc>
          <w:tcPr>
            <w:tcW w:w="1845" w:type="dxa"/>
            <w:shd w:val="clear" w:color="auto" w:fill="auto"/>
            <w:hideMark/>
          </w:tcPr>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5</w:t>
            </w:r>
          </w:p>
        </w:tc>
      </w:tr>
      <w:tr w:rsidR="000F03A5" w:rsidRPr="001F1449" w:rsidTr="001F1449">
        <w:trPr>
          <w:trHeight w:val="85"/>
        </w:trPr>
        <w:tc>
          <w:tcPr>
            <w:tcW w:w="1334" w:type="dxa"/>
            <w:shd w:val="clear" w:color="auto" w:fill="auto"/>
            <w:hideMark/>
          </w:tcPr>
          <w:p w:rsidR="000F03A5" w:rsidRPr="001F1449" w:rsidRDefault="001F1449" w:rsidP="001F1449">
            <w:pPr>
              <w:spacing w:after="0"/>
              <w:ind w:left="0" w:right="0"/>
              <w:rPr>
                <w:rFonts w:ascii="Times New Roman" w:hAnsi="Times New Roman"/>
                <w:sz w:val="20"/>
                <w:szCs w:val="20"/>
              </w:rPr>
            </w:pPr>
            <w:r>
              <w:rPr>
                <w:rFonts w:ascii="Times New Roman" w:hAnsi="Times New Roman"/>
                <w:sz w:val="20"/>
                <w:szCs w:val="20"/>
              </w:rPr>
              <w:t>6</w:t>
            </w:r>
          </w:p>
        </w:tc>
        <w:tc>
          <w:tcPr>
            <w:tcW w:w="3274" w:type="dxa"/>
            <w:shd w:val="clear" w:color="auto" w:fill="auto"/>
            <w:hideMark/>
          </w:tcPr>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Updating</w:t>
            </w:r>
          </w:p>
        </w:tc>
        <w:tc>
          <w:tcPr>
            <w:tcW w:w="1845" w:type="dxa"/>
            <w:shd w:val="clear" w:color="auto" w:fill="auto"/>
            <w:hideMark/>
          </w:tcPr>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w:t>
            </w:r>
          </w:p>
        </w:tc>
      </w:tr>
      <w:tr w:rsidR="000F03A5" w:rsidRPr="001F1449" w:rsidTr="001F1449">
        <w:trPr>
          <w:trHeight w:val="46"/>
        </w:trPr>
        <w:tc>
          <w:tcPr>
            <w:tcW w:w="1334" w:type="dxa"/>
            <w:shd w:val="clear" w:color="auto" w:fill="auto"/>
            <w:hideMark/>
          </w:tcPr>
          <w:p w:rsidR="000F03A5" w:rsidRPr="001F1449" w:rsidRDefault="001F1449" w:rsidP="001F1449">
            <w:pPr>
              <w:spacing w:after="0"/>
              <w:ind w:left="0" w:right="0"/>
              <w:rPr>
                <w:rFonts w:ascii="Times New Roman" w:hAnsi="Times New Roman"/>
                <w:sz w:val="20"/>
                <w:szCs w:val="20"/>
                <w:rtl/>
              </w:rPr>
            </w:pPr>
            <w:r>
              <w:rPr>
                <w:rFonts w:ascii="Times New Roman" w:hAnsi="Times New Roman"/>
                <w:sz w:val="20"/>
                <w:szCs w:val="20"/>
              </w:rPr>
              <w:t>7</w:t>
            </w:r>
          </w:p>
        </w:tc>
        <w:tc>
          <w:tcPr>
            <w:tcW w:w="3274" w:type="dxa"/>
            <w:shd w:val="clear" w:color="auto" w:fill="auto"/>
            <w:hideMark/>
          </w:tcPr>
          <w:p w:rsidR="000F03A5" w:rsidRPr="001F1449" w:rsidRDefault="000F03A5" w:rsidP="001F1449">
            <w:pPr>
              <w:spacing w:after="0"/>
              <w:ind w:left="0" w:right="0"/>
              <w:rPr>
                <w:rFonts w:ascii="Times New Roman" w:hAnsi="Times New Roman"/>
                <w:sz w:val="20"/>
                <w:szCs w:val="20"/>
                <w:rtl/>
              </w:rPr>
            </w:pPr>
            <w:r w:rsidRPr="001F1449">
              <w:rPr>
                <w:rFonts w:ascii="Times New Roman" w:hAnsi="Times New Roman"/>
                <w:sz w:val="20"/>
                <w:szCs w:val="20"/>
              </w:rPr>
              <w:t>Exoticism</w:t>
            </w:r>
          </w:p>
        </w:tc>
        <w:tc>
          <w:tcPr>
            <w:tcW w:w="1845" w:type="dxa"/>
            <w:shd w:val="clear" w:color="auto" w:fill="auto"/>
            <w:hideMark/>
          </w:tcPr>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w:t>
            </w:r>
          </w:p>
        </w:tc>
      </w:tr>
      <w:tr w:rsidR="000F03A5" w:rsidRPr="001F1449" w:rsidTr="001F1449">
        <w:trPr>
          <w:trHeight w:val="46"/>
        </w:trPr>
        <w:tc>
          <w:tcPr>
            <w:tcW w:w="1334" w:type="dxa"/>
            <w:shd w:val="clear" w:color="auto" w:fill="auto"/>
          </w:tcPr>
          <w:p w:rsidR="000F03A5" w:rsidRPr="001F1449" w:rsidRDefault="000F03A5" w:rsidP="001F1449">
            <w:pPr>
              <w:spacing w:after="0"/>
              <w:ind w:left="0" w:right="0"/>
              <w:rPr>
                <w:rFonts w:ascii="Times New Roman" w:hAnsi="Times New Roman"/>
                <w:b/>
                <w:bCs/>
                <w:sz w:val="20"/>
                <w:szCs w:val="20"/>
              </w:rPr>
            </w:pPr>
          </w:p>
        </w:tc>
        <w:tc>
          <w:tcPr>
            <w:tcW w:w="3274" w:type="dxa"/>
            <w:shd w:val="clear" w:color="auto" w:fill="auto"/>
            <w:hideMark/>
          </w:tcPr>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Sum</w:t>
            </w:r>
          </w:p>
        </w:tc>
        <w:tc>
          <w:tcPr>
            <w:tcW w:w="1845" w:type="dxa"/>
            <w:shd w:val="clear" w:color="auto" w:fill="auto"/>
            <w:hideMark/>
          </w:tcPr>
          <w:p w:rsidR="000F03A5" w:rsidRPr="001F1449" w:rsidRDefault="000F03A5" w:rsidP="001F1449">
            <w:pPr>
              <w:spacing w:after="0"/>
              <w:ind w:left="0" w:right="0"/>
              <w:rPr>
                <w:rFonts w:ascii="Times New Roman" w:hAnsi="Times New Roman"/>
                <w:sz w:val="20"/>
                <w:szCs w:val="20"/>
              </w:rPr>
            </w:pPr>
            <w:r w:rsidRPr="001F1449">
              <w:rPr>
                <w:rFonts w:ascii="Times New Roman" w:hAnsi="Times New Roman"/>
                <w:sz w:val="20"/>
                <w:szCs w:val="20"/>
              </w:rPr>
              <w:t>100</w:t>
            </w:r>
          </w:p>
        </w:tc>
      </w:tr>
    </w:tbl>
    <w:p w:rsidR="000F03A5" w:rsidRDefault="000F03A5" w:rsidP="00295662">
      <w:pPr>
        <w:pStyle w:val="Heading1"/>
        <w:spacing w:after="120" w:line="240" w:lineRule="auto"/>
        <w:ind w:left="115" w:right="72" w:firstLine="562"/>
        <w:jc w:val="both"/>
        <w:rPr>
          <w:rFonts w:ascii="Times New Roman" w:hAnsi="Times New Roman"/>
          <w:i/>
          <w:iCs/>
          <w:color w:val="000000"/>
          <w:sz w:val="22"/>
          <w:szCs w:val="22"/>
          <w:lang w:val="en-US"/>
        </w:rPr>
      </w:pPr>
      <w:bookmarkStart w:id="6" w:name="_Toc490896043"/>
    </w:p>
    <w:bookmarkEnd w:id="6"/>
    <w:p w:rsidR="000F03A5" w:rsidRDefault="000F03A5" w:rsidP="00295662">
      <w:pPr>
        <w:pStyle w:val="Heading1"/>
        <w:spacing w:after="120" w:line="240" w:lineRule="auto"/>
        <w:ind w:right="72"/>
        <w:jc w:val="both"/>
        <w:rPr>
          <w:rFonts w:ascii="Times New Roman" w:hAnsi="Times New Roman"/>
          <w:color w:val="000000"/>
          <w:sz w:val="22"/>
          <w:szCs w:val="22"/>
          <w:lang w:val="en-US"/>
        </w:rPr>
      </w:pPr>
      <w:r w:rsidRPr="006B4FF9">
        <w:rPr>
          <w:rFonts w:ascii="Times New Roman" w:hAnsi="Times New Roman"/>
          <w:color w:val="000000"/>
          <w:sz w:val="22"/>
          <w:szCs w:val="22"/>
          <w:lang w:val="en-US"/>
        </w:rPr>
        <w:t>5. Conclusion</w:t>
      </w:r>
      <w:bookmarkStart w:id="7" w:name="_Toc490896045"/>
    </w:p>
    <w:bookmarkEnd w:id="7"/>
    <w:p w:rsidR="000F03A5" w:rsidRDefault="000F03A5" w:rsidP="00295662">
      <w:pPr>
        <w:rPr>
          <w:rFonts w:ascii="Times New Roman" w:hAnsi="Times New Roman"/>
        </w:rPr>
      </w:pPr>
      <w:r w:rsidRPr="006B4FF9">
        <w:rPr>
          <w:rFonts w:ascii="Times New Roman" w:hAnsi="Times New Roman"/>
          <w:b/>
          <w:bCs/>
        </w:rPr>
        <w:t xml:space="preserve">      </w:t>
      </w:r>
      <w:r w:rsidRPr="006B4FF9">
        <w:rPr>
          <w:rFonts w:ascii="Times New Roman" w:hAnsi="Times New Roman"/>
        </w:rPr>
        <w:t>The analysis of examples indicated that Bastin's procedures of adaptation were significantly found in Mansouri's translation. It seemed that the translator was more inclined to use omission, creation and expansion so that out of 581 pages 128 pages were omitted in the TT. Moreover, there were a lot of omissions at the level of paragraph (20 samples), at the level of sentence (13 cases) and at the level of clause and lexis (13 cases). Indeed, they were indicator of intervention in the source text. After omission, creation was the most frequently applied procedure by the translator (in 32 cases it was used). By creation only main ideas of the ST were transferred to the TT. Using creation in some parts of the text destroyed the figurative aspects and literary delicateness of the ST. This statement was also true about deletions at the level of sentence and lexis. The third mostly employed procedure was expansion (23cases). Sometimes the translator added some extra information to the target text and these data were so deviant from the original text that it could be said they were written based on translator's creativity and imagination. The number of situational and cultural adequacies were 14 cases. By adopting this procedure, translator tried to use the familiar and culturally appropriate expressions and structures for the target readers. Based on the analysis no updating and exoticism sample was found.</w:t>
      </w:r>
      <w:r w:rsidR="001F1449">
        <w:rPr>
          <w:rFonts w:ascii="Times New Roman" w:hAnsi="Times New Roman"/>
        </w:rPr>
        <w:t xml:space="preserve"> </w:t>
      </w:r>
      <w:r w:rsidRPr="006B4FF9">
        <w:rPr>
          <w:rFonts w:ascii="Times New Roman" w:hAnsi="Times New Roman"/>
        </w:rPr>
        <w:t>Based on the findings of the research, Mansouri employed omission as the most frequently used procedure in his translation.  According to Bastin (2005), adaptation could be defined as a set of interventions in the TT which resulted to creation of a text that although it was a representative of the ST but it could not be called translation. Considerable omissions at the level of page emphasized on the patronage or the translator's intervention in the ST. Indeed, global adaptation occurred because aforementioned interventions were not resulted from linguistic and cultural differences between two languages.</w:t>
      </w:r>
    </w:p>
    <w:p w:rsidR="000F03A5" w:rsidRPr="008F2F0C" w:rsidRDefault="000F03A5" w:rsidP="00295662">
      <w:pPr>
        <w:pStyle w:val="Heading2"/>
        <w:spacing w:after="120" w:line="240" w:lineRule="auto"/>
        <w:ind w:right="72"/>
        <w:jc w:val="both"/>
        <w:rPr>
          <w:rFonts w:ascii="Times New Roman" w:hAnsi="Times New Roman" w:cs="Times New Roman"/>
          <w:b w:val="0"/>
          <w:bCs w:val="0"/>
          <w:i/>
          <w:iCs/>
          <w:color w:val="auto"/>
          <w:sz w:val="22"/>
          <w:szCs w:val="22"/>
        </w:rPr>
      </w:pPr>
      <w:bookmarkStart w:id="8" w:name="_Toc490896047"/>
      <w:bookmarkStart w:id="9" w:name="_Toc341743310"/>
      <w:r w:rsidRPr="008F2F0C">
        <w:rPr>
          <w:rFonts w:ascii="Times New Roman" w:hAnsi="Times New Roman" w:cs="Times New Roman"/>
          <w:b w:val="0"/>
          <w:bCs w:val="0"/>
          <w:i/>
          <w:iCs/>
          <w:color w:val="auto"/>
          <w:sz w:val="22"/>
          <w:szCs w:val="22"/>
        </w:rPr>
        <w:t>5.1. Pedagogical Implications</w:t>
      </w:r>
      <w:bookmarkEnd w:id="8"/>
      <w:bookmarkEnd w:id="9"/>
    </w:p>
    <w:p w:rsidR="000F03A5" w:rsidRPr="00ED535F" w:rsidRDefault="000F03A5" w:rsidP="00295662">
      <w:pPr>
        <w:rPr>
          <w:rFonts w:asciiTheme="majorBidi" w:hAnsiTheme="majorBidi" w:cs="B Zar"/>
          <w:rtl/>
        </w:rPr>
      </w:pPr>
      <w:r>
        <w:rPr>
          <w:rFonts w:asciiTheme="majorBidi" w:hAnsiTheme="majorBidi" w:cs="B Zar"/>
        </w:rPr>
        <w:t xml:space="preserve"> </w:t>
      </w:r>
      <w:r w:rsidRPr="00ED535F">
        <w:rPr>
          <w:rFonts w:asciiTheme="majorBidi" w:hAnsiTheme="majorBidi" w:cs="B Zar"/>
        </w:rPr>
        <w:t xml:space="preserve">It is hoped that the findings of this research could be beneficial in translation teaching and studying, by sensitizing translation students to select a real translation, especially when they need to </w:t>
      </w:r>
      <w:r w:rsidRPr="00ED535F">
        <w:rPr>
          <w:rFonts w:asciiTheme="majorBidi" w:hAnsiTheme="majorBidi" w:cs="B Zar"/>
        </w:rPr>
        <w:lastRenderedPageBreak/>
        <w:t>do a comparative analysis for their research. Moreover,The present study could help translation students in the experience of translation because it may cause translators care more about their adopted strategy of translation and avoid using unnecessary deletions, unreasonable expansions and ideological manipulations in translation process. In addition, the findings of the research could be useful for those who are involved in translation and could assist them to distinguish between real translation and pseudo-translation.</w:t>
      </w:r>
    </w:p>
    <w:p w:rsidR="000F03A5" w:rsidRPr="008F2F0C" w:rsidRDefault="000F03A5" w:rsidP="00295662">
      <w:pPr>
        <w:pStyle w:val="Heading2"/>
        <w:spacing w:before="360" w:after="120" w:line="240" w:lineRule="auto"/>
        <w:ind w:right="72"/>
        <w:jc w:val="both"/>
        <w:rPr>
          <w:rFonts w:ascii="Times New Roman" w:hAnsi="Times New Roman" w:cs="Times New Roman"/>
          <w:b w:val="0"/>
          <w:bCs w:val="0"/>
          <w:i/>
          <w:iCs/>
          <w:sz w:val="22"/>
          <w:szCs w:val="22"/>
        </w:rPr>
      </w:pPr>
      <w:bookmarkStart w:id="10" w:name="_Toc490896048"/>
      <w:bookmarkStart w:id="11" w:name="_Toc341743311"/>
      <w:r w:rsidRPr="008F2F0C">
        <w:rPr>
          <w:rFonts w:ascii="Times New Roman" w:hAnsi="Times New Roman" w:cs="Times New Roman"/>
          <w:b w:val="0"/>
          <w:bCs w:val="0"/>
          <w:i/>
          <w:iCs/>
          <w:color w:val="auto"/>
          <w:sz w:val="22"/>
          <w:szCs w:val="22"/>
        </w:rPr>
        <w:t>5.2. Suggestions for Further Research</w:t>
      </w:r>
      <w:bookmarkEnd w:id="10"/>
      <w:bookmarkEnd w:id="11"/>
    </w:p>
    <w:p w:rsidR="000F03A5" w:rsidRPr="00ED535F" w:rsidRDefault="000F03A5" w:rsidP="001F1449">
      <w:pPr>
        <w:rPr>
          <w:rFonts w:asciiTheme="majorBidi" w:hAnsiTheme="majorBidi" w:cs="B Zar"/>
        </w:rPr>
      </w:pPr>
      <w:r w:rsidRPr="00ED535F">
        <w:rPr>
          <w:rFonts w:asciiTheme="majorBidi" w:hAnsiTheme="majorBidi" w:cs="B Zar"/>
        </w:rPr>
        <w:t>Regarding the subject matter, the researcher suggested the following</w:t>
      </w:r>
      <w:r w:rsidR="001F1449">
        <w:rPr>
          <w:rFonts w:asciiTheme="majorBidi" w:hAnsiTheme="majorBidi" w:cs="B Zar"/>
        </w:rPr>
        <w:t xml:space="preserve"> areas worthy of investigation. </w:t>
      </w:r>
      <w:r w:rsidRPr="00ED535F">
        <w:rPr>
          <w:rFonts w:asciiTheme="majorBidi" w:hAnsiTheme="majorBidi" w:cs="B Zar"/>
        </w:rPr>
        <w:t xml:space="preserve">Considering Rado's definition of adaptation as a kind of pseudo-translation, further research can be done on other literary works to see whether or not the results of the research could be generalized. According to Okhovat (2006) most of pseudo-translations in Iran are related to political literature. A research can be conducted on Toury's theoretical framework of PT, to check whether pseudo-translations as cultural dynamics had any effect on </w:t>
      </w:r>
      <w:r w:rsidR="001F1449">
        <w:rPr>
          <w:rFonts w:asciiTheme="majorBidi" w:hAnsiTheme="majorBidi" w:cs="B Zar"/>
        </w:rPr>
        <w:t xml:space="preserve">shaping the Islamic revolution. </w:t>
      </w:r>
      <w:r w:rsidRPr="00ED535F">
        <w:rPr>
          <w:rFonts w:asciiTheme="majorBidi" w:hAnsiTheme="majorBidi" w:cs="B Zar"/>
        </w:rPr>
        <w:t xml:space="preserve">A research can be conducted on the history of translation in Iran in order to investigate the status of translation in Mansouri's era and its present condition to find out whether the public opinion has changed toward translated works or not. </w:t>
      </w: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1F1449" w:rsidRDefault="001F1449" w:rsidP="00295662">
      <w:pPr>
        <w:ind w:left="0" w:firstLine="0"/>
        <w:rPr>
          <w:rFonts w:ascii="Times New Roman" w:hAnsi="Times New Roman"/>
          <w:b/>
          <w:bCs/>
        </w:rPr>
      </w:pPr>
    </w:p>
    <w:p w:rsidR="000F03A5" w:rsidRPr="006B4FF9" w:rsidRDefault="000F03A5" w:rsidP="00295662">
      <w:pPr>
        <w:ind w:left="0" w:firstLine="0"/>
        <w:rPr>
          <w:rFonts w:ascii="Times New Roman" w:hAnsi="Times New Roman"/>
          <w:b/>
          <w:bCs/>
        </w:rPr>
      </w:pPr>
      <w:bookmarkStart w:id="12" w:name="_GoBack"/>
      <w:bookmarkEnd w:id="12"/>
      <w:r w:rsidRPr="006B4FF9">
        <w:rPr>
          <w:rFonts w:ascii="Times New Roman" w:hAnsi="Times New Roman"/>
          <w:b/>
          <w:bCs/>
        </w:rPr>
        <w:lastRenderedPageBreak/>
        <w:t>References</w:t>
      </w:r>
    </w:p>
    <w:p w:rsidR="000F03A5" w:rsidRPr="00F6599A" w:rsidRDefault="000F03A5" w:rsidP="00F6599A">
      <w:pPr>
        <w:autoSpaceDE w:val="0"/>
        <w:autoSpaceDN w:val="0"/>
        <w:adjustRightInd w:val="0"/>
        <w:ind w:left="567" w:right="0" w:hanging="567"/>
        <w:rPr>
          <w:rFonts w:asciiTheme="majorBidi" w:hAnsiTheme="majorBidi" w:cstheme="majorBidi"/>
          <w:shd w:val="clear" w:color="auto" w:fill="FFFFFF"/>
        </w:rPr>
      </w:pPr>
      <w:r w:rsidRPr="00F6599A">
        <w:rPr>
          <w:rFonts w:asciiTheme="majorBidi" w:hAnsiTheme="majorBidi" w:cstheme="majorBidi"/>
          <w:shd w:val="clear" w:color="auto" w:fill="FFFFFF"/>
        </w:rPr>
        <w:t>Baker, M., &amp; Saldanha, G. (2011). Routledge encyclopedia of translation studies. London and New York: Routledge/Tylor and Francis Group.</w:t>
      </w:r>
    </w:p>
    <w:p w:rsidR="000F03A5"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Bastin, G.L. (2005). Adaptation. In M., Baker &amp; G., Saldanha (Eds.), </w:t>
      </w:r>
      <w:r w:rsidRPr="006B4FF9">
        <w:rPr>
          <w:rFonts w:ascii="Times New Roman" w:hAnsi="Times New Roman"/>
          <w:i/>
          <w:iCs/>
        </w:rPr>
        <w:t>Routledge encyclopedia of translation studies</w:t>
      </w:r>
      <w:r w:rsidRPr="006B4FF9">
        <w:rPr>
          <w:rFonts w:ascii="Times New Roman" w:hAnsi="Times New Roman"/>
        </w:rPr>
        <w:t xml:space="preserve"> (pp. 3-6). London and New York: Routledge/Tylor and Francis Group.</w:t>
      </w:r>
    </w:p>
    <w:p w:rsidR="000F03A5" w:rsidRPr="00ED535F" w:rsidRDefault="000F03A5" w:rsidP="00F6599A">
      <w:pPr>
        <w:autoSpaceDE w:val="0"/>
        <w:autoSpaceDN w:val="0"/>
        <w:adjustRightInd w:val="0"/>
        <w:ind w:left="567" w:right="0" w:hanging="567"/>
        <w:rPr>
          <w:rFonts w:asciiTheme="majorBidi" w:hAnsiTheme="majorBidi" w:cs="B Zar"/>
        </w:rPr>
      </w:pPr>
      <w:r w:rsidRPr="00ED535F">
        <w:rPr>
          <w:rFonts w:asciiTheme="majorBidi" w:hAnsiTheme="majorBidi" w:cs="B Zar"/>
        </w:rPr>
        <w:t xml:space="preserve">Bastin, G. L., &amp; Vandal-Sirois, H. (2012). Adaptation and appropriation: Is there a limit? In L. Raw (Ed.), </w:t>
      </w:r>
      <w:r w:rsidRPr="00ED535F">
        <w:rPr>
          <w:rFonts w:asciiTheme="majorBidi" w:hAnsiTheme="majorBidi" w:cs="B Zar"/>
          <w:i/>
          <w:iCs/>
        </w:rPr>
        <w:t>translation, adaptation and transformation</w:t>
      </w:r>
      <w:r w:rsidRPr="00ED535F">
        <w:rPr>
          <w:rFonts w:asciiTheme="majorBidi" w:hAnsiTheme="majorBidi" w:cs="B Zar"/>
        </w:rPr>
        <w:t xml:space="preserve"> (pp.21-41). </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Bassnett, S. (1998). When is a translation not a translation? In S., Bassnett &amp; A., Lefever (Eds.), </w:t>
      </w:r>
      <w:r w:rsidRPr="006B4FF9">
        <w:rPr>
          <w:rFonts w:ascii="Times New Roman" w:hAnsi="Times New Roman"/>
          <w:i/>
          <w:iCs/>
        </w:rPr>
        <w:t>constructing cultures: essays on literary translation</w:t>
      </w:r>
      <w:r w:rsidRPr="006B4FF9">
        <w:rPr>
          <w:rFonts w:ascii="Times New Roman" w:hAnsi="Times New Roman"/>
        </w:rPr>
        <w:t xml:space="preserve"> (pp.25-40). Clevedon, Philadelphia: Multilingual matters.</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Browne, E. G. (1893). </w:t>
      </w:r>
      <w:r w:rsidRPr="006B4FF9">
        <w:rPr>
          <w:rFonts w:ascii="Times New Roman" w:hAnsi="Times New Roman"/>
          <w:i/>
          <w:iCs/>
        </w:rPr>
        <w:t>A Year amongst the Persians</w:t>
      </w:r>
      <w:r w:rsidRPr="006B4FF9">
        <w:rPr>
          <w:rFonts w:ascii="Times New Roman" w:hAnsi="Times New Roman"/>
        </w:rPr>
        <w:t>. London, England: Adam and Charles Black Company.</w:t>
      </w:r>
    </w:p>
    <w:p w:rsidR="000F03A5" w:rsidRDefault="00F6599A" w:rsidP="00F6599A">
      <w:pPr>
        <w:autoSpaceDE w:val="0"/>
        <w:autoSpaceDN w:val="0"/>
        <w:adjustRightInd w:val="0"/>
        <w:ind w:left="567" w:right="0" w:hanging="567"/>
        <w:rPr>
          <w:rFonts w:ascii="Times New Roman" w:hAnsi="Times New Roman"/>
        </w:rPr>
      </w:pPr>
      <w:r>
        <w:rPr>
          <w:rFonts w:ascii="Times New Roman" w:hAnsi="Times New Roman"/>
        </w:rPr>
        <w:t>Hatim, B</w:t>
      </w:r>
      <w:r w:rsidR="000F03A5" w:rsidRPr="006B4FF9">
        <w:rPr>
          <w:rFonts w:ascii="Times New Roman" w:hAnsi="Times New Roman"/>
        </w:rPr>
        <w:t xml:space="preserve">., &amp; Mason, I. (1990). </w:t>
      </w:r>
      <w:r w:rsidR="000F03A5" w:rsidRPr="006B4FF9">
        <w:rPr>
          <w:rFonts w:ascii="Times New Roman" w:hAnsi="Times New Roman"/>
          <w:i/>
          <w:iCs/>
        </w:rPr>
        <w:t>Discourse and the translator</w:t>
      </w:r>
      <w:r w:rsidR="000F03A5" w:rsidRPr="006B4FF9">
        <w:rPr>
          <w:rFonts w:ascii="Times New Roman" w:hAnsi="Times New Roman"/>
        </w:rPr>
        <w:t>. London and New York: Longman.</w:t>
      </w:r>
    </w:p>
    <w:p w:rsidR="00F81FB2" w:rsidRDefault="00F81FB2" w:rsidP="00F81FB2">
      <w:pPr>
        <w:rPr>
          <w:rFonts w:ascii="Times New Roman" w:hAnsi="Times New Roman"/>
          <w:rtl/>
        </w:rPr>
      </w:pPr>
      <w:r w:rsidRPr="006B4FF9">
        <w:rPr>
          <w:rFonts w:ascii="Times New Roman" w:hAnsi="Times New Roman"/>
        </w:rPr>
        <w:t xml:space="preserve">Jamshidi, E. (1991), </w:t>
      </w:r>
      <w:r w:rsidRPr="006B4FF9">
        <w:rPr>
          <w:rFonts w:ascii="Times New Roman" w:hAnsi="Times New Roman"/>
          <w:i/>
          <w:iCs/>
        </w:rPr>
        <w:t>Meeting Zabihollah Mansoori</w:t>
      </w:r>
      <w:r w:rsidRPr="006B4FF9">
        <w:rPr>
          <w:rFonts w:ascii="Times New Roman" w:hAnsi="Times New Roman"/>
        </w:rPr>
        <w:t xml:space="preserve">. Tehran: Ariankar publication </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Kelly, D. (1978). Translatio studii: Translation, adaptation and allegory in medieval French literature. </w:t>
      </w:r>
      <w:r w:rsidRPr="006B4FF9">
        <w:rPr>
          <w:rFonts w:ascii="Times New Roman" w:hAnsi="Times New Roman"/>
          <w:i/>
          <w:iCs/>
        </w:rPr>
        <w:t>Philological Quarterly</w:t>
      </w:r>
      <w:r w:rsidRPr="006B4FF9">
        <w:rPr>
          <w:rFonts w:ascii="Times New Roman" w:hAnsi="Times New Roman"/>
        </w:rPr>
        <w:t>, 57,287-310.</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Holmes, J.S. (2004). The name and nature of translation studies. In L., Venuti. (Ed.), </w:t>
      </w:r>
      <w:r w:rsidRPr="006B4FF9">
        <w:rPr>
          <w:rFonts w:ascii="Times New Roman" w:hAnsi="Times New Roman"/>
          <w:i/>
          <w:iCs/>
        </w:rPr>
        <w:t>The Translation studies reader</w:t>
      </w:r>
      <w:r w:rsidRPr="006B4FF9">
        <w:rPr>
          <w:rFonts w:ascii="Times New Roman" w:hAnsi="Times New Roman"/>
        </w:rPr>
        <w:t xml:space="preserve"> (pp.172-185). London and New York: Routledge.</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Lefever, A. (1998). Translation practice and the circulation of cultural capital: some Aeneids in English. In S., Bassnett &amp; A., Lefever (Eds.), </w:t>
      </w:r>
      <w:r>
        <w:rPr>
          <w:rFonts w:ascii="Times New Roman" w:hAnsi="Times New Roman"/>
          <w:i/>
          <w:iCs/>
        </w:rPr>
        <w:t>C</w:t>
      </w:r>
      <w:r w:rsidRPr="006B4FF9">
        <w:rPr>
          <w:rFonts w:ascii="Times New Roman" w:hAnsi="Times New Roman"/>
          <w:i/>
          <w:iCs/>
        </w:rPr>
        <w:t>onstructing cultures: essays on literary translation</w:t>
      </w:r>
      <w:r w:rsidRPr="006B4FF9">
        <w:rPr>
          <w:rFonts w:ascii="Times New Roman" w:hAnsi="Times New Roman"/>
        </w:rPr>
        <w:t xml:space="preserve"> (pp. 41-56). Clevedon, Philadelphia: Multilingual matters.</w:t>
      </w:r>
    </w:p>
    <w:p w:rsidR="000F03A5"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Mohammadi Dehcheshmeh, M. (2013). Pseudotranslation as a subset of the literary system: A Case Study. </w:t>
      </w:r>
      <w:r w:rsidRPr="006B4FF9">
        <w:rPr>
          <w:rFonts w:ascii="Times New Roman" w:hAnsi="Times New Roman"/>
          <w:i/>
          <w:iCs/>
        </w:rPr>
        <w:t>Transc UlturAl</w:t>
      </w:r>
      <w:r w:rsidRPr="006B4FF9">
        <w:rPr>
          <w:rFonts w:ascii="Times New Roman" w:hAnsi="Times New Roman"/>
        </w:rPr>
        <w:t xml:space="preserve">, 5(1-2), 134-158. </w:t>
      </w:r>
    </w:p>
    <w:p w:rsidR="001A78CB" w:rsidRPr="006B4FF9" w:rsidRDefault="001A78CB"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Okhavat, A. (2006). </w:t>
      </w:r>
      <w:r w:rsidRPr="006B4FF9">
        <w:rPr>
          <w:rFonts w:ascii="Times New Roman" w:hAnsi="Times New Roman"/>
          <w:i/>
          <w:iCs/>
        </w:rPr>
        <w:t>Pseudonyms and psudotranslation</w:t>
      </w:r>
      <w:r w:rsidRPr="006B4FF9">
        <w:rPr>
          <w:rFonts w:ascii="Times New Roman" w:hAnsi="Times New Roman"/>
        </w:rPr>
        <w:t>. Tehran: Nashr-e-Ney</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O'Sullivan, C. (2005). Pseudotranslation. In Y., Gambier. &amp; L., Doorslaer (Eds.),</w:t>
      </w:r>
      <w:r w:rsidRPr="006B4FF9">
        <w:rPr>
          <w:rFonts w:ascii="Times New Roman" w:hAnsi="Times New Roman"/>
          <w:i/>
          <w:iCs/>
        </w:rPr>
        <w:t xml:space="preserve"> Hand book</w:t>
      </w:r>
      <w:r w:rsidRPr="006B4FF9">
        <w:rPr>
          <w:rFonts w:ascii="Times New Roman" w:hAnsi="Times New Roman"/>
        </w:rPr>
        <w:t xml:space="preserve"> </w:t>
      </w:r>
      <w:r w:rsidRPr="006B4FF9">
        <w:rPr>
          <w:rFonts w:ascii="Times New Roman" w:hAnsi="Times New Roman"/>
          <w:i/>
          <w:iCs/>
        </w:rPr>
        <w:t>of translation studies</w:t>
      </w:r>
      <w:r w:rsidRPr="006B4FF9">
        <w:rPr>
          <w:rFonts w:ascii="Times New Roman" w:hAnsi="Times New Roman"/>
        </w:rPr>
        <w:t xml:space="preserve"> (pp.123-126). Amsterdam/ Philadelphia: John Benjamin's Publishing Company.</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Popovic, A. (1976). </w:t>
      </w:r>
      <w:r w:rsidRPr="006B4FF9">
        <w:rPr>
          <w:rFonts w:ascii="Times New Roman" w:hAnsi="Times New Roman"/>
          <w:i/>
          <w:iCs/>
        </w:rPr>
        <w:t>Dictionary for the analysis of literary translation</w:t>
      </w:r>
      <w:r w:rsidRPr="006B4FF9">
        <w:rPr>
          <w:rFonts w:ascii="Times New Roman" w:hAnsi="Times New Roman"/>
        </w:rPr>
        <w:t>. Edmonton: University of Alberta.</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Rambelli, P. (2006). Pseudotranslation. In M., Baker &amp; G., Saldanha (Eds.), </w:t>
      </w:r>
      <w:r w:rsidRPr="006B4FF9">
        <w:rPr>
          <w:rFonts w:ascii="Times New Roman" w:hAnsi="Times New Roman"/>
          <w:i/>
          <w:iCs/>
        </w:rPr>
        <w:t>Routledge</w:t>
      </w:r>
      <w:r w:rsidRPr="006B4FF9">
        <w:rPr>
          <w:rFonts w:ascii="Times New Roman" w:hAnsi="Times New Roman"/>
        </w:rPr>
        <w:t xml:space="preserve"> </w:t>
      </w:r>
      <w:r w:rsidRPr="006B4FF9">
        <w:rPr>
          <w:rFonts w:ascii="Times New Roman" w:hAnsi="Times New Roman"/>
          <w:i/>
          <w:iCs/>
        </w:rPr>
        <w:t>encyclopedia of translation studies</w:t>
      </w:r>
      <w:r w:rsidRPr="006B4FF9">
        <w:rPr>
          <w:rFonts w:ascii="Times New Roman" w:hAnsi="Times New Roman"/>
        </w:rPr>
        <w:t xml:space="preserve"> (pp. 208-211). London and New York: Routledge.</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Rizzi, A. (2008</w:t>
      </w:r>
      <w:r w:rsidRPr="006B4FF9">
        <w:rPr>
          <w:rFonts w:ascii="Times New Roman" w:hAnsi="Times New Roman"/>
          <w:i/>
          <w:iCs/>
        </w:rPr>
        <w:t xml:space="preserve">). </w:t>
      </w:r>
      <w:r w:rsidRPr="006B4FF9">
        <w:rPr>
          <w:rFonts w:ascii="Times New Roman" w:hAnsi="Times New Roman"/>
        </w:rPr>
        <w:t>When a text is both a pseudotran</w:t>
      </w:r>
      <w:r w:rsidR="00F6599A">
        <w:rPr>
          <w:rFonts w:ascii="Times New Roman" w:hAnsi="Times New Roman"/>
        </w:rPr>
        <w:t>slation and a translation: The e</w:t>
      </w:r>
      <w:r w:rsidRPr="006B4FF9">
        <w:rPr>
          <w:rFonts w:ascii="Times New Roman" w:hAnsi="Times New Roman"/>
        </w:rPr>
        <w:t>nlightening case of Matteo Maria Boiardo</w:t>
      </w:r>
      <w:r>
        <w:rPr>
          <w:rFonts w:ascii="Times New Roman" w:hAnsi="Times New Roman"/>
        </w:rPr>
        <w:t>.</w:t>
      </w:r>
      <w:r w:rsidR="00F6599A">
        <w:rPr>
          <w:rFonts w:ascii="Times New Roman" w:hAnsi="Times New Roman"/>
        </w:rPr>
        <w:t xml:space="preserve"> </w:t>
      </w:r>
      <w:r w:rsidRPr="006B4FF9">
        <w:rPr>
          <w:rFonts w:ascii="Times New Roman" w:hAnsi="Times New Roman"/>
        </w:rPr>
        <w:t xml:space="preserve">In A., Pym &amp; M., Shlesinger &amp; D., Simeoni (Eds.), </w:t>
      </w:r>
      <w:r w:rsidRPr="006B4FF9">
        <w:rPr>
          <w:rFonts w:ascii="Times New Roman" w:hAnsi="Times New Roman"/>
          <w:i/>
          <w:iCs/>
        </w:rPr>
        <w:t>Beyond Descriptive Translation studies: Investigations in Homage to Gideon</w:t>
      </w:r>
      <w:r w:rsidRPr="006B4FF9">
        <w:rPr>
          <w:rFonts w:ascii="Times New Roman" w:hAnsi="Times New Roman"/>
        </w:rPr>
        <w:t xml:space="preserve"> </w:t>
      </w:r>
      <w:r w:rsidRPr="006B4FF9">
        <w:rPr>
          <w:rFonts w:ascii="Times New Roman" w:hAnsi="Times New Roman"/>
          <w:i/>
          <w:iCs/>
        </w:rPr>
        <w:t>Toury</w:t>
      </w:r>
      <w:r w:rsidRPr="006B4FF9">
        <w:rPr>
          <w:rFonts w:ascii="Times New Roman" w:hAnsi="Times New Roman"/>
        </w:rPr>
        <w:t>.</w:t>
      </w:r>
      <w:r w:rsidR="00F6599A" w:rsidRPr="00F6599A">
        <w:rPr>
          <w:rFonts w:ascii="Times New Roman" w:hAnsi="Times New Roman"/>
        </w:rPr>
        <w:t xml:space="preserve"> </w:t>
      </w:r>
      <w:r w:rsidR="00F6599A">
        <w:rPr>
          <w:rFonts w:ascii="Times New Roman" w:hAnsi="Times New Roman"/>
        </w:rPr>
        <w:t>(pp. 153-162</w:t>
      </w:r>
      <w:r w:rsidR="00F6599A" w:rsidRPr="006B4FF9">
        <w:rPr>
          <w:rFonts w:ascii="Times New Roman" w:hAnsi="Times New Roman"/>
        </w:rPr>
        <w:t xml:space="preserve">). </w:t>
      </w:r>
      <w:r w:rsidRPr="006B4FF9">
        <w:rPr>
          <w:rFonts w:ascii="Times New Roman" w:hAnsi="Times New Roman"/>
        </w:rPr>
        <w:t xml:space="preserve"> Philadelphia and Amsterdam: John Benjamin's Publishing Company.</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Robinson, D. (1998). Pseudotranslation. In M., Baker &amp; G., Saldanha (Eds.), </w:t>
      </w:r>
      <w:r w:rsidRPr="006B4FF9">
        <w:rPr>
          <w:rFonts w:ascii="Times New Roman" w:hAnsi="Times New Roman"/>
          <w:i/>
          <w:iCs/>
        </w:rPr>
        <w:t>Routledge encyclopedia of translation studies</w:t>
      </w:r>
      <w:r w:rsidRPr="006B4FF9">
        <w:rPr>
          <w:rFonts w:ascii="Times New Roman" w:hAnsi="Times New Roman"/>
        </w:rPr>
        <w:t xml:space="preserve"> (pp. 183-185). London and New York: Routledge.</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Saldanha, G. &amp; O'Brien, Sh. (2013). </w:t>
      </w:r>
      <w:r w:rsidRPr="006B4FF9">
        <w:rPr>
          <w:rFonts w:ascii="Times New Roman" w:hAnsi="Times New Roman"/>
          <w:i/>
          <w:iCs/>
        </w:rPr>
        <w:t>Research methodologies in translation studies</w:t>
      </w:r>
      <w:r w:rsidRPr="006B4FF9">
        <w:rPr>
          <w:rFonts w:ascii="Times New Roman" w:hAnsi="Times New Roman"/>
        </w:rPr>
        <w:t>. London and New York: St Jerome Publishing.</w:t>
      </w:r>
    </w:p>
    <w:p w:rsidR="000F03A5" w:rsidRPr="006B4FF9"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t xml:space="preserve">Shuttle Worth, M. &amp; Cowie, M. (1979). </w:t>
      </w:r>
      <w:r w:rsidRPr="006B4FF9">
        <w:rPr>
          <w:rFonts w:ascii="Times New Roman" w:hAnsi="Times New Roman"/>
          <w:i/>
          <w:iCs/>
        </w:rPr>
        <w:t>Dictionary of translation studies</w:t>
      </w:r>
      <w:r w:rsidRPr="006B4FF9">
        <w:rPr>
          <w:rFonts w:ascii="Times New Roman" w:hAnsi="Times New Roman"/>
        </w:rPr>
        <w:t>. London and New York: St Jerome Publishing.</w:t>
      </w:r>
    </w:p>
    <w:p w:rsidR="000F03A5" w:rsidRDefault="000F03A5" w:rsidP="00F6599A">
      <w:pPr>
        <w:autoSpaceDE w:val="0"/>
        <w:autoSpaceDN w:val="0"/>
        <w:adjustRightInd w:val="0"/>
        <w:ind w:left="567" w:right="0" w:hanging="567"/>
        <w:rPr>
          <w:rFonts w:ascii="Times New Roman" w:hAnsi="Times New Roman"/>
        </w:rPr>
      </w:pPr>
      <w:r w:rsidRPr="006B4FF9">
        <w:rPr>
          <w:rFonts w:ascii="Times New Roman" w:hAnsi="Times New Roman"/>
        </w:rPr>
        <w:lastRenderedPageBreak/>
        <w:t xml:space="preserve">Toury, G. (1995). </w:t>
      </w:r>
      <w:r w:rsidRPr="006B4FF9">
        <w:rPr>
          <w:rFonts w:ascii="Times New Roman" w:hAnsi="Times New Roman"/>
          <w:i/>
          <w:iCs/>
        </w:rPr>
        <w:t>Descriptive translation studies and beyond</w:t>
      </w:r>
      <w:r w:rsidRPr="006B4FF9">
        <w:rPr>
          <w:rFonts w:ascii="Times New Roman" w:hAnsi="Times New Roman"/>
        </w:rPr>
        <w:t xml:space="preserve">. Amsterdam/ Philadelphia: John Benjamin's Publishing Company.  </w:t>
      </w:r>
    </w:p>
    <w:p w:rsidR="000F03A5" w:rsidRPr="00ED535F" w:rsidRDefault="000F03A5" w:rsidP="00F6599A">
      <w:pPr>
        <w:autoSpaceDE w:val="0"/>
        <w:autoSpaceDN w:val="0"/>
        <w:adjustRightInd w:val="0"/>
        <w:ind w:left="567" w:right="0" w:hanging="567"/>
        <w:rPr>
          <w:rFonts w:asciiTheme="majorBidi" w:hAnsiTheme="majorBidi" w:cs="B Zar"/>
        </w:rPr>
      </w:pPr>
      <w:r w:rsidRPr="00ED535F">
        <w:rPr>
          <w:rFonts w:asciiTheme="majorBidi" w:hAnsiTheme="majorBidi" w:cs="B Zar"/>
        </w:rPr>
        <w:t xml:space="preserve">Zhang, D. (2015). How is a pseudo-translation manipulated? A critical look at the production of Carl Weter's educational law. In L., Ko &amp; P., Chen (Eds.), </w:t>
      </w:r>
      <w:r w:rsidRPr="00ED535F">
        <w:rPr>
          <w:rFonts w:asciiTheme="majorBidi" w:hAnsiTheme="majorBidi" w:cs="B Zar"/>
          <w:i/>
          <w:iCs/>
        </w:rPr>
        <w:t>Translation and</w:t>
      </w:r>
      <w:r w:rsidRPr="00ED535F">
        <w:rPr>
          <w:rFonts w:asciiTheme="majorBidi" w:hAnsiTheme="majorBidi" w:cs="B Zar"/>
        </w:rPr>
        <w:t xml:space="preserve"> </w:t>
      </w:r>
      <w:r w:rsidRPr="00ED535F">
        <w:rPr>
          <w:rFonts w:asciiTheme="majorBidi" w:hAnsiTheme="majorBidi" w:cs="B Zar"/>
          <w:i/>
          <w:iCs/>
        </w:rPr>
        <w:t>Cross-Cultural Communication Studies in the Asia Pacific</w:t>
      </w:r>
      <w:r w:rsidRPr="00ED535F">
        <w:rPr>
          <w:rFonts w:asciiTheme="majorBidi" w:hAnsiTheme="majorBidi" w:cs="B Zar"/>
        </w:rPr>
        <w:t xml:space="preserve"> (pp.153-166). Boston: Brill Rodopi.</w:t>
      </w:r>
    </w:p>
    <w:p w:rsidR="00F81FB2" w:rsidRPr="006B4FF9" w:rsidRDefault="000F03A5" w:rsidP="00F81FB2">
      <w:pPr>
        <w:rPr>
          <w:rFonts w:ascii="Times New Roman" w:hAnsi="Times New Roman"/>
        </w:rPr>
      </w:pPr>
      <w:r w:rsidRPr="006B4FF9">
        <w:rPr>
          <w:rFonts w:ascii="Times New Roman" w:hAnsi="Times New Roman"/>
        </w:rPr>
        <w:t xml:space="preserve"> </w:t>
      </w:r>
    </w:p>
    <w:p w:rsidR="00A575B2" w:rsidRDefault="00A575B2" w:rsidP="00295662"/>
    <w:sectPr w:rsidR="00A575B2" w:rsidSect="00CC2F9E">
      <w:headerReference w:type="default" r:id="rId7"/>
      <w:footerReference w:type="default" r:id="rId8"/>
      <w:headerReference w:type="first" r:id="rId9"/>
      <w:footerReference w:type="first" r:id="rId10"/>
      <w:endnotePr>
        <w:numFmt w:val="decimal"/>
      </w:endnotePr>
      <w:pgSz w:w="11907" w:h="16839" w:code="9"/>
      <w:pgMar w:top="1440" w:right="1440" w:bottom="1440" w:left="1440" w:header="720" w:footer="720" w:gutter="0"/>
      <w:pgNumType w:start="1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D43" w:rsidRDefault="00FC7D43" w:rsidP="000F03A5">
      <w:pPr>
        <w:spacing w:after="0"/>
      </w:pPr>
      <w:r>
        <w:separator/>
      </w:r>
    </w:p>
  </w:endnote>
  <w:endnote w:type="continuationSeparator" w:id="0">
    <w:p w:rsidR="00FC7D43" w:rsidRDefault="00FC7D43" w:rsidP="000F03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 Za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7203"/>
      <w:docPartObj>
        <w:docPartGallery w:val="Page Numbers (Bottom of Page)"/>
        <w:docPartUnique/>
      </w:docPartObj>
    </w:sdtPr>
    <w:sdtEndPr>
      <w:rPr>
        <w:noProof/>
      </w:rPr>
    </w:sdtEndPr>
    <w:sdtContent>
      <w:p w:rsidR="00CC2F9E" w:rsidRDefault="00CC2F9E">
        <w:pPr>
          <w:pStyle w:val="Footer"/>
          <w:jc w:val="center"/>
        </w:pPr>
        <w:r>
          <w:fldChar w:fldCharType="begin"/>
        </w:r>
        <w:r>
          <w:instrText xml:space="preserve"> PAGE   \* MERGEFORMAT </w:instrText>
        </w:r>
        <w:r>
          <w:fldChar w:fldCharType="separate"/>
        </w:r>
        <w:r>
          <w:rPr>
            <w:noProof/>
          </w:rPr>
          <w:t>127</w:t>
        </w:r>
        <w:r>
          <w:rPr>
            <w:noProof/>
          </w:rPr>
          <w:fldChar w:fldCharType="end"/>
        </w:r>
      </w:p>
    </w:sdtContent>
  </w:sdt>
  <w:p w:rsidR="00CC2F9E" w:rsidRDefault="00CC2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078017"/>
      <w:docPartObj>
        <w:docPartGallery w:val="Page Numbers (Bottom of Page)"/>
        <w:docPartUnique/>
      </w:docPartObj>
    </w:sdtPr>
    <w:sdtEndPr>
      <w:rPr>
        <w:noProof/>
      </w:rPr>
    </w:sdtEndPr>
    <w:sdtContent>
      <w:p w:rsidR="005626DA" w:rsidRDefault="005626DA">
        <w:pPr>
          <w:pStyle w:val="Footer"/>
          <w:jc w:val="center"/>
        </w:pPr>
        <w:r>
          <w:fldChar w:fldCharType="begin"/>
        </w:r>
        <w:r>
          <w:instrText xml:space="preserve"> PAGE   \* MERGEFORMAT </w:instrText>
        </w:r>
        <w:r>
          <w:fldChar w:fldCharType="separate"/>
        </w:r>
        <w:r w:rsidR="00CC2F9E">
          <w:rPr>
            <w:noProof/>
          </w:rPr>
          <w:t>115</w:t>
        </w:r>
        <w:r>
          <w:rPr>
            <w:noProof/>
          </w:rPr>
          <w:fldChar w:fldCharType="end"/>
        </w:r>
      </w:p>
    </w:sdtContent>
  </w:sdt>
  <w:p w:rsidR="005626DA" w:rsidRDefault="00562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D43" w:rsidRDefault="00FC7D43" w:rsidP="000F03A5">
      <w:pPr>
        <w:spacing w:after="0"/>
      </w:pPr>
      <w:r>
        <w:separator/>
      </w:r>
    </w:p>
  </w:footnote>
  <w:footnote w:type="continuationSeparator" w:id="0">
    <w:p w:rsidR="00FC7D43" w:rsidRDefault="00FC7D43" w:rsidP="000F03A5">
      <w:pPr>
        <w:spacing w:after="0"/>
      </w:pPr>
      <w:r>
        <w:continuationSeparator/>
      </w:r>
    </w:p>
  </w:footnote>
  <w:footnote w:id="1">
    <w:p w:rsidR="00C3568E" w:rsidRPr="008F2F0C" w:rsidRDefault="00C3568E" w:rsidP="00697C4B">
      <w:pPr>
        <w:pStyle w:val="LANSAffiliation"/>
        <w:jc w:val="both"/>
        <w:rPr>
          <w:rFonts w:ascii="Times New Roman" w:hAnsi="Times New Roman"/>
        </w:rPr>
      </w:pPr>
      <w:r w:rsidRPr="008F2F0C">
        <w:rPr>
          <w:rStyle w:val="FootnoteReference"/>
          <w:sz w:val="20"/>
          <w:szCs w:val="20"/>
        </w:rPr>
        <w:footnoteRef/>
      </w:r>
      <w:r w:rsidRPr="008F2F0C">
        <w:rPr>
          <w:sz w:val="20"/>
          <w:szCs w:val="20"/>
        </w:rPr>
        <w:t xml:space="preserve"> </w:t>
      </w:r>
      <w:r w:rsidRPr="008F2F0C">
        <w:rPr>
          <w:rFonts w:ascii="Times New Roman" w:hAnsi="Times New Roman"/>
          <w:sz w:val="20"/>
          <w:szCs w:val="20"/>
        </w:rPr>
        <w:t xml:space="preserve">Associate professor, </w:t>
      </w:r>
      <w:r w:rsidRPr="008F2F0C">
        <w:rPr>
          <w:rFonts w:ascii="Times New Roman" w:hAnsi="Times New Roman"/>
          <w:sz w:val="20"/>
          <w:szCs w:val="20"/>
          <w:u w:val="single"/>
        </w:rPr>
        <w:t>m.sharifi@uk.ac.ir</w:t>
      </w:r>
      <w:r w:rsidRPr="008F2F0C">
        <w:rPr>
          <w:rFonts w:ascii="Times New Roman" w:hAnsi="Times New Roman"/>
          <w:sz w:val="20"/>
          <w:szCs w:val="20"/>
        </w:rPr>
        <w:t>; Department of foreign languages, Faculty o</w:t>
      </w:r>
      <w:r w:rsidR="00697C4B">
        <w:rPr>
          <w:rFonts w:ascii="Times New Roman" w:hAnsi="Times New Roman"/>
          <w:sz w:val="20"/>
          <w:szCs w:val="20"/>
        </w:rPr>
        <w:t xml:space="preserve">f literature and </w:t>
      </w:r>
      <w:r w:rsidRPr="008F2F0C">
        <w:rPr>
          <w:rFonts w:ascii="Times New Roman" w:hAnsi="Times New Roman"/>
          <w:sz w:val="20"/>
          <w:szCs w:val="20"/>
        </w:rPr>
        <w:t>humanities, Shahid Bahonar university of Kerman, Kerman, Iran</w:t>
      </w:r>
    </w:p>
  </w:footnote>
  <w:footnote w:id="2">
    <w:p w:rsidR="00C3568E" w:rsidRPr="008F2F0C" w:rsidRDefault="00C3568E" w:rsidP="00697C4B">
      <w:pPr>
        <w:pStyle w:val="LANSAffiliation"/>
        <w:jc w:val="both"/>
        <w:rPr>
          <w:lang w:val="en-US"/>
        </w:rPr>
      </w:pPr>
      <w:r w:rsidRPr="008F2F0C">
        <w:rPr>
          <w:rStyle w:val="FootnoteReference"/>
          <w:sz w:val="20"/>
          <w:szCs w:val="20"/>
        </w:rPr>
        <w:footnoteRef/>
      </w:r>
      <w:r w:rsidRPr="008F2F0C">
        <w:rPr>
          <w:sz w:val="20"/>
          <w:szCs w:val="20"/>
        </w:rPr>
        <w:t xml:space="preserve"> </w:t>
      </w:r>
      <w:r w:rsidRPr="008F2F0C">
        <w:rPr>
          <w:rFonts w:ascii="Times New Roman" w:hAnsi="Times New Roman"/>
          <w:sz w:val="20"/>
          <w:szCs w:val="20"/>
        </w:rPr>
        <w:t xml:space="preserve">Instructor, </w:t>
      </w:r>
      <w:r w:rsidRPr="008F2F0C">
        <w:rPr>
          <w:rFonts w:ascii="Times New Roman" w:hAnsi="Times New Roman"/>
          <w:sz w:val="20"/>
          <w:szCs w:val="20"/>
          <w:u w:val="single"/>
        </w:rPr>
        <w:t>mina_zandrahimi@uk.ac.ir</w:t>
      </w:r>
      <w:r w:rsidRPr="008F2F0C">
        <w:rPr>
          <w:rFonts w:ascii="Times New Roman" w:hAnsi="Times New Roman"/>
          <w:sz w:val="20"/>
          <w:szCs w:val="20"/>
        </w:rPr>
        <w:t>; Department of foreign languages, Faculty of literature and humanities, Shahid Bahonar university of Kerman, Kerman, Iran</w:t>
      </w:r>
    </w:p>
  </w:footnote>
  <w:footnote w:id="3">
    <w:p w:rsidR="00C3568E" w:rsidRPr="008F2F0C" w:rsidRDefault="00C3568E" w:rsidP="00697C4B">
      <w:pPr>
        <w:spacing w:line="360" w:lineRule="auto"/>
        <w:ind w:left="0" w:firstLine="0"/>
        <w:rPr>
          <w:rFonts w:ascii="Times New Roman" w:hAnsi="Times New Roman"/>
          <w:sz w:val="20"/>
          <w:szCs w:val="20"/>
          <w:lang w:val="it-IT"/>
        </w:rPr>
      </w:pPr>
      <w:r w:rsidRPr="008F2F0C">
        <w:rPr>
          <w:rStyle w:val="FootnoteReference"/>
          <w:sz w:val="20"/>
          <w:szCs w:val="20"/>
          <w:lang w:val="it-IT"/>
        </w:rPr>
        <w:footnoteRef/>
      </w:r>
      <w:r w:rsidRPr="008F2F0C">
        <w:rPr>
          <w:sz w:val="20"/>
          <w:szCs w:val="20"/>
          <w:lang w:val="it-IT"/>
        </w:rPr>
        <w:t xml:space="preserve"> </w:t>
      </w:r>
      <w:r w:rsidRPr="003205B7">
        <w:rPr>
          <w:rFonts w:ascii="Times New Roman" w:hAnsi="Times New Roman"/>
          <w:sz w:val="20"/>
          <w:szCs w:val="20"/>
          <w:lang w:val="it-IT"/>
        </w:rPr>
        <w:t xml:space="preserve">M.A graduate of translation studies, </w:t>
      </w:r>
      <w:r w:rsidRPr="008F2F0C">
        <w:rPr>
          <w:rFonts w:ascii="Times New Roman" w:hAnsi="Times New Roman"/>
          <w:sz w:val="20"/>
          <w:szCs w:val="20"/>
          <w:u w:val="single"/>
          <w:lang w:val="it-IT"/>
        </w:rPr>
        <w:t>fathiyazdan9@gmail.com</w:t>
      </w:r>
      <w:r w:rsidRPr="003205B7">
        <w:rPr>
          <w:rFonts w:ascii="Times New Roman" w:hAnsi="Times New Roman"/>
          <w:sz w:val="20"/>
          <w:szCs w:val="20"/>
          <w:lang w:val="it-IT"/>
        </w:rPr>
        <w:t xml:space="preserve">; Department of foreign languages, </w:t>
      </w:r>
      <w:r w:rsidRPr="008F2F0C">
        <w:rPr>
          <w:rFonts w:ascii="Times New Roman" w:hAnsi="Times New Roman"/>
          <w:sz w:val="20"/>
          <w:szCs w:val="20"/>
          <w:lang w:val="it-IT"/>
        </w:rPr>
        <w:t>Faculty of literature and humanities, Shahid Bahonar university of Kerman, Kerman, Iran</w:t>
      </w:r>
    </w:p>
    <w:p w:rsidR="00C3568E" w:rsidRPr="00295961" w:rsidRDefault="00C3568E" w:rsidP="000F03A5">
      <w:pPr>
        <w:spacing w:after="0" w:line="360" w:lineRule="auto"/>
        <w:rPr>
          <w:rFonts w:ascii="Times New Roman" w:hAnsi="Times New Roman"/>
          <w:b/>
          <w:bCs/>
          <w:i/>
          <w:iCs/>
          <w:sz w:val="20"/>
          <w:szCs w:val="20"/>
        </w:rPr>
      </w:pPr>
    </w:p>
    <w:p w:rsidR="00C3568E" w:rsidRPr="008F2F0C" w:rsidRDefault="00C3568E" w:rsidP="000F03A5">
      <w:pPr>
        <w:pStyle w:val="FootnoteText"/>
        <w:spacing w:after="120"/>
        <w:ind w:left="115" w:right="72"/>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68E" w:rsidRDefault="00C3568E" w:rsidP="00C3568E">
    <w:pPr>
      <w:pStyle w:val="Header"/>
      <w:spacing w:after="0" w:line="240" w:lineRule="auto"/>
      <w:ind w:left="115" w:right="72"/>
      <w:jc w:val="center"/>
      <w:rPr>
        <w:rFonts w:asciiTheme="majorBidi" w:hAnsiTheme="majorBidi" w:cstheme="majorBidi"/>
        <w:b/>
        <w:bCs/>
        <w:sz w:val="22"/>
        <w:szCs w:val="22"/>
      </w:rPr>
    </w:pPr>
    <w:r w:rsidRPr="001426EC">
      <w:rPr>
        <w:rFonts w:asciiTheme="majorBidi" w:hAnsiTheme="majorBidi" w:cstheme="majorBidi"/>
        <w:b/>
        <w:bCs/>
        <w:sz w:val="22"/>
        <w:szCs w:val="22"/>
      </w:rPr>
      <w:t>Chabahar Maritime University</w:t>
    </w:r>
  </w:p>
  <w:p w:rsidR="00C3568E" w:rsidRDefault="00C3568E" w:rsidP="00C3568E">
    <w:pPr>
      <w:pStyle w:val="Header"/>
      <w:spacing w:after="0" w:line="240" w:lineRule="auto"/>
      <w:ind w:left="115" w:right="72"/>
      <w:rPr>
        <w:rFonts w:asciiTheme="majorBidi" w:hAnsiTheme="majorBidi" w:cstheme="majorBidi"/>
      </w:rPr>
    </w:pPr>
    <w:r>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Pr>
        <w:rFonts w:asciiTheme="majorBidi" w:hAnsiTheme="majorBidi" w:cstheme="majorBidi"/>
        <w:sz w:val="20"/>
        <w:szCs w:val="20"/>
      </w:rPr>
      <w:t>ISSN: 2476-3187</w:t>
    </w:r>
    <w:r>
      <w:rPr>
        <w:rFonts w:asciiTheme="majorBidi" w:hAnsiTheme="majorBidi" w:cstheme="majorBidi"/>
      </w:rPr>
      <w:t xml:space="preserve"> </w:t>
    </w:r>
  </w:p>
  <w:p w:rsidR="00C3568E" w:rsidRPr="001F1449" w:rsidRDefault="00C3568E" w:rsidP="00C3568E">
    <w:pPr>
      <w:pStyle w:val="Header"/>
      <w:spacing w:after="0" w:line="240" w:lineRule="auto"/>
      <w:ind w:left="115" w:right="72"/>
      <w:rPr>
        <w:rFonts w:ascii="Times New Roman" w:hAnsi="Times New Roman"/>
        <w:sz w:val="18"/>
        <w:szCs w:val="18"/>
      </w:rPr>
    </w:pPr>
    <w:r w:rsidRPr="001F1449">
      <w:rPr>
        <w:rFonts w:ascii="Times New Roman" w:hAnsi="Times New Roman"/>
        <w:sz w:val="18"/>
        <w:szCs w:val="18"/>
      </w:rPr>
      <w:t>IJEAP, (2018) Vol. 7 Issue. 1</w:t>
    </w:r>
    <w:r w:rsidRPr="001F1449">
      <w:rPr>
        <w:rFonts w:ascii="Times New Roman" w:hAnsi="Times New Roman"/>
        <w:sz w:val="18"/>
        <w:szCs w:val="18"/>
      </w:rPr>
      <w:tab/>
    </w:r>
    <w:r w:rsidRPr="001F1449">
      <w:rPr>
        <w:rFonts w:ascii="Times New Roman" w:hAnsi="Times New Roman"/>
        <w:sz w:val="18"/>
        <w:szCs w:val="18"/>
      </w:rPr>
      <w:tab/>
      <w:t>(Previously Published under the Title: Maritime English Journal)</w:t>
    </w:r>
  </w:p>
  <w:p w:rsidR="00C3568E" w:rsidRDefault="00C356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68E" w:rsidRDefault="00C3568E" w:rsidP="00C3568E">
    <w:pPr>
      <w:pStyle w:val="Header"/>
      <w:spacing w:after="0"/>
      <w:jc w:val="center"/>
      <w:rPr>
        <w:rFonts w:asciiTheme="majorBidi" w:hAnsiTheme="majorBidi" w:cstheme="majorBidi"/>
        <w:b/>
        <w:bCs/>
        <w:sz w:val="22"/>
        <w:szCs w:val="22"/>
      </w:rPr>
    </w:pPr>
    <w:r w:rsidRPr="008F2F0C">
      <w:rPr>
        <w:rFonts w:asciiTheme="majorBidi" w:hAnsiTheme="majorBidi" w:cstheme="majorBidi"/>
        <w:b/>
        <w:bCs/>
        <w:sz w:val="22"/>
        <w:szCs w:val="22"/>
      </w:rPr>
      <w:t>Chabahar Maritime University</w:t>
    </w:r>
  </w:p>
  <w:p w:rsidR="00C3568E" w:rsidRDefault="00C3568E" w:rsidP="00C3568E">
    <w:pPr>
      <w:pStyle w:val="Header"/>
      <w:spacing w:after="0"/>
      <w:rPr>
        <w:rFonts w:asciiTheme="majorBidi" w:hAnsiTheme="majorBidi" w:cstheme="majorBidi"/>
      </w:rPr>
    </w:pPr>
    <w:r>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Pr>
        <w:rFonts w:asciiTheme="majorBidi" w:hAnsiTheme="majorBidi" w:cstheme="majorBidi"/>
        <w:sz w:val="20"/>
        <w:szCs w:val="20"/>
      </w:rPr>
      <w:t>ISSN: 2476-3187</w:t>
    </w:r>
    <w:r>
      <w:rPr>
        <w:rFonts w:asciiTheme="majorBidi" w:hAnsiTheme="majorBidi" w:cstheme="majorBidi"/>
      </w:rPr>
      <w:t xml:space="preserve"> </w:t>
    </w:r>
  </w:p>
  <w:p w:rsidR="00C3568E" w:rsidRPr="00697C4B" w:rsidRDefault="00C3568E" w:rsidP="00697C4B">
    <w:pPr>
      <w:pStyle w:val="Header"/>
      <w:spacing w:after="0"/>
      <w:rPr>
        <w:rFonts w:ascii="Times New Roman" w:hAnsi="Times New Roman"/>
        <w:sz w:val="18"/>
        <w:szCs w:val="18"/>
      </w:rPr>
    </w:pPr>
    <w:r w:rsidRPr="00C3568E">
      <w:rPr>
        <w:rFonts w:ascii="Times New Roman" w:hAnsi="Times New Roman"/>
        <w:sz w:val="18"/>
        <w:szCs w:val="18"/>
      </w:rPr>
      <w:t>IJEAP, (2018) Vol. 7 Issue. 1</w:t>
    </w:r>
    <w:r w:rsidRPr="00C3568E">
      <w:rPr>
        <w:rFonts w:ascii="Times New Roman" w:hAnsi="Times New Roman"/>
        <w:sz w:val="18"/>
        <w:szCs w:val="18"/>
      </w:rPr>
      <w:tab/>
    </w:r>
    <w:r w:rsidRPr="00C3568E">
      <w:rPr>
        <w:rFonts w:ascii="Times New Roman" w:hAnsi="Times New Roman"/>
        <w:sz w:val="18"/>
        <w:szCs w:val="18"/>
      </w:rPr>
      <w:tab/>
      <w:t>(Previously Published under the Title: Maritime English Journal)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A5"/>
    <w:rsid w:val="000E3422"/>
    <w:rsid w:val="000F03A5"/>
    <w:rsid w:val="00102A10"/>
    <w:rsid w:val="001A78CB"/>
    <w:rsid w:val="001F1449"/>
    <w:rsid w:val="00295662"/>
    <w:rsid w:val="002C620A"/>
    <w:rsid w:val="002E1AE6"/>
    <w:rsid w:val="00360633"/>
    <w:rsid w:val="00394935"/>
    <w:rsid w:val="003C33D8"/>
    <w:rsid w:val="003F0392"/>
    <w:rsid w:val="004444E2"/>
    <w:rsid w:val="00544815"/>
    <w:rsid w:val="005626DA"/>
    <w:rsid w:val="00697C4B"/>
    <w:rsid w:val="006D0C01"/>
    <w:rsid w:val="00783EE9"/>
    <w:rsid w:val="009B12D5"/>
    <w:rsid w:val="009C1E09"/>
    <w:rsid w:val="009C1EB5"/>
    <w:rsid w:val="00A575B2"/>
    <w:rsid w:val="00B02677"/>
    <w:rsid w:val="00B932AB"/>
    <w:rsid w:val="00C238E3"/>
    <w:rsid w:val="00C26306"/>
    <w:rsid w:val="00C3568E"/>
    <w:rsid w:val="00CB1196"/>
    <w:rsid w:val="00CC2F9E"/>
    <w:rsid w:val="00D948C8"/>
    <w:rsid w:val="00DF5A3E"/>
    <w:rsid w:val="00EC7CFE"/>
    <w:rsid w:val="00F6599A"/>
    <w:rsid w:val="00F71B56"/>
    <w:rsid w:val="00F81FB2"/>
    <w:rsid w:val="00FC7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A48F4-2EC6-4F7C-AC49-DF3B15D1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115" w:right="72" w:firstLine="5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03A5"/>
    <w:pPr>
      <w:keepNext/>
      <w:spacing w:after="60" w:line="276" w:lineRule="auto"/>
      <w:ind w:left="0" w:right="0" w:firstLine="0"/>
      <w:jc w:val="left"/>
      <w:outlineLvl w:val="0"/>
    </w:pPr>
    <w:rPr>
      <w:rFonts w:ascii="Cambria" w:eastAsia="Times New Roman" w:hAnsi="Cambria" w:cs="Times New Roman"/>
      <w:b/>
      <w:bCs/>
      <w:snapToGrid w:val="0"/>
      <w:kern w:val="32"/>
      <w:sz w:val="32"/>
      <w:szCs w:val="32"/>
      <w:lang w:val="it-IT" w:eastAsia="nl-NL"/>
    </w:rPr>
  </w:style>
  <w:style w:type="paragraph" w:styleId="Heading2">
    <w:name w:val="heading 2"/>
    <w:basedOn w:val="Normal"/>
    <w:next w:val="Normal"/>
    <w:link w:val="Heading2Char"/>
    <w:uiPriority w:val="9"/>
    <w:semiHidden/>
    <w:unhideWhenUsed/>
    <w:qFormat/>
    <w:rsid w:val="000F03A5"/>
    <w:pPr>
      <w:keepNext/>
      <w:keepLines/>
      <w:spacing w:before="200" w:after="200" w:line="276" w:lineRule="auto"/>
      <w:ind w:left="0" w:right="0" w:firstLine="0"/>
      <w:jc w:val="left"/>
      <w:outlineLvl w:val="1"/>
    </w:pPr>
    <w:rPr>
      <w:rFonts w:asciiTheme="majorHAnsi" w:eastAsiaTheme="majorEastAsia" w:hAnsiTheme="majorHAnsi" w:cstheme="majorBidi"/>
      <w:b/>
      <w:bCs/>
      <w:snapToGrid w:val="0"/>
      <w:color w:val="4F81BD" w:themeColor="accent1"/>
      <w:sz w:val="26"/>
      <w:szCs w:val="26"/>
      <w:lang w:val="it-IT"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3A5"/>
    <w:rPr>
      <w:rFonts w:ascii="Cambria" w:eastAsia="Times New Roman" w:hAnsi="Cambria" w:cs="Times New Roman"/>
      <w:b/>
      <w:bCs/>
      <w:snapToGrid w:val="0"/>
      <w:kern w:val="32"/>
      <w:sz w:val="32"/>
      <w:szCs w:val="32"/>
      <w:lang w:val="it-IT" w:eastAsia="nl-NL"/>
    </w:rPr>
  </w:style>
  <w:style w:type="character" w:customStyle="1" w:styleId="Heading2Char">
    <w:name w:val="Heading 2 Char"/>
    <w:basedOn w:val="DefaultParagraphFont"/>
    <w:link w:val="Heading2"/>
    <w:uiPriority w:val="9"/>
    <w:semiHidden/>
    <w:rsid w:val="000F03A5"/>
    <w:rPr>
      <w:rFonts w:asciiTheme="majorHAnsi" w:eastAsiaTheme="majorEastAsia" w:hAnsiTheme="majorHAnsi" w:cstheme="majorBidi"/>
      <w:b/>
      <w:bCs/>
      <w:snapToGrid w:val="0"/>
      <w:color w:val="4F81BD" w:themeColor="accent1"/>
      <w:sz w:val="26"/>
      <w:szCs w:val="26"/>
      <w:lang w:val="it-IT" w:eastAsia="nl-NL"/>
    </w:rPr>
  </w:style>
  <w:style w:type="paragraph" w:styleId="Footer">
    <w:name w:val="footer"/>
    <w:basedOn w:val="Normal"/>
    <w:link w:val="FooterChar"/>
    <w:uiPriority w:val="99"/>
    <w:rsid w:val="000F03A5"/>
    <w:pPr>
      <w:tabs>
        <w:tab w:val="center" w:pos="4819"/>
        <w:tab w:val="right" w:pos="9638"/>
      </w:tabs>
      <w:spacing w:after="200" w:line="276" w:lineRule="auto"/>
      <w:ind w:left="0" w:right="0" w:firstLine="0"/>
      <w:jc w:val="left"/>
    </w:pPr>
    <w:rPr>
      <w:rFonts w:ascii="Times" w:eastAsia="SimSun" w:hAnsi="Times" w:cs="Times New Roman"/>
      <w:snapToGrid w:val="0"/>
      <w:sz w:val="21"/>
      <w:szCs w:val="21"/>
      <w:lang w:val="it-IT" w:eastAsia="it-IT"/>
    </w:rPr>
  </w:style>
  <w:style w:type="character" w:customStyle="1" w:styleId="FooterChar">
    <w:name w:val="Footer Char"/>
    <w:basedOn w:val="DefaultParagraphFont"/>
    <w:link w:val="Footer"/>
    <w:uiPriority w:val="99"/>
    <w:rsid w:val="000F03A5"/>
    <w:rPr>
      <w:rFonts w:ascii="Times" w:eastAsia="SimSun" w:hAnsi="Times" w:cs="Times New Roman"/>
      <w:snapToGrid w:val="0"/>
      <w:sz w:val="21"/>
      <w:szCs w:val="21"/>
      <w:lang w:val="it-IT" w:eastAsia="it-IT"/>
    </w:rPr>
  </w:style>
  <w:style w:type="paragraph" w:styleId="Header">
    <w:name w:val="header"/>
    <w:basedOn w:val="Normal"/>
    <w:link w:val="HeaderChar"/>
    <w:uiPriority w:val="99"/>
    <w:semiHidden/>
    <w:rsid w:val="000F03A5"/>
    <w:pPr>
      <w:tabs>
        <w:tab w:val="center" w:pos="4536"/>
        <w:tab w:val="right" w:pos="9072"/>
      </w:tabs>
      <w:spacing w:after="200" w:line="276" w:lineRule="auto"/>
      <w:ind w:left="0" w:right="0" w:firstLine="0"/>
      <w:jc w:val="left"/>
    </w:pPr>
    <w:rPr>
      <w:rFonts w:ascii="Times" w:eastAsia="Times New Roman" w:hAnsi="Times" w:cs="Times New Roman"/>
      <w:snapToGrid w:val="0"/>
      <w:sz w:val="21"/>
      <w:szCs w:val="21"/>
      <w:lang w:val="it-IT" w:eastAsia="nl-NL"/>
    </w:rPr>
  </w:style>
  <w:style w:type="character" w:customStyle="1" w:styleId="HeaderChar">
    <w:name w:val="Header Char"/>
    <w:basedOn w:val="DefaultParagraphFont"/>
    <w:link w:val="Header"/>
    <w:uiPriority w:val="99"/>
    <w:semiHidden/>
    <w:rsid w:val="000F03A5"/>
    <w:rPr>
      <w:rFonts w:ascii="Times" w:eastAsia="Times New Roman" w:hAnsi="Times" w:cs="Times New Roman"/>
      <w:snapToGrid w:val="0"/>
      <w:sz w:val="21"/>
      <w:szCs w:val="21"/>
      <w:lang w:val="it-IT" w:eastAsia="nl-NL"/>
    </w:rPr>
  </w:style>
  <w:style w:type="paragraph" w:customStyle="1" w:styleId="LANSAuthor">
    <w:name w:val="LANS Author"/>
    <w:basedOn w:val="Normal"/>
    <w:rsid w:val="000F03A5"/>
    <w:pPr>
      <w:spacing w:after="200" w:line="276" w:lineRule="auto"/>
      <w:ind w:left="0" w:right="0" w:firstLine="0"/>
      <w:jc w:val="left"/>
    </w:pPr>
    <w:rPr>
      <w:rFonts w:ascii="Times" w:eastAsia="Times New Roman" w:hAnsi="Times" w:cs="Times New Roman"/>
      <w:b/>
      <w:snapToGrid w:val="0"/>
      <w:sz w:val="21"/>
      <w:szCs w:val="21"/>
      <w:lang w:val="it-IT" w:eastAsia="nl-NL"/>
    </w:rPr>
  </w:style>
  <w:style w:type="paragraph" w:customStyle="1" w:styleId="LANSAffiliation">
    <w:name w:val="LANS Affiliation"/>
    <w:basedOn w:val="Normal"/>
    <w:qFormat/>
    <w:rsid w:val="000F03A5"/>
    <w:pPr>
      <w:spacing w:after="200" w:line="276" w:lineRule="auto"/>
      <w:ind w:left="0" w:right="0" w:firstLine="0"/>
      <w:jc w:val="left"/>
    </w:pPr>
    <w:rPr>
      <w:rFonts w:ascii="Times" w:eastAsia="Times New Roman" w:hAnsi="Times" w:cs="Times New Roman"/>
      <w:snapToGrid w:val="0"/>
      <w:sz w:val="21"/>
      <w:szCs w:val="21"/>
      <w:lang w:val="en-GB" w:eastAsia="nl-NL"/>
    </w:rPr>
  </w:style>
  <w:style w:type="paragraph" w:customStyle="1" w:styleId="LANSAbstract">
    <w:name w:val="LANS Abstract"/>
    <w:basedOn w:val="Normal"/>
    <w:autoRedefine/>
    <w:qFormat/>
    <w:rsid w:val="000F03A5"/>
    <w:pPr>
      <w:spacing w:before="480" w:after="480" w:line="276" w:lineRule="auto"/>
      <w:ind w:left="0" w:right="0" w:firstLine="0"/>
      <w:jc w:val="left"/>
    </w:pPr>
    <w:rPr>
      <w:rFonts w:ascii="Times New Roman" w:eastAsia="Times New Roman" w:hAnsi="Times New Roman" w:cs="Times New Roman"/>
      <w:b/>
      <w:bCs/>
      <w:iCs/>
      <w:snapToGrid w:val="0"/>
      <w:lang w:eastAsia="nl-NL"/>
    </w:rPr>
  </w:style>
  <w:style w:type="paragraph" w:customStyle="1" w:styleId="LANSreferences">
    <w:name w:val="LANS references"/>
    <w:basedOn w:val="Normal"/>
    <w:autoRedefine/>
    <w:rsid w:val="001A78CB"/>
    <w:pPr>
      <w:ind w:firstLine="65"/>
    </w:pPr>
    <w:rPr>
      <w:rFonts w:ascii="Times" w:eastAsia="Times New Roman" w:hAnsi="Times" w:cs="Times New Roman"/>
      <w:snapToGrid w:val="0"/>
      <w:lang w:val="en-GB" w:eastAsia="nl-NL"/>
    </w:rPr>
  </w:style>
  <w:style w:type="paragraph" w:customStyle="1" w:styleId="LANSAdressemail">
    <w:name w:val="LANS Adress email"/>
    <w:basedOn w:val="LANSAffiliation"/>
    <w:rsid w:val="000F03A5"/>
  </w:style>
  <w:style w:type="character" w:styleId="Hyperlink">
    <w:name w:val="Hyperlink"/>
    <w:uiPriority w:val="99"/>
    <w:unhideWhenUsed/>
    <w:rsid w:val="000F03A5"/>
    <w:rPr>
      <w:color w:val="0000FF"/>
      <w:u w:val="single"/>
    </w:rPr>
  </w:style>
  <w:style w:type="paragraph" w:styleId="BalloonText">
    <w:name w:val="Balloon Text"/>
    <w:basedOn w:val="Normal"/>
    <w:link w:val="BalloonTextChar"/>
    <w:uiPriority w:val="99"/>
    <w:semiHidden/>
    <w:unhideWhenUsed/>
    <w:rsid w:val="000F03A5"/>
    <w:pPr>
      <w:spacing w:after="200"/>
      <w:ind w:left="0" w:right="0" w:firstLine="0"/>
      <w:jc w:val="left"/>
    </w:pPr>
    <w:rPr>
      <w:rFonts w:ascii="Segoe UI" w:eastAsia="Times New Roman" w:hAnsi="Segoe UI" w:cs="Segoe UI"/>
      <w:snapToGrid w:val="0"/>
      <w:sz w:val="18"/>
      <w:szCs w:val="18"/>
      <w:lang w:val="it-IT" w:eastAsia="nl-NL"/>
    </w:rPr>
  </w:style>
  <w:style w:type="character" w:customStyle="1" w:styleId="BalloonTextChar">
    <w:name w:val="Balloon Text Char"/>
    <w:basedOn w:val="DefaultParagraphFont"/>
    <w:link w:val="BalloonText"/>
    <w:uiPriority w:val="99"/>
    <w:semiHidden/>
    <w:rsid w:val="000F03A5"/>
    <w:rPr>
      <w:rFonts w:ascii="Segoe UI" w:eastAsia="Times New Roman" w:hAnsi="Segoe UI" w:cs="Segoe UI"/>
      <w:snapToGrid w:val="0"/>
      <w:sz w:val="18"/>
      <w:szCs w:val="18"/>
      <w:lang w:val="it-IT" w:eastAsia="nl-NL"/>
    </w:rPr>
  </w:style>
  <w:style w:type="character" w:styleId="CommentReference">
    <w:name w:val="annotation reference"/>
    <w:basedOn w:val="DefaultParagraphFont"/>
    <w:uiPriority w:val="99"/>
    <w:semiHidden/>
    <w:unhideWhenUsed/>
    <w:rsid w:val="000F03A5"/>
    <w:rPr>
      <w:sz w:val="16"/>
      <w:szCs w:val="16"/>
    </w:rPr>
  </w:style>
  <w:style w:type="paragraph" w:styleId="CommentText">
    <w:name w:val="annotation text"/>
    <w:basedOn w:val="Normal"/>
    <w:link w:val="CommentTextChar"/>
    <w:uiPriority w:val="99"/>
    <w:semiHidden/>
    <w:unhideWhenUsed/>
    <w:rsid w:val="000F03A5"/>
    <w:pPr>
      <w:spacing w:after="200"/>
      <w:ind w:left="0" w:right="0" w:firstLine="0"/>
      <w:jc w:val="left"/>
    </w:pPr>
    <w:rPr>
      <w:rFonts w:ascii="Times" w:eastAsia="Times New Roman" w:hAnsi="Times" w:cs="Times New Roman"/>
      <w:snapToGrid w:val="0"/>
      <w:sz w:val="20"/>
      <w:szCs w:val="20"/>
      <w:lang w:val="it-IT" w:eastAsia="nl-NL"/>
    </w:rPr>
  </w:style>
  <w:style w:type="character" w:customStyle="1" w:styleId="CommentTextChar">
    <w:name w:val="Comment Text Char"/>
    <w:basedOn w:val="DefaultParagraphFont"/>
    <w:link w:val="CommentText"/>
    <w:uiPriority w:val="99"/>
    <w:semiHidden/>
    <w:rsid w:val="000F03A5"/>
    <w:rPr>
      <w:rFonts w:ascii="Times" w:eastAsia="Times New Roman" w:hAnsi="Times" w:cs="Times New Roman"/>
      <w:snapToGrid w:val="0"/>
      <w:sz w:val="20"/>
      <w:szCs w:val="20"/>
      <w:lang w:val="it-IT" w:eastAsia="nl-NL"/>
    </w:rPr>
  </w:style>
  <w:style w:type="paragraph" w:styleId="CommentSubject">
    <w:name w:val="annotation subject"/>
    <w:basedOn w:val="CommentText"/>
    <w:next w:val="CommentText"/>
    <w:link w:val="CommentSubjectChar"/>
    <w:uiPriority w:val="99"/>
    <w:semiHidden/>
    <w:unhideWhenUsed/>
    <w:rsid w:val="000F03A5"/>
    <w:rPr>
      <w:b/>
      <w:bCs/>
    </w:rPr>
  </w:style>
  <w:style w:type="character" w:customStyle="1" w:styleId="CommentSubjectChar">
    <w:name w:val="Comment Subject Char"/>
    <w:basedOn w:val="CommentTextChar"/>
    <w:link w:val="CommentSubject"/>
    <w:uiPriority w:val="99"/>
    <w:semiHidden/>
    <w:rsid w:val="000F03A5"/>
    <w:rPr>
      <w:rFonts w:ascii="Times" w:eastAsia="Times New Roman" w:hAnsi="Times" w:cs="Times New Roman"/>
      <w:b/>
      <w:bCs/>
      <w:snapToGrid w:val="0"/>
      <w:sz w:val="20"/>
      <w:szCs w:val="20"/>
      <w:lang w:val="it-IT" w:eastAsia="nl-NL"/>
    </w:rPr>
  </w:style>
  <w:style w:type="paragraph" w:styleId="ListParagraph">
    <w:name w:val="List Paragraph"/>
    <w:basedOn w:val="Normal"/>
    <w:uiPriority w:val="34"/>
    <w:qFormat/>
    <w:rsid w:val="000F03A5"/>
    <w:pPr>
      <w:bidi/>
      <w:spacing w:after="200" w:line="276" w:lineRule="auto"/>
      <w:ind w:left="720" w:right="0" w:firstLine="0"/>
      <w:contextualSpacing/>
      <w:jc w:val="left"/>
    </w:pPr>
    <w:rPr>
      <w:rFonts w:eastAsiaTheme="minorEastAsia"/>
      <w:lang w:bidi="fa-IR"/>
    </w:rPr>
  </w:style>
  <w:style w:type="paragraph" w:styleId="FootnoteText">
    <w:name w:val="footnote text"/>
    <w:basedOn w:val="Normal"/>
    <w:link w:val="FootnoteTextChar"/>
    <w:uiPriority w:val="99"/>
    <w:semiHidden/>
    <w:unhideWhenUsed/>
    <w:rsid w:val="000F03A5"/>
    <w:pPr>
      <w:spacing w:after="200"/>
      <w:ind w:left="0" w:right="0" w:firstLine="0"/>
      <w:jc w:val="left"/>
    </w:pPr>
    <w:rPr>
      <w:rFonts w:ascii="Times" w:eastAsia="Times New Roman" w:hAnsi="Times" w:cs="Times New Roman"/>
      <w:snapToGrid w:val="0"/>
      <w:sz w:val="20"/>
      <w:szCs w:val="20"/>
      <w:lang w:val="it-IT" w:eastAsia="nl-NL"/>
    </w:rPr>
  </w:style>
  <w:style w:type="character" w:customStyle="1" w:styleId="FootnoteTextChar">
    <w:name w:val="Footnote Text Char"/>
    <w:basedOn w:val="DefaultParagraphFont"/>
    <w:link w:val="FootnoteText"/>
    <w:uiPriority w:val="99"/>
    <w:semiHidden/>
    <w:rsid w:val="000F03A5"/>
    <w:rPr>
      <w:rFonts w:ascii="Times" w:eastAsia="Times New Roman" w:hAnsi="Times" w:cs="Times New Roman"/>
      <w:snapToGrid w:val="0"/>
      <w:sz w:val="20"/>
      <w:szCs w:val="20"/>
      <w:lang w:val="it-IT" w:eastAsia="nl-NL"/>
    </w:rPr>
  </w:style>
  <w:style w:type="character" w:styleId="FootnoteReference">
    <w:name w:val="footnote reference"/>
    <w:basedOn w:val="DefaultParagraphFont"/>
    <w:uiPriority w:val="99"/>
    <w:semiHidden/>
    <w:unhideWhenUsed/>
    <w:rsid w:val="000F0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25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4FA6-536C-4B00-82A0-71307755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5816</Words>
  <Characters>33155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15</cp:revision>
  <dcterms:created xsi:type="dcterms:W3CDTF">2019-01-29T08:42:00Z</dcterms:created>
  <dcterms:modified xsi:type="dcterms:W3CDTF">2019-02-22T15:12:00Z</dcterms:modified>
</cp:coreProperties>
</file>